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8A5CCE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820D1">
        <w:rPr>
          <w:sz w:val="28"/>
          <w:szCs w:val="28"/>
        </w:rPr>
        <w:t xml:space="preserve"> </w:t>
      </w:r>
      <w:r w:rsidR="00DB0D1A">
        <w:rPr>
          <w:sz w:val="28"/>
          <w:szCs w:val="28"/>
        </w:rPr>
        <w:t>июня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DB0D1A">
        <w:rPr>
          <w:b/>
          <w:sz w:val="28"/>
          <w:szCs w:val="28"/>
        </w:rPr>
        <w:t xml:space="preserve">        </w:t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DB0D1A">
        <w:rPr>
          <w:sz w:val="28"/>
          <w:szCs w:val="28"/>
        </w:rPr>
        <w:t>14</w:t>
      </w:r>
      <w:r w:rsidR="003556B4" w:rsidRPr="008664F9">
        <w:rPr>
          <w:sz w:val="28"/>
          <w:szCs w:val="28"/>
        </w:rPr>
        <w:t>/</w:t>
      </w:r>
      <w:r w:rsidR="00A820D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B0D1A">
        <w:rPr>
          <w:sz w:val="28"/>
          <w:szCs w:val="28"/>
        </w:rPr>
        <w:t>6</w:t>
      </w:r>
      <w:r w:rsidR="00E66E1E">
        <w:rPr>
          <w:sz w:val="28"/>
          <w:szCs w:val="28"/>
        </w:rPr>
        <w:t>0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2736A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0C08">
        <w:rPr>
          <w:rFonts w:ascii="Times New Roman" w:hAnsi="Times New Roman"/>
          <w:b/>
          <w:sz w:val="24"/>
          <w:szCs w:val="24"/>
        </w:rPr>
        <w:t xml:space="preserve">О назначении членов участковых избирательных комиссий с правом решающего </w:t>
      </w:r>
    </w:p>
    <w:p w:rsidR="00287B08" w:rsidRPr="006E0C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0C08">
        <w:rPr>
          <w:rFonts w:ascii="Times New Roman" w:hAnsi="Times New Roman"/>
          <w:b/>
          <w:sz w:val="24"/>
          <w:szCs w:val="24"/>
        </w:rPr>
        <w:t>голоса вместо выбывших</w:t>
      </w:r>
    </w:p>
    <w:p w:rsidR="00287B08" w:rsidRPr="006E0C08" w:rsidRDefault="00287B08" w:rsidP="00287B08">
      <w:pPr>
        <w:jc w:val="both"/>
      </w:pPr>
    </w:p>
    <w:p w:rsidR="00287B08" w:rsidRPr="00F94168" w:rsidRDefault="00287B08" w:rsidP="00287B08">
      <w:pPr>
        <w:pStyle w:val="ab"/>
        <w:tabs>
          <w:tab w:val="left" w:pos="9355"/>
        </w:tabs>
        <w:spacing w:after="0"/>
        <w:ind w:firstLine="709"/>
        <w:jc w:val="both"/>
      </w:pPr>
      <w:r w:rsidRPr="00F94168">
        <w:t>На основании решения территориальной избирательной комисси</w:t>
      </w:r>
      <w:r>
        <w:t>и Усть-Лабинская</w:t>
      </w:r>
      <w:r>
        <w:rPr>
          <w:i/>
        </w:rPr>
        <w:t xml:space="preserve"> от </w:t>
      </w:r>
      <w:r w:rsidR="00462626">
        <w:rPr>
          <w:i/>
        </w:rPr>
        <w:t>2</w:t>
      </w:r>
      <w:r>
        <w:rPr>
          <w:i/>
        </w:rPr>
        <w:t> </w:t>
      </w:r>
      <w:r w:rsidR="00DB0D1A">
        <w:rPr>
          <w:i/>
        </w:rPr>
        <w:t>июня</w:t>
      </w:r>
      <w:r w:rsidRPr="005A30DD">
        <w:t xml:space="preserve"> 20</w:t>
      </w:r>
      <w:r w:rsidR="00462626">
        <w:t>20</w:t>
      </w:r>
      <w:r w:rsidRPr="005A30DD">
        <w:t xml:space="preserve"> г. №  </w:t>
      </w:r>
      <w:r w:rsidR="00462626">
        <w:t>1</w:t>
      </w:r>
      <w:r w:rsidR="00DB0D1A">
        <w:t>14</w:t>
      </w:r>
      <w:r w:rsidRPr="005A30DD">
        <w:t>/11</w:t>
      </w:r>
      <w:r w:rsidR="00DB0D1A">
        <w:t>60</w:t>
      </w:r>
      <w:r w:rsidRPr="00F94168">
        <w:t xml:space="preserve"> были досрочно прекращены полномочия член</w:t>
      </w:r>
      <w:r>
        <w:t>ов</w:t>
      </w:r>
      <w:r w:rsidRPr="00F94168">
        <w:t xml:space="preserve"> участков</w:t>
      </w:r>
      <w:r>
        <w:t>ых</w:t>
      </w:r>
      <w:r w:rsidRPr="00F94168">
        <w:t xml:space="preserve"> и</w:t>
      </w:r>
      <w:r w:rsidRPr="00F94168">
        <w:t>з</w:t>
      </w:r>
      <w:r w:rsidRPr="00F94168">
        <w:t>бирательн</w:t>
      </w:r>
      <w:r>
        <w:t>ых</w:t>
      </w:r>
      <w:r w:rsidRPr="00F94168">
        <w:t xml:space="preserve"> комисси</w:t>
      </w:r>
      <w:r>
        <w:t>й</w:t>
      </w:r>
      <w:r w:rsidRPr="00F94168">
        <w:t xml:space="preserve"> избирательн</w:t>
      </w:r>
      <w:r>
        <w:t>ых</w:t>
      </w:r>
      <w:r w:rsidRPr="00F94168">
        <w:t xml:space="preserve"> участк</w:t>
      </w:r>
      <w:r>
        <w:t>ов</w:t>
      </w:r>
      <w:r w:rsidRPr="00F94168">
        <w:t xml:space="preserve"> </w:t>
      </w:r>
      <w:r w:rsidRPr="005A30DD">
        <w:t>№ 5601</w:t>
      </w:r>
      <w:r w:rsidR="00DB0D1A">
        <w:t>, 5604, 5611, 5613, 5625, 5627, 5637, 5643, 5651, 5654, 5660, 5662</w:t>
      </w:r>
      <w:r w:rsidRPr="00F94168">
        <w:t> </w:t>
      </w:r>
      <w:r>
        <w:t>с правом решающего голоса.</w:t>
      </w:r>
    </w:p>
    <w:p w:rsidR="00287B08" w:rsidRPr="006E0C08" w:rsidRDefault="00287B08" w:rsidP="005A30DD">
      <w:pPr>
        <w:pStyle w:val="ab"/>
        <w:tabs>
          <w:tab w:val="left" w:pos="9355"/>
        </w:tabs>
        <w:spacing w:after="0"/>
        <w:ind w:firstLine="709"/>
        <w:jc w:val="both"/>
        <w:rPr>
          <w:i/>
        </w:rPr>
      </w:pPr>
      <w:r>
        <w:t>В</w:t>
      </w:r>
      <w:r w:rsidRPr="006E0C08">
        <w:t xml:space="preserve"> соответствии со статьями 22, 27, 29 Федерального закона </w:t>
      </w:r>
      <w:r w:rsidRPr="00BB1301">
        <w:t xml:space="preserve">от 12 июня 2002 г.               № </w:t>
      </w:r>
      <w:r w:rsidRPr="00F94168">
        <w:t> </w:t>
      </w:r>
      <w:r w:rsidRPr="00BB1301">
        <w:t>67-ФЗ</w:t>
      </w:r>
      <w:r w:rsidRPr="006E0C08">
        <w:t xml:space="preserve">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</w:t>
      </w:r>
      <w:r w:rsidRPr="006E0C08">
        <w:t>а</w:t>
      </w:r>
      <w:r w:rsidRPr="006E0C08">
        <w:t>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</w:t>
      </w:r>
      <w:r>
        <w:t xml:space="preserve">, </w:t>
      </w:r>
      <w:r w:rsidRPr="006E0C08"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территориальная избирательная комиссия Усть-Лабинская РЕШИЛА:</w:t>
      </w:r>
    </w:p>
    <w:p w:rsidR="00287B08" w:rsidRPr="00DB0D1A" w:rsidRDefault="00287B08" w:rsidP="00DB0D1A">
      <w:pPr>
        <w:pStyle w:val="ab"/>
        <w:tabs>
          <w:tab w:val="left" w:pos="9355"/>
        </w:tabs>
        <w:spacing w:after="0"/>
        <w:ind w:firstLine="709"/>
        <w:jc w:val="both"/>
      </w:pPr>
      <w:r w:rsidRPr="006E0C08">
        <w:t xml:space="preserve">1. Назначить членами участковых избирательных комиссий избирательных участков № </w:t>
      </w:r>
      <w:r w:rsidR="00DB0D1A" w:rsidRPr="005A30DD">
        <w:t>5601</w:t>
      </w:r>
      <w:r w:rsidR="00DB0D1A">
        <w:t>, 5604, 5611, 5613, 5625, 5627, 5637, 5643, 5651, 5654, 5660, 5662</w:t>
      </w:r>
      <w:r w:rsidR="00DB0D1A" w:rsidRPr="00F94168">
        <w:t> </w:t>
      </w:r>
      <w:r w:rsidRPr="006E0C08">
        <w:t>с правом решающего голоса лиц согласно прилагаемому списку.</w:t>
      </w:r>
    </w:p>
    <w:p w:rsidR="00287B08" w:rsidRDefault="00287B08" w:rsidP="00287B08">
      <w:pPr>
        <w:pStyle w:val="14-15"/>
        <w:spacing w:line="240" w:lineRule="auto"/>
        <w:rPr>
          <w:sz w:val="24"/>
        </w:rPr>
      </w:pPr>
      <w:r>
        <w:rPr>
          <w:sz w:val="24"/>
        </w:rPr>
        <w:t xml:space="preserve">2. Выдать назначенным членам участковых избирательных комиссий </w:t>
      </w:r>
      <w:r w:rsidRPr="00BB1301">
        <w:t>удостоверени</w:t>
      </w:r>
      <w:r>
        <w:t>я</w:t>
      </w:r>
      <w:r w:rsidRPr="00BB1301">
        <w:t xml:space="preserve"> установленного образца</w:t>
      </w:r>
    </w:p>
    <w:p w:rsidR="00287B08" w:rsidRPr="006E0C08" w:rsidRDefault="00287B08" w:rsidP="00287B08">
      <w:pPr>
        <w:pStyle w:val="14-15"/>
        <w:spacing w:line="240" w:lineRule="auto"/>
        <w:rPr>
          <w:sz w:val="24"/>
        </w:rPr>
      </w:pPr>
      <w:r>
        <w:rPr>
          <w:sz w:val="24"/>
        </w:rPr>
        <w:t>2</w:t>
      </w:r>
      <w:r w:rsidRPr="006E0C08">
        <w:rPr>
          <w:sz w:val="24"/>
        </w:rPr>
        <w:t>. Направить выписки из настоящего решения в соответствующие участковые избир</w:t>
      </w:r>
      <w:r w:rsidRPr="006E0C08">
        <w:rPr>
          <w:sz w:val="24"/>
        </w:rPr>
        <w:t>а</w:t>
      </w:r>
      <w:r w:rsidRPr="006E0C08">
        <w:rPr>
          <w:sz w:val="24"/>
        </w:rPr>
        <w:t>тельные комиссии.</w:t>
      </w:r>
    </w:p>
    <w:p w:rsidR="00287B08" w:rsidRPr="006E0C08" w:rsidRDefault="00287B08" w:rsidP="00287B08">
      <w:pPr>
        <w:pStyle w:val="ab"/>
        <w:tabs>
          <w:tab w:val="left" w:pos="5640"/>
        </w:tabs>
        <w:spacing w:after="0"/>
        <w:ind w:right="-2" w:firstLine="709"/>
        <w:jc w:val="both"/>
      </w:pPr>
      <w:r>
        <w:t>3</w:t>
      </w:r>
      <w:r w:rsidRPr="006E0C08">
        <w:t xml:space="preserve">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287B08" w:rsidRPr="006E0C08" w:rsidRDefault="00287B08" w:rsidP="00287B08">
      <w:pPr>
        <w:pStyle w:val="a7"/>
        <w:spacing w:after="0"/>
        <w:ind w:left="0" w:firstLine="708"/>
        <w:jc w:val="both"/>
      </w:pPr>
      <w:r>
        <w:t>4</w:t>
      </w:r>
      <w:r w:rsidRPr="006E0C08">
        <w:t>. Контроль за исполнением п.2-4 настоящего решения возложить на секретаря ТИК Усть-Лабинская Курочкину Л.Г.</w:t>
      </w:r>
    </w:p>
    <w:p w:rsidR="00287B08" w:rsidRPr="006E0C08" w:rsidRDefault="00287B08" w:rsidP="00287B08">
      <w:pPr>
        <w:pStyle w:val="a7"/>
        <w:spacing w:after="0"/>
        <w:ind w:left="0" w:firstLine="708"/>
        <w:jc w:val="both"/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287B08" w:rsidRPr="006E0C08" w:rsidTr="00776F29">
        <w:trPr>
          <w:trHeight w:val="1398"/>
        </w:trPr>
        <w:tc>
          <w:tcPr>
            <w:tcW w:w="3752" w:type="dxa"/>
          </w:tcPr>
          <w:p w:rsidR="00287B08" w:rsidRPr="006E0C08" w:rsidRDefault="00287B08" w:rsidP="00776F29">
            <w:pPr>
              <w:pStyle w:val="a9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6E0C08">
              <w:rPr>
                <w:sz w:val="24"/>
                <w:szCs w:val="24"/>
              </w:rPr>
              <w:t>Председатель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территориальной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избирательной комиссии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Усть-Лабинская</w:t>
            </w:r>
          </w:p>
          <w:p w:rsidR="00287B08" w:rsidRPr="006E0C08" w:rsidRDefault="00287B08" w:rsidP="00776F29">
            <w:pPr>
              <w:jc w:val="center"/>
            </w:pPr>
          </w:p>
        </w:tc>
        <w:tc>
          <w:tcPr>
            <w:tcW w:w="3564" w:type="dxa"/>
            <w:shd w:val="clear" w:color="auto" w:fill="auto"/>
          </w:tcPr>
          <w:p w:rsidR="00287B08" w:rsidRPr="006E0C08" w:rsidRDefault="00287B08" w:rsidP="00776F29"/>
        </w:tc>
        <w:tc>
          <w:tcPr>
            <w:tcW w:w="2537" w:type="dxa"/>
            <w:shd w:val="clear" w:color="auto" w:fill="auto"/>
          </w:tcPr>
          <w:p w:rsidR="00287B08" w:rsidRPr="006E0C08" w:rsidRDefault="00287B08" w:rsidP="00776F29"/>
          <w:p w:rsidR="00287B08" w:rsidRPr="006E0C08" w:rsidRDefault="00287B08" w:rsidP="00776F29"/>
          <w:p w:rsidR="00287B08" w:rsidRPr="006E0C08" w:rsidRDefault="00287B08" w:rsidP="00776F29">
            <w:r w:rsidRPr="006E0C08">
              <w:t>Л.В.Кириллова</w:t>
            </w:r>
          </w:p>
        </w:tc>
      </w:tr>
      <w:tr w:rsidR="00287B08" w:rsidRPr="006E0C08" w:rsidTr="00776F29">
        <w:trPr>
          <w:trHeight w:val="915"/>
        </w:trPr>
        <w:tc>
          <w:tcPr>
            <w:tcW w:w="3752" w:type="dxa"/>
          </w:tcPr>
          <w:p w:rsidR="00287B08" w:rsidRPr="006E0C08" w:rsidRDefault="00287B08" w:rsidP="00776F29">
            <w:pPr>
              <w:jc w:val="center"/>
            </w:pPr>
            <w:r w:rsidRPr="006E0C08">
              <w:t>Секретарь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территориальной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избирательной комиссии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287B08" w:rsidRPr="006E0C08" w:rsidRDefault="00287B08" w:rsidP="00776F29"/>
        </w:tc>
        <w:tc>
          <w:tcPr>
            <w:tcW w:w="2537" w:type="dxa"/>
            <w:shd w:val="clear" w:color="auto" w:fill="auto"/>
          </w:tcPr>
          <w:p w:rsidR="00287B08" w:rsidRPr="006E0C08" w:rsidRDefault="00287B08" w:rsidP="00776F29"/>
          <w:p w:rsidR="00287B08" w:rsidRPr="006E0C08" w:rsidRDefault="00287B08" w:rsidP="00776F29">
            <w:r w:rsidRPr="006E0C08">
              <w:t>Л.Г.Курочкина</w:t>
            </w:r>
          </w:p>
        </w:tc>
      </w:tr>
    </w:tbl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избирательной комиссии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Усть-Лабинская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626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DB0D1A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2019 года № </w:t>
      </w:r>
      <w:r w:rsidR="00462626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>/1</w:t>
      </w:r>
      <w:r w:rsidR="00462626">
        <w:rPr>
          <w:rFonts w:ascii="Times New Roman" w:hAnsi="Times New Roman"/>
          <w:sz w:val="24"/>
          <w:szCs w:val="24"/>
        </w:rPr>
        <w:t>124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назначенных членов участковых избирательных комиссий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</w:t>
      </w:r>
    </w:p>
    <w:p w:rsidR="00287B08" w:rsidRDefault="00287B08" w:rsidP="00287B08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tbl>
      <w:tblPr>
        <w:tblW w:w="1054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4678"/>
        <w:gridCol w:w="1331"/>
      </w:tblGrid>
      <w:tr w:rsidR="00287B08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08" w:rsidRDefault="00287B08" w:rsidP="00776F29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Субъект предложения кандидатуры</w:t>
            </w:r>
          </w:p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в состав избирательной комиссии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ind w:left="-256"/>
              <w:jc w:val="center"/>
            </w:pPr>
            <w:r w:rsidRPr="00360AE7">
              <w:t>№ УИК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>
            <w:r w:rsidRPr="00E37153">
              <w:t>Помигуева Галина Петровна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>
            <w:r w:rsidRPr="00DB0D1A">
              <w:t>собрание избирателей по месту работы - МБОУ СОШ №7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5601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776F29">
            <w:pPr>
              <w:ind w:left="-60" w:right="-113"/>
            </w:pPr>
            <w:r w:rsidRPr="00DB0D1A">
              <w:rPr>
                <w:bCs/>
                <w:color w:val="000000"/>
              </w:rPr>
              <w:t>Пасечникова Алиса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360AE7" w:rsidRDefault="00DB0D1A" w:rsidP="00527519">
            <w:pPr>
              <w:rPr>
                <w:color w:val="000000"/>
              </w:rPr>
            </w:pPr>
            <w:r w:rsidRPr="00DB0D1A">
              <w:rPr>
                <w:color w:val="000000"/>
              </w:rPr>
              <w:t>собрание избирателей по месту работы - МКУ ЦБ МУМО Усть-Лабинский район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5604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776F29">
            <w:pPr>
              <w:ind w:left="-60" w:right="-113"/>
            </w:pPr>
            <w:r w:rsidRPr="00DB0D1A">
              <w:t>Горелых Юлия Александровна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776F29">
            <w:pPr>
              <w:ind w:left="-60" w:right="-113"/>
            </w:pPr>
            <w:r w:rsidRPr="00DB0D1A">
              <w:t>собрание избирателей по месту работы - АО "Водопровод"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5611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DB0D1A">
            <w:pPr>
              <w:ind w:left="-60" w:right="-113" w:hanging="48"/>
            </w:pPr>
            <w:r>
              <w:t xml:space="preserve"> </w:t>
            </w:r>
            <w:r w:rsidRPr="00DB0D1A">
              <w:t>Потапова Мария Александровна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776F29">
            <w:pPr>
              <w:ind w:left="-60" w:right="-113"/>
            </w:pPr>
            <w:r w:rsidRPr="00DB0D1A">
              <w:t>собрание избирателей по месту работы - ГБПОУ КК "УСПК"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5613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776F29">
            <w:pPr>
              <w:ind w:left="-60" w:right="-113"/>
            </w:pPr>
            <w:r w:rsidRPr="00DB0D1A">
              <w:t>Будагян Анна Семеновна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776F29">
            <w:pPr>
              <w:ind w:left="-60" w:right="-113"/>
            </w:pPr>
            <w:r w:rsidRPr="00DB0D1A">
              <w:t>собрание избирателей по месту работы - ГБПОУ КК УСПК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5613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bCs/>
                <w:color w:val="000000"/>
              </w:rPr>
            </w:pPr>
            <w:r w:rsidRPr="00DB0D1A">
              <w:rPr>
                <w:bCs/>
                <w:color w:val="000000"/>
              </w:rPr>
              <w:t>Дьяченко Наталья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color w:val="000000"/>
              </w:rPr>
            </w:pPr>
            <w:r w:rsidRPr="00DB0D1A">
              <w:rPr>
                <w:color w:val="000000"/>
              </w:rPr>
              <w:t>собрание избирателей по месту работы - МБДОУ №4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DB0D1A">
            <w:pPr>
              <w:spacing w:line="276" w:lineRule="auto"/>
              <w:ind w:left="-256"/>
              <w:jc w:val="center"/>
            </w:pPr>
            <w:r>
              <w:t>5625</w:t>
            </w:r>
          </w:p>
          <w:p w:rsidR="00DB0D1A" w:rsidRDefault="00DB0D1A" w:rsidP="00C237A1">
            <w:pPr>
              <w:spacing w:line="276" w:lineRule="auto"/>
              <w:ind w:left="-256"/>
              <w:jc w:val="center"/>
            </w:pP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bCs/>
                <w:color w:val="000000"/>
              </w:rPr>
            </w:pPr>
            <w:r w:rsidRPr="00DB0D1A">
              <w:rPr>
                <w:bCs/>
                <w:color w:val="000000"/>
              </w:rPr>
              <w:t>Горбенко Анастасия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color w:val="000000"/>
              </w:rPr>
            </w:pPr>
            <w:r w:rsidRPr="00DB0D1A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DB0D1A">
            <w:pPr>
              <w:spacing w:line="276" w:lineRule="auto"/>
              <w:ind w:left="-256"/>
              <w:jc w:val="center"/>
            </w:pPr>
            <w:r>
              <w:t>5627</w:t>
            </w:r>
          </w:p>
          <w:p w:rsidR="00DB0D1A" w:rsidRDefault="00DB0D1A" w:rsidP="00C237A1">
            <w:pPr>
              <w:spacing w:line="276" w:lineRule="auto"/>
              <w:ind w:left="-256"/>
              <w:jc w:val="center"/>
            </w:pP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bCs/>
                <w:color w:val="000000"/>
              </w:rPr>
            </w:pPr>
            <w:r w:rsidRPr="00DB0D1A">
              <w:rPr>
                <w:bCs/>
                <w:color w:val="000000"/>
              </w:rPr>
              <w:t>Улько Рузанна Робертовна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color w:val="000000"/>
              </w:rPr>
            </w:pPr>
            <w:r w:rsidRPr="00DB0D1A">
              <w:rPr>
                <w:color w:val="000000"/>
              </w:rPr>
              <w:t>собрание избирателей по месту работы - Администрация Воронежского сельского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DB0D1A">
            <w:pPr>
              <w:spacing w:line="276" w:lineRule="auto"/>
              <w:ind w:left="-256"/>
              <w:jc w:val="center"/>
            </w:pPr>
            <w:r>
              <w:t>5637</w:t>
            </w:r>
          </w:p>
          <w:p w:rsidR="00DB0D1A" w:rsidRDefault="00DB0D1A" w:rsidP="00C237A1">
            <w:pPr>
              <w:spacing w:line="276" w:lineRule="auto"/>
              <w:ind w:left="-256"/>
              <w:jc w:val="center"/>
            </w:pP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bCs/>
                <w:color w:val="000000"/>
              </w:rPr>
            </w:pPr>
            <w:r w:rsidRPr="00DB0D1A">
              <w:rPr>
                <w:bCs/>
                <w:color w:val="000000"/>
              </w:rPr>
              <w:t>Гаркушова Ирина Ивановна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color w:val="000000"/>
              </w:rPr>
            </w:pPr>
            <w:r w:rsidRPr="00DB0D1A">
              <w:rPr>
                <w:color w:val="000000"/>
              </w:rPr>
              <w:t>собрание избирателей по месту работы - Администрация Кирпильского с/п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5643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bCs/>
                <w:color w:val="000000"/>
              </w:rPr>
            </w:pPr>
            <w:r w:rsidRPr="00DB0D1A">
              <w:rPr>
                <w:bCs/>
                <w:color w:val="000000"/>
              </w:rPr>
              <w:t>Еропсанова Татьяна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color w:val="000000"/>
              </w:rPr>
            </w:pPr>
            <w:r w:rsidRPr="00DB0D1A">
              <w:rPr>
                <w:color w:val="000000"/>
              </w:rPr>
              <w:t>собрание избирателей по месту работы - Администрация Некрасовского с/п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5651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bCs/>
                <w:color w:val="000000"/>
              </w:rPr>
            </w:pPr>
            <w:r w:rsidRPr="00DB0D1A">
              <w:rPr>
                <w:bCs/>
                <w:color w:val="000000"/>
              </w:rPr>
              <w:t>Парнюк Наталья Кузьминична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DB0D1A">
            <w:pPr>
              <w:rPr>
                <w:color w:val="000000"/>
              </w:rPr>
            </w:pPr>
            <w:r w:rsidRPr="00DB0D1A">
              <w:rPr>
                <w:color w:val="000000"/>
              </w:rPr>
              <w:t xml:space="preserve">собрание избирателей по месту жительства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5654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DB0D1A" w:rsidP="005667D8">
            <w:pPr>
              <w:rPr>
                <w:bCs/>
                <w:color w:val="000000"/>
              </w:rPr>
            </w:pPr>
            <w:r w:rsidRPr="00DB0D1A">
              <w:rPr>
                <w:bCs/>
                <w:color w:val="000000"/>
              </w:rPr>
              <w:t>Лепская Зинаида Федоровна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4410FA" w:rsidP="005667D8">
            <w:pPr>
              <w:rPr>
                <w:color w:val="000000"/>
              </w:rPr>
            </w:pPr>
            <w:r w:rsidRPr="004410FA">
              <w:rPr>
                <w:color w:val="000000"/>
              </w:rPr>
              <w:t>Региональное отделение Всероссийской политической партии "Гражданская Сила" в Краснодарском крае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5660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4410FA" w:rsidP="005667D8">
            <w:pPr>
              <w:rPr>
                <w:bCs/>
                <w:color w:val="000000"/>
              </w:rPr>
            </w:pPr>
            <w:r w:rsidRPr="004410FA">
              <w:rPr>
                <w:bCs/>
                <w:color w:val="000000"/>
              </w:rPr>
              <w:t>Савина Татьяна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4410FA" w:rsidP="005667D8">
            <w:pPr>
              <w:rPr>
                <w:color w:val="000000"/>
              </w:rPr>
            </w:pPr>
            <w:r w:rsidRPr="004410FA">
              <w:rPr>
                <w:color w:val="000000"/>
              </w:rPr>
              <w:t>Усть-Лабинское местное отделение Кра</w:t>
            </w:r>
            <w:r w:rsidRPr="004410FA">
              <w:rPr>
                <w:color w:val="000000"/>
              </w:rPr>
              <w:t>с</w:t>
            </w:r>
            <w:r w:rsidRPr="004410FA">
              <w:rPr>
                <w:color w:val="000000"/>
              </w:rPr>
              <w:t>нодарского регионального отделения Вс</w:t>
            </w:r>
            <w:r w:rsidRPr="004410FA">
              <w:rPr>
                <w:color w:val="000000"/>
              </w:rPr>
              <w:t>е</w:t>
            </w:r>
            <w:r w:rsidRPr="004410FA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5660</w:t>
            </w:r>
          </w:p>
        </w:tc>
      </w:tr>
      <w:tr w:rsidR="00DB0D1A" w:rsidRPr="00975435" w:rsidTr="000D00D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4410FA" w:rsidP="005667D8">
            <w:pPr>
              <w:rPr>
                <w:bCs/>
                <w:color w:val="000000"/>
              </w:rPr>
            </w:pPr>
            <w:r w:rsidRPr="004410FA">
              <w:rPr>
                <w:bCs/>
                <w:color w:val="000000"/>
              </w:rPr>
              <w:t>Кокорева Наталья Викторовна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360AE7" w:rsidRDefault="004410FA" w:rsidP="005667D8">
            <w:pPr>
              <w:rPr>
                <w:color w:val="000000"/>
              </w:rPr>
            </w:pPr>
            <w:r w:rsidRPr="004410FA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Default="00DB0D1A" w:rsidP="00C237A1">
            <w:pPr>
              <w:spacing w:line="276" w:lineRule="auto"/>
              <w:ind w:left="-256"/>
              <w:jc w:val="center"/>
            </w:pPr>
            <w:r>
              <w:t>5662</w:t>
            </w:r>
          </w:p>
        </w:tc>
      </w:tr>
    </w:tbl>
    <w:p w:rsidR="00DB0D1A" w:rsidRDefault="00DB0D1A"/>
    <w:p w:rsidR="00D2736A" w:rsidRPr="009F46BD" w:rsidRDefault="00D2736A" w:rsidP="002532A1">
      <w:pPr>
        <w:pStyle w:val="a7"/>
        <w:spacing w:after="0" w:line="276" w:lineRule="auto"/>
        <w:ind w:left="0"/>
        <w:jc w:val="both"/>
      </w:pPr>
    </w:p>
    <w:sectPr w:rsidR="00D2736A" w:rsidRPr="009F46BD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D1" w:rsidRDefault="009530D1">
      <w:r>
        <w:separator/>
      </w:r>
    </w:p>
  </w:endnote>
  <w:endnote w:type="continuationSeparator" w:id="1">
    <w:p w:rsidR="009530D1" w:rsidRDefault="0095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B77FEF" w:rsidRDefault="00AD49E4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D1" w:rsidRDefault="009530D1">
      <w:r>
        <w:separator/>
      </w:r>
    </w:p>
  </w:footnote>
  <w:footnote w:type="continuationSeparator" w:id="1">
    <w:p w:rsidR="009530D1" w:rsidRDefault="00953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Default="00EF1A19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D49E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D49E4">
      <w:rPr>
        <w:rStyle w:val="af3"/>
        <w:noProof/>
      </w:rPr>
      <w:t>2</w:t>
    </w:r>
    <w:r>
      <w:rPr>
        <w:rStyle w:val="af3"/>
      </w:rPr>
      <w:fldChar w:fldCharType="end"/>
    </w:r>
  </w:p>
  <w:p w:rsidR="00AD49E4" w:rsidRDefault="00AD49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266B55" w:rsidRDefault="00AD49E4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B77FEF" w:rsidRDefault="00AD49E4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DC2"/>
    <w:multiLevelType w:val="hybridMultilevel"/>
    <w:tmpl w:val="10222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32E49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0F7B92"/>
    <w:rsid w:val="001038D3"/>
    <w:rsid w:val="001110D6"/>
    <w:rsid w:val="00115906"/>
    <w:rsid w:val="00126A50"/>
    <w:rsid w:val="00127486"/>
    <w:rsid w:val="00150FC9"/>
    <w:rsid w:val="00154B97"/>
    <w:rsid w:val="00156931"/>
    <w:rsid w:val="001601C7"/>
    <w:rsid w:val="00164F82"/>
    <w:rsid w:val="001752FB"/>
    <w:rsid w:val="001771DA"/>
    <w:rsid w:val="001B08AF"/>
    <w:rsid w:val="001B1730"/>
    <w:rsid w:val="001E3FC4"/>
    <w:rsid w:val="001F21A3"/>
    <w:rsid w:val="0020325A"/>
    <w:rsid w:val="00221B51"/>
    <w:rsid w:val="002532A1"/>
    <w:rsid w:val="002547E1"/>
    <w:rsid w:val="002654F1"/>
    <w:rsid w:val="00280EE0"/>
    <w:rsid w:val="002849EE"/>
    <w:rsid w:val="00287B08"/>
    <w:rsid w:val="002944D7"/>
    <w:rsid w:val="00294731"/>
    <w:rsid w:val="0029477F"/>
    <w:rsid w:val="0029670D"/>
    <w:rsid w:val="002A7BED"/>
    <w:rsid w:val="002B512C"/>
    <w:rsid w:val="002B5668"/>
    <w:rsid w:val="002D584B"/>
    <w:rsid w:val="0031206B"/>
    <w:rsid w:val="00322346"/>
    <w:rsid w:val="00323126"/>
    <w:rsid w:val="003372B2"/>
    <w:rsid w:val="00345090"/>
    <w:rsid w:val="003556B4"/>
    <w:rsid w:val="00360AE7"/>
    <w:rsid w:val="00365250"/>
    <w:rsid w:val="00377F90"/>
    <w:rsid w:val="0038729B"/>
    <w:rsid w:val="003B1B4C"/>
    <w:rsid w:val="003C2E16"/>
    <w:rsid w:val="003C3ECD"/>
    <w:rsid w:val="003D6968"/>
    <w:rsid w:val="004410FA"/>
    <w:rsid w:val="0045207B"/>
    <w:rsid w:val="00462626"/>
    <w:rsid w:val="004652CE"/>
    <w:rsid w:val="00465D6A"/>
    <w:rsid w:val="0047263A"/>
    <w:rsid w:val="0047419C"/>
    <w:rsid w:val="004A2502"/>
    <w:rsid w:val="004A2CFC"/>
    <w:rsid w:val="004B0FA0"/>
    <w:rsid w:val="004B4BBB"/>
    <w:rsid w:val="004B7EDC"/>
    <w:rsid w:val="004C1BCA"/>
    <w:rsid w:val="004E0AF1"/>
    <w:rsid w:val="004E1AF3"/>
    <w:rsid w:val="004E39DA"/>
    <w:rsid w:val="004F1029"/>
    <w:rsid w:val="004F174F"/>
    <w:rsid w:val="00515C06"/>
    <w:rsid w:val="0051764B"/>
    <w:rsid w:val="00527519"/>
    <w:rsid w:val="00545049"/>
    <w:rsid w:val="005667D8"/>
    <w:rsid w:val="00570B8C"/>
    <w:rsid w:val="00570E49"/>
    <w:rsid w:val="005800C2"/>
    <w:rsid w:val="005832A9"/>
    <w:rsid w:val="005A30DD"/>
    <w:rsid w:val="005B25E3"/>
    <w:rsid w:val="005D6334"/>
    <w:rsid w:val="005E184F"/>
    <w:rsid w:val="006130F0"/>
    <w:rsid w:val="006150FC"/>
    <w:rsid w:val="00640666"/>
    <w:rsid w:val="00641FEF"/>
    <w:rsid w:val="00667505"/>
    <w:rsid w:val="0068041E"/>
    <w:rsid w:val="00681813"/>
    <w:rsid w:val="00682751"/>
    <w:rsid w:val="00696F96"/>
    <w:rsid w:val="006A19FE"/>
    <w:rsid w:val="006A4A14"/>
    <w:rsid w:val="006B1D37"/>
    <w:rsid w:val="006C4C38"/>
    <w:rsid w:val="006C72AE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76F29"/>
    <w:rsid w:val="0078065E"/>
    <w:rsid w:val="00791DEC"/>
    <w:rsid w:val="007A22DD"/>
    <w:rsid w:val="007D0A3B"/>
    <w:rsid w:val="007D0FB0"/>
    <w:rsid w:val="007D7D17"/>
    <w:rsid w:val="007F04D4"/>
    <w:rsid w:val="00804E79"/>
    <w:rsid w:val="00821BEB"/>
    <w:rsid w:val="008321EC"/>
    <w:rsid w:val="00863BDC"/>
    <w:rsid w:val="00865238"/>
    <w:rsid w:val="00865F5F"/>
    <w:rsid w:val="00883504"/>
    <w:rsid w:val="00896751"/>
    <w:rsid w:val="008A1784"/>
    <w:rsid w:val="008A1E9F"/>
    <w:rsid w:val="008A5CCE"/>
    <w:rsid w:val="008A7A67"/>
    <w:rsid w:val="008D3386"/>
    <w:rsid w:val="008D5F82"/>
    <w:rsid w:val="008E5968"/>
    <w:rsid w:val="00914E24"/>
    <w:rsid w:val="009162B8"/>
    <w:rsid w:val="00926822"/>
    <w:rsid w:val="00950E03"/>
    <w:rsid w:val="00952DFE"/>
    <w:rsid w:val="009530D1"/>
    <w:rsid w:val="00955420"/>
    <w:rsid w:val="00963076"/>
    <w:rsid w:val="0097081F"/>
    <w:rsid w:val="00970CFD"/>
    <w:rsid w:val="00971880"/>
    <w:rsid w:val="009763B9"/>
    <w:rsid w:val="009810A9"/>
    <w:rsid w:val="00985100"/>
    <w:rsid w:val="00997F48"/>
    <w:rsid w:val="009A498A"/>
    <w:rsid w:val="009B184D"/>
    <w:rsid w:val="009B41EF"/>
    <w:rsid w:val="009B6430"/>
    <w:rsid w:val="009C4C81"/>
    <w:rsid w:val="009D277A"/>
    <w:rsid w:val="009E3024"/>
    <w:rsid w:val="009F46BD"/>
    <w:rsid w:val="009F7CDE"/>
    <w:rsid w:val="00A00EC3"/>
    <w:rsid w:val="00A25EF2"/>
    <w:rsid w:val="00A6189A"/>
    <w:rsid w:val="00A81817"/>
    <w:rsid w:val="00A81DB2"/>
    <w:rsid w:val="00A820D1"/>
    <w:rsid w:val="00AB3F2C"/>
    <w:rsid w:val="00AB66B1"/>
    <w:rsid w:val="00AC0132"/>
    <w:rsid w:val="00AC167A"/>
    <w:rsid w:val="00AD49E4"/>
    <w:rsid w:val="00AE5A7B"/>
    <w:rsid w:val="00AF037D"/>
    <w:rsid w:val="00AF6A63"/>
    <w:rsid w:val="00B00219"/>
    <w:rsid w:val="00B03093"/>
    <w:rsid w:val="00B07B95"/>
    <w:rsid w:val="00B548B9"/>
    <w:rsid w:val="00B56CAF"/>
    <w:rsid w:val="00B571E6"/>
    <w:rsid w:val="00B83AAB"/>
    <w:rsid w:val="00B854B3"/>
    <w:rsid w:val="00BC1945"/>
    <w:rsid w:val="00BD3D6B"/>
    <w:rsid w:val="00BE32B2"/>
    <w:rsid w:val="00C1401A"/>
    <w:rsid w:val="00C20F4D"/>
    <w:rsid w:val="00C519CD"/>
    <w:rsid w:val="00C53F4D"/>
    <w:rsid w:val="00C55BE8"/>
    <w:rsid w:val="00C6058D"/>
    <w:rsid w:val="00C63ADC"/>
    <w:rsid w:val="00C64953"/>
    <w:rsid w:val="00C76E48"/>
    <w:rsid w:val="00C84F74"/>
    <w:rsid w:val="00CA5313"/>
    <w:rsid w:val="00CB541A"/>
    <w:rsid w:val="00CB5C16"/>
    <w:rsid w:val="00CC0E57"/>
    <w:rsid w:val="00CD036F"/>
    <w:rsid w:val="00CF3BCF"/>
    <w:rsid w:val="00CF4B29"/>
    <w:rsid w:val="00D006EB"/>
    <w:rsid w:val="00D036BB"/>
    <w:rsid w:val="00D05778"/>
    <w:rsid w:val="00D177B0"/>
    <w:rsid w:val="00D20269"/>
    <w:rsid w:val="00D2736A"/>
    <w:rsid w:val="00D30938"/>
    <w:rsid w:val="00D40BFF"/>
    <w:rsid w:val="00D465E5"/>
    <w:rsid w:val="00D537D5"/>
    <w:rsid w:val="00D65A87"/>
    <w:rsid w:val="00D77682"/>
    <w:rsid w:val="00D91846"/>
    <w:rsid w:val="00DA7321"/>
    <w:rsid w:val="00DB0D1A"/>
    <w:rsid w:val="00DB6AF6"/>
    <w:rsid w:val="00DD7AB7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35AD8"/>
    <w:rsid w:val="00E3675E"/>
    <w:rsid w:val="00E510E2"/>
    <w:rsid w:val="00E66E1E"/>
    <w:rsid w:val="00E71CAE"/>
    <w:rsid w:val="00E9213B"/>
    <w:rsid w:val="00EA0882"/>
    <w:rsid w:val="00EB3B49"/>
    <w:rsid w:val="00EB6B6B"/>
    <w:rsid w:val="00EB7ACB"/>
    <w:rsid w:val="00EC47B6"/>
    <w:rsid w:val="00EC6465"/>
    <w:rsid w:val="00ED4866"/>
    <w:rsid w:val="00EE2C55"/>
    <w:rsid w:val="00EE6D13"/>
    <w:rsid w:val="00EF1A19"/>
    <w:rsid w:val="00F31E61"/>
    <w:rsid w:val="00F351E0"/>
    <w:rsid w:val="00F42F6B"/>
    <w:rsid w:val="00F53110"/>
    <w:rsid w:val="00F57BC2"/>
    <w:rsid w:val="00F832C1"/>
    <w:rsid w:val="00F91D3D"/>
    <w:rsid w:val="00FE486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6F29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character" w:customStyle="1" w:styleId="ac">
    <w:name w:val="Основной текст Знак"/>
    <w:basedOn w:val="a0"/>
    <w:link w:val="ab"/>
    <w:rsid w:val="00287B08"/>
    <w:rPr>
      <w:sz w:val="24"/>
      <w:szCs w:val="24"/>
    </w:r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287B08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287B08"/>
    <w:pPr>
      <w:spacing w:line="360" w:lineRule="auto"/>
      <w:ind w:firstLine="709"/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776F29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22</cp:revision>
  <cp:lastPrinted>2019-09-18T10:42:00Z</cp:lastPrinted>
  <dcterms:created xsi:type="dcterms:W3CDTF">2019-05-31T08:20:00Z</dcterms:created>
  <dcterms:modified xsi:type="dcterms:W3CDTF">2020-07-09T10:36:00Z</dcterms:modified>
</cp:coreProperties>
</file>