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D6" w:rsidRDefault="006463D6" w:rsidP="00FD5C2F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 w:rsidRPr="001909A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463D6" w:rsidRPr="001909AC" w:rsidRDefault="006463D6" w:rsidP="00FD5C2F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909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решению Совета</w:t>
      </w:r>
      <w:r w:rsidRPr="001909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6463D6" w:rsidRPr="001909AC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Усть-Лабинский район</w:t>
      </w:r>
    </w:p>
    <w:p w:rsidR="006463D6" w:rsidRDefault="006463D6" w:rsidP="00893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мая 2012 года № 4 протокол № 26</w:t>
      </w:r>
    </w:p>
    <w:p w:rsidR="006463D6" w:rsidRDefault="006463D6" w:rsidP="00893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63D6" w:rsidRPr="001909AC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 w:rsidRPr="001909AC">
        <w:rPr>
          <w:rFonts w:ascii="Times New Roman" w:hAnsi="Times New Roman" w:cs="Times New Roman"/>
          <w:sz w:val="28"/>
          <w:szCs w:val="28"/>
        </w:rPr>
        <w:t>1</w:t>
      </w:r>
    </w:p>
    <w:p w:rsidR="006463D6" w:rsidRPr="001909AC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909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решению Совета</w:t>
      </w:r>
      <w:r w:rsidRPr="001909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6463D6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Усть-Лабинский район</w:t>
      </w:r>
    </w:p>
    <w:p w:rsidR="006463D6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06.04.2011 № 4 протокол № 16</w:t>
      </w:r>
    </w:p>
    <w:p w:rsidR="006463D6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</w:t>
      </w:r>
      <w:r w:rsidRPr="00190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3D6" w:rsidRPr="001909AC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95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6463D6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Усть-Лабинский район</w:t>
      </w:r>
    </w:p>
    <w:p w:rsidR="006463D6" w:rsidRDefault="006463D6" w:rsidP="00FD5C2F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11.05.2012 года № 4 протокол № 26 )</w:t>
      </w:r>
    </w:p>
    <w:p w:rsidR="006463D6" w:rsidRPr="001909AC" w:rsidRDefault="006463D6" w:rsidP="00893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63D6" w:rsidRPr="001909AC" w:rsidRDefault="006463D6" w:rsidP="00190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9AC"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</w:p>
    <w:p w:rsidR="006463D6" w:rsidRDefault="006463D6" w:rsidP="001909AC">
      <w:pPr>
        <w:spacing w:after="0" w:line="240" w:lineRule="auto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4.05pt;margin-top:180.3pt;width:120pt;height:44.25pt;z-index:251655680">
            <v:textbox>
              <w:txbxContent>
                <w:p w:rsidR="006463D6" w:rsidRPr="001909AC" w:rsidRDefault="006463D6" w:rsidP="001909A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9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Сектор бюджетного планирования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388.05pt;margin-top:180.3pt;width:120pt;height:48pt;z-index:251654656">
            <v:textbox>
              <w:txbxContent>
                <w:p w:rsidR="006463D6" w:rsidRPr="001909AC" w:rsidRDefault="006463D6" w:rsidP="001909A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9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Сектор казначейского контроля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198.3pt;margin-top:180.3pt;width:120pt;height:48pt;z-index:251652608">
            <v:textbox>
              <w:txbxContent>
                <w:p w:rsidR="006463D6" w:rsidRPr="001909AC" w:rsidRDefault="006463D6" w:rsidP="001909A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9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Сектор отраслевого финансирования и доходов бюджета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46.45pt;margin-top:180.3pt;width:110.6pt;height:48pt;z-index:251653632">
            <v:textbox>
              <w:txbxContent>
                <w:p w:rsidR="006463D6" w:rsidRDefault="006463D6" w:rsidP="001909A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9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Сектор учета и</w:t>
                  </w:r>
                </w:p>
                <w:p w:rsidR="006463D6" w:rsidRPr="001909AC" w:rsidRDefault="006463D6" w:rsidP="001909A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9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отчетности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72.55pt;margin-top:76.7pt;width:.75pt;height:22.05pt;flip:x;z-index:251665920" o:connectortype="straight"/>
        </w:pict>
      </w:r>
      <w:r>
        <w:rPr>
          <w:noProof/>
          <w:lang w:eastAsia="ru-RU"/>
        </w:rPr>
        <w:pict>
          <v:shape id="_x0000_s1031" type="#_x0000_t32" style="position:absolute;left:0;text-align:left;margin-left:447.3pt;margin-top:76.7pt;width:0;height:17.9pt;z-index:251664896" o:connectortype="straight"/>
        </w:pict>
      </w:r>
      <w:r>
        <w:rPr>
          <w:noProof/>
          <w:lang w:eastAsia="ru-RU"/>
        </w:rPr>
        <w:pict>
          <v:shape id="_x0000_s1032" type="#_x0000_t32" style="position:absolute;left:0;text-align:left;margin-left:678.3pt;margin-top:112.6pt;width:0;height:66.95pt;z-index:251663872" o:connectortype="straight"/>
        </w:pict>
      </w:r>
      <w:r>
        <w:rPr>
          <w:noProof/>
          <w:lang w:eastAsia="ru-RU"/>
        </w:rPr>
        <w:pict>
          <v:shape id="_x0000_s1033" type="#_x0000_t32" style="position:absolute;left:0;text-align:left;margin-left:667.8pt;margin-top:112.6pt;width:10.5pt;height:0;z-index:251662848" o:connectortype="straight"/>
        </w:pict>
      </w:r>
      <w:r>
        <w:rPr>
          <w:noProof/>
          <w:lang w:eastAsia="ru-RU"/>
        </w:rPr>
        <w:pict>
          <v:shape id="_x0000_s1034" type="#_x0000_t32" style="position:absolute;left:0;text-align:left;margin-left:342.3pt;margin-top:76.7pt;width:.75pt;height:80.9pt;flip:x;z-index:251661824" o:connectortype="straight"/>
        </w:pict>
      </w:r>
      <w:r>
        <w:rPr>
          <w:noProof/>
          <w:lang w:eastAsia="ru-RU"/>
        </w:rPr>
        <w:pict>
          <v:shape id="_x0000_s1035" type="#_x0000_t202" style="position:absolute;left:0;text-align:left;margin-left:371.2pt;margin-top:94.6pt;width:296.6pt;height:40.5pt;z-index:251651584">
            <v:textbox>
              <w:txbxContent>
                <w:p w:rsidR="006463D6" w:rsidRPr="00821095" w:rsidRDefault="006463D6" w:rsidP="0082109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начальника финансового отдела, заведующий сектором бюджетного планирования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182.95pt;margin-top:98.75pt;width:135.35pt;height:40.5pt;z-index:251650560">
            <v:textbox>
              <w:txbxContent>
                <w:p w:rsidR="006463D6" w:rsidRPr="00821095" w:rsidRDefault="006463D6" w:rsidP="008210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главный специалист</w:t>
                  </w:r>
                </w:p>
                <w:p w:rsidR="006463D6" w:rsidRPr="00821095" w:rsidRDefault="006463D6" w:rsidP="008210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главный специалист</w:t>
                  </w:r>
                </w:p>
                <w:p w:rsidR="006463D6" w:rsidRDefault="006463D6"/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32" style="position:absolute;left:0;text-align:left;margin-left:637.05pt;margin-top:159.1pt;width:0;height:21.2pt;z-index:251660800" o:connectortype="straight"/>
        </w:pict>
      </w:r>
      <w:r>
        <w:rPr>
          <w:noProof/>
          <w:lang w:eastAsia="ru-RU"/>
        </w:rPr>
        <w:pict>
          <v:shape id="_x0000_s1038" type="#_x0000_t32" style="position:absolute;left:0;text-align:left;margin-left:447.3pt;margin-top:159.1pt;width:0;height:20.45pt;z-index:251659776" o:connectortype="straight"/>
        </w:pict>
      </w:r>
      <w:r>
        <w:rPr>
          <w:noProof/>
          <w:lang w:eastAsia="ru-RU"/>
        </w:rPr>
        <w:pict>
          <v:shape id="_x0000_s1039" type="#_x0000_t32" style="position:absolute;left:0;text-align:left;margin-left:258.3pt;margin-top:159.1pt;width:0;height:20.45pt;z-index:251658752" o:connectortype="straight"/>
        </w:pict>
      </w:r>
      <w:r>
        <w:rPr>
          <w:noProof/>
          <w:lang w:eastAsia="ru-RU"/>
        </w:rPr>
        <w:pict>
          <v:shape id="_x0000_s1040" type="#_x0000_t32" style="position:absolute;left:0;text-align:left;margin-left:100.8pt;margin-top:158.35pt;width:0;height:21.2pt;z-index:251657728" o:connectortype="straight"/>
        </w:pict>
      </w:r>
      <w:r>
        <w:rPr>
          <w:noProof/>
          <w:lang w:eastAsia="ru-RU"/>
        </w:rPr>
        <w:pict>
          <v:shape id="_x0000_s1041" type="#_x0000_t32" style="position:absolute;left:0;text-align:left;margin-left:100.8pt;margin-top:157.6pt;width:536.25pt;height:.75pt;flip:y;z-index:251656704" o:connectortype="straight"/>
        </w:pict>
      </w:r>
      <w:r>
        <w:rPr>
          <w:noProof/>
          <w:lang w:eastAsia="ru-RU"/>
        </w:rPr>
        <w:pict>
          <v:shape id="_x0000_s1042" type="#_x0000_t202" style="position:absolute;left:0;text-align:left;margin-left:238.45pt;margin-top:36.1pt;width:269.6pt;height:40.6pt;z-index:251649536">
            <v:textbox>
              <w:txbxContent>
                <w:p w:rsidR="006463D6" w:rsidRPr="00821095" w:rsidRDefault="006463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Начальник финансового отдела администрации муниципального образования Усть-Лабинский район</w:t>
                  </w:r>
                </w:p>
              </w:txbxContent>
            </v:textbox>
          </v:shape>
        </w:pict>
      </w:r>
      <w:r w:rsidRPr="001909AC">
        <w:rPr>
          <w:rFonts w:ascii="Times New Roman" w:hAnsi="Times New Roman" w:cs="Times New Roman"/>
          <w:b/>
          <w:bCs/>
          <w:sz w:val="28"/>
          <w:szCs w:val="28"/>
        </w:rPr>
        <w:t>финансового отдела администрации муниципального образования Усть-Лабинский район</w:t>
      </w:r>
    </w:p>
    <w:sectPr w:rsidR="006463D6" w:rsidSect="00516E7F">
      <w:footerReference w:type="default" r:id="rId6"/>
      <w:pgSz w:w="16838" w:h="11906" w:orient="landscape"/>
      <w:pgMar w:top="964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3D6" w:rsidRDefault="006463D6" w:rsidP="00D94C78">
      <w:pPr>
        <w:spacing w:after="0" w:line="240" w:lineRule="auto"/>
      </w:pPr>
      <w:r>
        <w:separator/>
      </w:r>
    </w:p>
  </w:endnote>
  <w:endnote w:type="continuationSeparator" w:id="1">
    <w:p w:rsidR="006463D6" w:rsidRDefault="006463D6" w:rsidP="00D9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D6" w:rsidRDefault="006463D6" w:rsidP="00C359FE">
    <w:pPr>
      <w:pStyle w:val="Footer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»</w:t>
    </w:r>
  </w:p>
  <w:p w:rsidR="006463D6" w:rsidRDefault="006463D6">
    <w:pPr>
      <w:pStyle w:val="Footer"/>
      <w:rPr>
        <w:rFonts w:ascii="Times New Roman" w:hAnsi="Times New Roman" w:cs="Times New Roman"/>
        <w:sz w:val="28"/>
        <w:szCs w:val="28"/>
      </w:rPr>
    </w:pPr>
  </w:p>
  <w:p w:rsidR="006463D6" w:rsidRPr="00516E7F" w:rsidRDefault="006463D6">
    <w:pPr>
      <w:pStyle w:val="Foo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Начальник управления экономики администрации</w:t>
    </w:r>
    <w:r w:rsidRPr="00516E7F">
      <w:rPr>
        <w:rFonts w:ascii="Times New Roman" w:hAnsi="Times New Roman" w:cs="Times New Roman"/>
        <w:sz w:val="28"/>
        <w:szCs w:val="28"/>
      </w:rPr>
      <w:t xml:space="preserve"> </w:t>
    </w:r>
  </w:p>
  <w:p w:rsidR="006463D6" w:rsidRPr="00516E7F" w:rsidRDefault="006463D6">
    <w:pPr>
      <w:pStyle w:val="Footer"/>
      <w:rPr>
        <w:rFonts w:ascii="Times New Roman" w:hAnsi="Times New Roman" w:cs="Times New Roman"/>
        <w:sz w:val="28"/>
        <w:szCs w:val="28"/>
      </w:rPr>
    </w:pPr>
    <w:r w:rsidRPr="00516E7F">
      <w:rPr>
        <w:rFonts w:ascii="Times New Roman" w:hAnsi="Times New Roman" w:cs="Times New Roman"/>
        <w:sz w:val="28"/>
        <w:szCs w:val="28"/>
      </w:rPr>
      <w:t>муниципального образования Усть-Лабинский район</w:t>
    </w:r>
    <w:r w:rsidRPr="00516E7F">
      <w:rPr>
        <w:rFonts w:ascii="Times New Roman" w:hAnsi="Times New Roman" w:cs="Times New Roman"/>
        <w:sz w:val="28"/>
        <w:szCs w:val="28"/>
      </w:rPr>
      <w:tab/>
    </w:r>
    <w:r w:rsidRPr="00516E7F">
      <w:rPr>
        <w:rFonts w:ascii="Times New Roman" w:hAnsi="Times New Roman" w:cs="Times New Roman"/>
        <w:sz w:val="28"/>
        <w:szCs w:val="28"/>
      </w:rPr>
      <w:tab/>
    </w:r>
    <w:r w:rsidRPr="00516E7F">
      <w:rPr>
        <w:rFonts w:ascii="Times New Roman" w:hAnsi="Times New Roman" w:cs="Times New Roman"/>
        <w:sz w:val="28"/>
        <w:szCs w:val="28"/>
      </w:rPr>
      <w:tab/>
    </w:r>
    <w:r w:rsidRPr="00516E7F"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>Л</w:t>
    </w:r>
    <w:r w:rsidRPr="00516E7F">
      <w:rPr>
        <w:rFonts w:ascii="Times New Roman" w:hAnsi="Times New Roman" w:cs="Times New Roman"/>
        <w:sz w:val="28"/>
        <w:szCs w:val="28"/>
      </w:rPr>
      <w:t>.</w:t>
    </w:r>
    <w:r>
      <w:rPr>
        <w:rFonts w:ascii="Times New Roman" w:hAnsi="Times New Roman" w:cs="Times New Roman"/>
        <w:sz w:val="28"/>
        <w:szCs w:val="28"/>
      </w:rPr>
      <w:t>Н</w:t>
    </w:r>
    <w:r w:rsidRPr="00516E7F">
      <w:rPr>
        <w:rFonts w:ascii="Times New Roman" w:hAnsi="Times New Roman" w:cs="Times New Roman"/>
        <w:sz w:val="28"/>
        <w:szCs w:val="28"/>
      </w:rPr>
      <w:t>.</w:t>
    </w:r>
    <w:r>
      <w:rPr>
        <w:rFonts w:ascii="Times New Roman" w:hAnsi="Times New Roman" w:cs="Times New Roman"/>
        <w:sz w:val="28"/>
        <w:szCs w:val="28"/>
      </w:rPr>
      <w:t>Вьюркова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3D6" w:rsidRDefault="006463D6" w:rsidP="00D94C78">
      <w:pPr>
        <w:spacing w:after="0" w:line="240" w:lineRule="auto"/>
      </w:pPr>
      <w:r>
        <w:separator/>
      </w:r>
    </w:p>
  </w:footnote>
  <w:footnote w:type="continuationSeparator" w:id="1">
    <w:p w:rsidR="006463D6" w:rsidRDefault="006463D6" w:rsidP="00D94C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095"/>
    <w:rsid w:val="000027D1"/>
    <w:rsid w:val="00014428"/>
    <w:rsid w:val="00033AFE"/>
    <w:rsid w:val="00033FC3"/>
    <w:rsid w:val="00035E17"/>
    <w:rsid w:val="00040645"/>
    <w:rsid w:val="000554D2"/>
    <w:rsid w:val="000621AC"/>
    <w:rsid w:val="0007225C"/>
    <w:rsid w:val="000748BC"/>
    <w:rsid w:val="00081A5A"/>
    <w:rsid w:val="00090BA6"/>
    <w:rsid w:val="000B412C"/>
    <w:rsid w:val="000B653A"/>
    <w:rsid w:val="000B7A4D"/>
    <w:rsid w:val="000C3183"/>
    <w:rsid w:val="000C4814"/>
    <w:rsid w:val="000D2641"/>
    <w:rsid w:val="000E58D1"/>
    <w:rsid w:val="000E6327"/>
    <w:rsid w:val="000F00A4"/>
    <w:rsid w:val="00121FEE"/>
    <w:rsid w:val="00124933"/>
    <w:rsid w:val="00141E1D"/>
    <w:rsid w:val="0014240E"/>
    <w:rsid w:val="00152D60"/>
    <w:rsid w:val="001619D1"/>
    <w:rsid w:val="00162503"/>
    <w:rsid w:val="00167EDD"/>
    <w:rsid w:val="00181EF4"/>
    <w:rsid w:val="00183D6E"/>
    <w:rsid w:val="001909AC"/>
    <w:rsid w:val="00191A8F"/>
    <w:rsid w:val="001B3D14"/>
    <w:rsid w:val="001C13D8"/>
    <w:rsid w:val="001C2D48"/>
    <w:rsid w:val="001E0B40"/>
    <w:rsid w:val="001F29C8"/>
    <w:rsid w:val="001F38B7"/>
    <w:rsid w:val="001F6882"/>
    <w:rsid w:val="00247EF4"/>
    <w:rsid w:val="00254602"/>
    <w:rsid w:val="00254C98"/>
    <w:rsid w:val="00255ED5"/>
    <w:rsid w:val="002606E4"/>
    <w:rsid w:val="00272C08"/>
    <w:rsid w:val="00280910"/>
    <w:rsid w:val="002964F1"/>
    <w:rsid w:val="002A65D0"/>
    <w:rsid w:val="002B2582"/>
    <w:rsid w:val="002C05BC"/>
    <w:rsid w:val="002C1679"/>
    <w:rsid w:val="002C574B"/>
    <w:rsid w:val="002E0070"/>
    <w:rsid w:val="002F0647"/>
    <w:rsid w:val="002F4996"/>
    <w:rsid w:val="002F5EB4"/>
    <w:rsid w:val="002F782D"/>
    <w:rsid w:val="00313390"/>
    <w:rsid w:val="00322936"/>
    <w:rsid w:val="0032540B"/>
    <w:rsid w:val="00340971"/>
    <w:rsid w:val="0034774A"/>
    <w:rsid w:val="00350F29"/>
    <w:rsid w:val="00356FB5"/>
    <w:rsid w:val="003632F0"/>
    <w:rsid w:val="00373139"/>
    <w:rsid w:val="00373B30"/>
    <w:rsid w:val="00377A2C"/>
    <w:rsid w:val="00395F74"/>
    <w:rsid w:val="003A1368"/>
    <w:rsid w:val="003B6B18"/>
    <w:rsid w:val="003C6569"/>
    <w:rsid w:val="003D09F8"/>
    <w:rsid w:val="003F2EC6"/>
    <w:rsid w:val="004049EF"/>
    <w:rsid w:val="00407FEE"/>
    <w:rsid w:val="0043421D"/>
    <w:rsid w:val="00434D82"/>
    <w:rsid w:val="00436D9C"/>
    <w:rsid w:val="00446C17"/>
    <w:rsid w:val="0046372F"/>
    <w:rsid w:val="004724E8"/>
    <w:rsid w:val="00473FAD"/>
    <w:rsid w:val="004742B7"/>
    <w:rsid w:val="00490AA7"/>
    <w:rsid w:val="004B731B"/>
    <w:rsid w:val="004C6A76"/>
    <w:rsid w:val="004C6AA0"/>
    <w:rsid w:val="004E0F8C"/>
    <w:rsid w:val="004E10FC"/>
    <w:rsid w:val="004E53EA"/>
    <w:rsid w:val="00500B6F"/>
    <w:rsid w:val="005029E7"/>
    <w:rsid w:val="00515BCD"/>
    <w:rsid w:val="00516E7F"/>
    <w:rsid w:val="005222CB"/>
    <w:rsid w:val="00531955"/>
    <w:rsid w:val="00534721"/>
    <w:rsid w:val="00563F2B"/>
    <w:rsid w:val="00575979"/>
    <w:rsid w:val="00596979"/>
    <w:rsid w:val="005A35CF"/>
    <w:rsid w:val="005B1ACB"/>
    <w:rsid w:val="005B29DD"/>
    <w:rsid w:val="005D1E44"/>
    <w:rsid w:val="005F27C6"/>
    <w:rsid w:val="005F46E5"/>
    <w:rsid w:val="005F675D"/>
    <w:rsid w:val="006043EC"/>
    <w:rsid w:val="00604B3C"/>
    <w:rsid w:val="006109C1"/>
    <w:rsid w:val="006401F0"/>
    <w:rsid w:val="00642275"/>
    <w:rsid w:val="0064310C"/>
    <w:rsid w:val="0064398C"/>
    <w:rsid w:val="006463D6"/>
    <w:rsid w:val="0066247C"/>
    <w:rsid w:val="00676C8A"/>
    <w:rsid w:val="00683095"/>
    <w:rsid w:val="00696229"/>
    <w:rsid w:val="006A3E8E"/>
    <w:rsid w:val="006A7423"/>
    <w:rsid w:val="006D50EA"/>
    <w:rsid w:val="00716154"/>
    <w:rsid w:val="00722F0E"/>
    <w:rsid w:val="00731322"/>
    <w:rsid w:val="007541D5"/>
    <w:rsid w:val="00756A5E"/>
    <w:rsid w:val="00764635"/>
    <w:rsid w:val="0078611B"/>
    <w:rsid w:val="00791D09"/>
    <w:rsid w:val="007B3427"/>
    <w:rsid w:val="007C1223"/>
    <w:rsid w:val="007D063D"/>
    <w:rsid w:val="007D12DE"/>
    <w:rsid w:val="007D423B"/>
    <w:rsid w:val="007E4A18"/>
    <w:rsid w:val="007F4EE6"/>
    <w:rsid w:val="007F7151"/>
    <w:rsid w:val="0080272A"/>
    <w:rsid w:val="008121F2"/>
    <w:rsid w:val="00820523"/>
    <w:rsid w:val="00821095"/>
    <w:rsid w:val="00836743"/>
    <w:rsid w:val="008424FB"/>
    <w:rsid w:val="00847F58"/>
    <w:rsid w:val="00851D1E"/>
    <w:rsid w:val="0085476A"/>
    <w:rsid w:val="0088707D"/>
    <w:rsid w:val="00890ED9"/>
    <w:rsid w:val="00891C75"/>
    <w:rsid w:val="008932DA"/>
    <w:rsid w:val="00893BC1"/>
    <w:rsid w:val="0089642E"/>
    <w:rsid w:val="008A642B"/>
    <w:rsid w:val="008A6B42"/>
    <w:rsid w:val="008B5DA0"/>
    <w:rsid w:val="008B6260"/>
    <w:rsid w:val="008C6405"/>
    <w:rsid w:val="008D34FA"/>
    <w:rsid w:val="008D64BD"/>
    <w:rsid w:val="008E27E8"/>
    <w:rsid w:val="008E314D"/>
    <w:rsid w:val="008E490B"/>
    <w:rsid w:val="008F0DBF"/>
    <w:rsid w:val="008F11C6"/>
    <w:rsid w:val="008F2118"/>
    <w:rsid w:val="008F66B1"/>
    <w:rsid w:val="0090761E"/>
    <w:rsid w:val="00910AB2"/>
    <w:rsid w:val="0094713A"/>
    <w:rsid w:val="009543FB"/>
    <w:rsid w:val="00960798"/>
    <w:rsid w:val="009803B9"/>
    <w:rsid w:val="00980556"/>
    <w:rsid w:val="00981414"/>
    <w:rsid w:val="009B78E0"/>
    <w:rsid w:val="009C16E1"/>
    <w:rsid w:val="009E1EEC"/>
    <w:rsid w:val="009E5524"/>
    <w:rsid w:val="00A157FA"/>
    <w:rsid w:val="00A272EC"/>
    <w:rsid w:val="00A530F2"/>
    <w:rsid w:val="00A5669F"/>
    <w:rsid w:val="00A60488"/>
    <w:rsid w:val="00A746D9"/>
    <w:rsid w:val="00A74F96"/>
    <w:rsid w:val="00A9186D"/>
    <w:rsid w:val="00A9759F"/>
    <w:rsid w:val="00AA1F6E"/>
    <w:rsid w:val="00AA5506"/>
    <w:rsid w:val="00AB12CC"/>
    <w:rsid w:val="00AC2AFD"/>
    <w:rsid w:val="00AD3353"/>
    <w:rsid w:val="00AE3D6D"/>
    <w:rsid w:val="00B0571F"/>
    <w:rsid w:val="00B16E48"/>
    <w:rsid w:val="00B222E7"/>
    <w:rsid w:val="00B237E8"/>
    <w:rsid w:val="00B36859"/>
    <w:rsid w:val="00B5115A"/>
    <w:rsid w:val="00B66CCF"/>
    <w:rsid w:val="00B7047B"/>
    <w:rsid w:val="00B72C01"/>
    <w:rsid w:val="00B8696D"/>
    <w:rsid w:val="00BC7982"/>
    <w:rsid w:val="00BD5DE5"/>
    <w:rsid w:val="00BE0C69"/>
    <w:rsid w:val="00BE111C"/>
    <w:rsid w:val="00BF0617"/>
    <w:rsid w:val="00BF2B8E"/>
    <w:rsid w:val="00BF5E14"/>
    <w:rsid w:val="00C21819"/>
    <w:rsid w:val="00C359FE"/>
    <w:rsid w:val="00C37FF0"/>
    <w:rsid w:val="00C40B96"/>
    <w:rsid w:val="00C4115F"/>
    <w:rsid w:val="00C444F5"/>
    <w:rsid w:val="00C50B8F"/>
    <w:rsid w:val="00C538A8"/>
    <w:rsid w:val="00C767A0"/>
    <w:rsid w:val="00C7727D"/>
    <w:rsid w:val="00C8679C"/>
    <w:rsid w:val="00C97DA6"/>
    <w:rsid w:val="00CC1085"/>
    <w:rsid w:val="00CC5140"/>
    <w:rsid w:val="00CC6171"/>
    <w:rsid w:val="00CF00EF"/>
    <w:rsid w:val="00D10562"/>
    <w:rsid w:val="00D31A04"/>
    <w:rsid w:val="00D33E3A"/>
    <w:rsid w:val="00D56CA3"/>
    <w:rsid w:val="00D61510"/>
    <w:rsid w:val="00D70694"/>
    <w:rsid w:val="00D94C78"/>
    <w:rsid w:val="00D9722C"/>
    <w:rsid w:val="00DB618B"/>
    <w:rsid w:val="00DC1DF9"/>
    <w:rsid w:val="00DC30FC"/>
    <w:rsid w:val="00DC6064"/>
    <w:rsid w:val="00DC785E"/>
    <w:rsid w:val="00E324E5"/>
    <w:rsid w:val="00E45970"/>
    <w:rsid w:val="00E47E50"/>
    <w:rsid w:val="00E52D5A"/>
    <w:rsid w:val="00E55AD4"/>
    <w:rsid w:val="00E63A8E"/>
    <w:rsid w:val="00E648B4"/>
    <w:rsid w:val="00E651AC"/>
    <w:rsid w:val="00E756AB"/>
    <w:rsid w:val="00E779CE"/>
    <w:rsid w:val="00E8736C"/>
    <w:rsid w:val="00E9578F"/>
    <w:rsid w:val="00EB5DC0"/>
    <w:rsid w:val="00EC664A"/>
    <w:rsid w:val="00EC77CC"/>
    <w:rsid w:val="00EE1803"/>
    <w:rsid w:val="00EF4657"/>
    <w:rsid w:val="00F059B2"/>
    <w:rsid w:val="00F150C1"/>
    <w:rsid w:val="00F16B2C"/>
    <w:rsid w:val="00F35EA3"/>
    <w:rsid w:val="00F4419E"/>
    <w:rsid w:val="00F45D1D"/>
    <w:rsid w:val="00F83271"/>
    <w:rsid w:val="00F87450"/>
    <w:rsid w:val="00F918E3"/>
    <w:rsid w:val="00F91CC7"/>
    <w:rsid w:val="00F97D8B"/>
    <w:rsid w:val="00FA440E"/>
    <w:rsid w:val="00FA7F5E"/>
    <w:rsid w:val="00FB7972"/>
    <w:rsid w:val="00FD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DB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21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10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94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94C78"/>
  </w:style>
  <w:style w:type="paragraph" w:styleId="Footer">
    <w:name w:val="footer"/>
    <w:basedOn w:val="Normal"/>
    <w:link w:val="FooterChar"/>
    <w:uiPriority w:val="99"/>
    <w:semiHidden/>
    <w:rsid w:val="00D94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4C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67</Words>
  <Characters>386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финансовый отдел</dc:creator>
  <cp:keywords/>
  <dc:description/>
  <cp:lastModifiedBy>User</cp:lastModifiedBy>
  <cp:revision>3</cp:revision>
  <cp:lastPrinted>2012-05-14T10:54:00Z</cp:lastPrinted>
  <dcterms:created xsi:type="dcterms:W3CDTF">2012-05-14T09:59:00Z</dcterms:created>
  <dcterms:modified xsi:type="dcterms:W3CDTF">2012-05-14T10:55:00Z</dcterms:modified>
</cp:coreProperties>
</file>