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4A" w:rsidRPr="008C4C91" w:rsidRDefault="009D364A" w:rsidP="009D364A">
      <w:pPr>
        <w:jc w:val="center"/>
        <w:rPr>
          <w:b/>
          <w:sz w:val="36"/>
          <w:szCs w:val="36"/>
          <w:lang w:val="ru-RU"/>
        </w:rPr>
      </w:pPr>
    </w:p>
    <w:p w:rsidR="009D364A" w:rsidRPr="008C4C91" w:rsidRDefault="009D364A" w:rsidP="009D364A">
      <w:pPr>
        <w:jc w:val="center"/>
        <w:rPr>
          <w:b/>
          <w:sz w:val="36"/>
          <w:szCs w:val="36"/>
          <w:lang w:val="ru-RU"/>
        </w:rPr>
      </w:pPr>
    </w:p>
    <w:p w:rsidR="009D364A" w:rsidRPr="008C4C91" w:rsidRDefault="009D364A" w:rsidP="009D364A">
      <w:pPr>
        <w:jc w:val="center"/>
        <w:rPr>
          <w:b/>
          <w:sz w:val="36"/>
          <w:szCs w:val="36"/>
          <w:lang w:val="ru-RU"/>
        </w:rPr>
      </w:pPr>
    </w:p>
    <w:p w:rsidR="009D364A" w:rsidRPr="008C4C91" w:rsidRDefault="009D364A" w:rsidP="009D364A">
      <w:pPr>
        <w:jc w:val="center"/>
        <w:rPr>
          <w:b/>
          <w:sz w:val="36"/>
          <w:szCs w:val="36"/>
          <w:lang w:val="ru-RU"/>
        </w:rPr>
      </w:pPr>
    </w:p>
    <w:p w:rsidR="009D364A" w:rsidRPr="008C4C91" w:rsidRDefault="009D364A" w:rsidP="009D364A">
      <w:pPr>
        <w:overflowPunct w:val="0"/>
        <w:spacing w:line="288" w:lineRule="auto"/>
        <w:jc w:val="center"/>
        <w:textAlignment w:val="baseline"/>
        <w:rPr>
          <w:sz w:val="28"/>
          <w:szCs w:val="28"/>
          <w:lang w:val="ru-RU"/>
        </w:rPr>
      </w:pPr>
    </w:p>
    <w:p w:rsidR="009D364A" w:rsidRPr="008C4C91" w:rsidRDefault="009D364A" w:rsidP="009D364A">
      <w:pPr>
        <w:overflowPunct w:val="0"/>
        <w:spacing w:line="312" w:lineRule="auto"/>
        <w:jc w:val="center"/>
        <w:textAlignment w:val="baseline"/>
        <w:rPr>
          <w:b/>
          <w:sz w:val="28"/>
          <w:szCs w:val="28"/>
          <w:lang w:val="ru-RU"/>
        </w:rPr>
      </w:pPr>
    </w:p>
    <w:p w:rsidR="009D364A" w:rsidRPr="008C4C91" w:rsidRDefault="009D364A" w:rsidP="009D364A">
      <w:pPr>
        <w:overflowPunct w:val="0"/>
        <w:spacing w:line="312" w:lineRule="auto"/>
        <w:jc w:val="center"/>
        <w:textAlignment w:val="baseline"/>
        <w:rPr>
          <w:b/>
          <w:sz w:val="28"/>
          <w:szCs w:val="28"/>
          <w:lang w:val="ru-RU"/>
        </w:rPr>
      </w:pPr>
    </w:p>
    <w:p w:rsidR="00C40631" w:rsidRPr="00C40631" w:rsidRDefault="00C40631" w:rsidP="00C40631">
      <w:pPr>
        <w:jc w:val="center"/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</w:pPr>
      <w:bookmarkStart w:id="0" w:name="__RefHeading__1_511578628"/>
      <w:r w:rsidRPr="00C40631"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  <w:t xml:space="preserve">О Б О С Н О В </w:t>
      </w:r>
      <w:proofErr w:type="gramStart"/>
      <w:r w:rsidRPr="00C40631"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  <w:t>Ы</w:t>
      </w:r>
      <w:proofErr w:type="gramEnd"/>
      <w:r w:rsidRPr="00C40631"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  <w:t xml:space="preserve"> В А Ю Щ И Е</w:t>
      </w:r>
      <w:r w:rsidR="00C32537"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  <w:t xml:space="preserve">   </w:t>
      </w:r>
      <w:r w:rsidRPr="00C40631"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  <w:t>М А Т Е Р И А Л Ы</w:t>
      </w:r>
      <w:bookmarkEnd w:id="0"/>
    </w:p>
    <w:p w:rsidR="00C40631" w:rsidRPr="00C40631" w:rsidRDefault="00C40631" w:rsidP="00C40631">
      <w:pPr>
        <w:jc w:val="center"/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</w:pPr>
      <w:r w:rsidRPr="00C40631"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  <w:t xml:space="preserve">приложение </w:t>
      </w:r>
    </w:p>
    <w:p w:rsidR="00C40631" w:rsidRDefault="00C121B7" w:rsidP="00C40631">
      <w:pPr>
        <w:pStyle w:val="Standard"/>
        <w:jc w:val="center"/>
        <w:rPr>
          <w:b/>
          <w:sz w:val="36"/>
        </w:rPr>
      </w:pPr>
      <w:r w:rsidRPr="00C40631">
        <w:rPr>
          <w:b/>
          <w:sz w:val="36"/>
        </w:rPr>
        <w:t>к</w:t>
      </w:r>
      <w:r>
        <w:rPr>
          <w:b/>
          <w:sz w:val="36"/>
        </w:rPr>
        <w:t xml:space="preserve"> </w:t>
      </w:r>
      <w:r w:rsidR="00C40631">
        <w:rPr>
          <w:b/>
          <w:sz w:val="36"/>
        </w:rPr>
        <w:t xml:space="preserve">программе </w:t>
      </w:r>
      <w:r w:rsidR="00C40631">
        <w:rPr>
          <w:b/>
          <w:bCs/>
          <w:sz w:val="36"/>
          <w:szCs w:val="36"/>
        </w:rPr>
        <w:t>комплексного развития систем</w:t>
      </w:r>
    </w:p>
    <w:p w:rsidR="00F53500" w:rsidRDefault="00C40631" w:rsidP="00C40631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коммунальной инфраструктуры муниципального образования </w:t>
      </w:r>
      <w:proofErr w:type="spellStart"/>
      <w:r w:rsidR="00F53500">
        <w:rPr>
          <w:b/>
          <w:bCs/>
          <w:sz w:val="36"/>
          <w:szCs w:val="36"/>
        </w:rPr>
        <w:t>Двубратское</w:t>
      </w:r>
      <w:proofErr w:type="spellEnd"/>
      <w:r w:rsidR="00F53500">
        <w:rPr>
          <w:b/>
          <w:bCs/>
          <w:sz w:val="36"/>
          <w:szCs w:val="36"/>
        </w:rPr>
        <w:t xml:space="preserve"> сельское </w:t>
      </w:r>
      <w:r w:rsidR="007929CE">
        <w:rPr>
          <w:b/>
          <w:bCs/>
          <w:sz w:val="36"/>
          <w:szCs w:val="36"/>
        </w:rPr>
        <w:t xml:space="preserve">поселение </w:t>
      </w:r>
    </w:p>
    <w:p w:rsidR="00C40631" w:rsidRDefault="00F53500" w:rsidP="00C40631">
      <w:pPr>
        <w:pStyle w:val="Standard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Усть-Лабинского</w:t>
      </w:r>
      <w:proofErr w:type="spellEnd"/>
      <w:r w:rsidR="007929CE">
        <w:rPr>
          <w:b/>
          <w:bCs/>
          <w:sz w:val="36"/>
          <w:szCs w:val="36"/>
        </w:rPr>
        <w:t xml:space="preserve"> района Краснодарского края</w:t>
      </w:r>
    </w:p>
    <w:p w:rsidR="003A788F" w:rsidRDefault="003A788F" w:rsidP="003A788F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на период 20 лет (до 2032 г.) с выделением первой </w:t>
      </w:r>
    </w:p>
    <w:p w:rsidR="003A788F" w:rsidRDefault="003A788F" w:rsidP="003A788F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очереди строительства – 10 лет с 2013г. до 2022г. </w:t>
      </w:r>
    </w:p>
    <w:p w:rsidR="003A788F" w:rsidRDefault="003A788F" w:rsidP="003A788F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 на перспективу до 2041 года</w:t>
      </w:r>
    </w:p>
    <w:p w:rsidR="00C40631" w:rsidRDefault="00C40631" w:rsidP="00C40631">
      <w:pPr>
        <w:pStyle w:val="Standard"/>
        <w:jc w:val="center"/>
        <w:rPr>
          <w:b/>
          <w:bCs/>
          <w:sz w:val="36"/>
          <w:szCs w:val="36"/>
        </w:rPr>
      </w:pPr>
    </w:p>
    <w:p w:rsidR="00C40631" w:rsidRDefault="00C40631" w:rsidP="00C40631">
      <w:pPr>
        <w:pStyle w:val="S3"/>
        <w:jc w:val="center"/>
        <w:rPr>
          <w:b/>
          <w:sz w:val="36"/>
          <w:szCs w:val="36"/>
        </w:rPr>
      </w:pPr>
    </w:p>
    <w:p w:rsidR="00C40631" w:rsidRDefault="00C40631" w:rsidP="00C40631">
      <w:pPr>
        <w:pStyle w:val="S3"/>
        <w:jc w:val="center"/>
        <w:rPr>
          <w:b/>
          <w:sz w:val="36"/>
          <w:szCs w:val="36"/>
        </w:rPr>
      </w:pPr>
    </w:p>
    <w:p w:rsidR="00716B71" w:rsidRPr="00075602" w:rsidRDefault="00716B71" w:rsidP="00075602">
      <w:pPr>
        <w:pStyle w:val="Standard"/>
        <w:jc w:val="center"/>
        <w:rPr>
          <w:b/>
          <w:bCs/>
          <w:sz w:val="36"/>
          <w:szCs w:val="36"/>
        </w:rPr>
      </w:pPr>
      <w:r w:rsidRPr="00075602">
        <w:rPr>
          <w:b/>
          <w:bCs/>
          <w:sz w:val="36"/>
          <w:szCs w:val="36"/>
        </w:rPr>
        <w:t xml:space="preserve">Водоснабжение </w:t>
      </w:r>
    </w:p>
    <w:p w:rsidR="00C40631" w:rsidRPr="00075602" w:rsidRDefault="00C40631" w:rsidP="00075602">
      <w:pPr>
        <w:pStyle w:val="Standard"/>
        <w:jc w:val="center"/>
        <w:rPr>
          <w:b/>
          <w:bCs/>
          <w:sz w:val="36"/>
          <w:szCs w:val="36"/>
        </w:rPr>
      </w:pPr>
    </w:p>
    <w:p w:rsidR="00716B71" w:rsidRPr="00075602" w:rsidRDefault="00716B71" w:rsidP="00075602">
      <w:pPr>
        <w:pStyle w:val="Standard"/>
        <w:jc w:val="center"/>
        <w:rPr>
          <w:b/>
          <w:bCs/>
          <w:sz w:val="36"/>
          <w:szCs w:val="36"/>
        </w:rPr>
      </w:pPr>
    </w:p>
    <w:p w:rsidR="009D364A" w:rsidRPr="00075602" w:rsidRDefault="00C40631" w:rsidP="00075602">
      <w:pPr>
        <w:pStyle w:val="Standard"/>
        <w:jc w:val="center"/>
        <w:rPr>
          <w:b/>
          <w:bCs/>
          <w:sz w:val="36"/>
          <w:szCs w:val="36"/>
        </w:rPr>
      </w:pPr>
      <w:r w:rsidRPr="00075602">
        <w:rPr>
          <w:b/>
          <w:bCs/>
          <w:sz w:val="36"/>
          <w:szCs w:val="36"/>
        </w:rPr>
        <w:t xml:space="preserve">том </w:t>
      </w:r>
      <w:r w:rsidR="00C32537" w:rsidRPr="00075602">
        <w:rPr>
          <w:b/>
          <w:bCs/>
          <w:sz w:val="36"/>
          <w:szCs w:val="36"/>
        </w:rPr>
        <w:t>2</w:t>
      </w:r>
    </w:p>
    <w:p w:rsidR="00C40631" w:rsidRDefault="00C40631" w:rsidP="009D364A">
      <w:pPr>
        <w:jc w:val="center"/>
        <w:rPr>
          <w:b/>
          <w:sz w:val="32"/>
          <w:szCs w:val="32"/>
          <w:lang w:val="ru-RU"/>
        </w:rPr>
      </w:pPr>
    </w:p>
    <w:p w:rsidR="00C40631" w:rsidRDefault="00C40631" w:rsidP="009D364A">
      <w:pPr>
        <w:jc w:val="center"/>
        <w:rPr>
          <w:b/>
          <w:sz w:val="32"/>
          <w:szCs w:val="32"/>
          <w:lang w:val="ru-RU"/>
        </w:rPr>
      </w:pPr>
    </w:p>
    <w:p w:rsidR="00C40631" w:rsidRDefault="00C40631" w:rsidP="009D364A">
      <w:pPr>
        <w:jc w:val="center"/>
        <w:rPr>
          <w:b/>
          <w:sz w:val="32"/>
          <w:szCs w:val="32"/>
          <w:lang w:val="ru-RU"/>
        </w:rPr>
      </w:pPr>
    </w:p>
    <w:p w:rsidR="009D364A" w:rsidRPr="008C4C91" w:rsidRDefault="009D364A" w:rsidP="001B7EE6">
      <w:pPr>
        <w:pStyle w:val="affff"/>
      </w:pPr>
      <w:r w:rsidRPr="008C4C91">
        <w:rPr>
          <w:sz w:val="32"/>
          <w:szCs w:val="32"/>
        </w:rPr>
        <w:br w:type="page"/>
      </w:r>
      <w:bookmarkStart w:id="1" w:name="_Toc354154712"/>
      <w:bookmarkStart w:id="2" w:name="_Toc367899685"/>
      <w:r w:rsidRPr="008C4C91">
        <w:lastRenderedPageBreak/>
        <w:t>Содержание</w:t>
      </w:r>
      <w:bookmarkEnd w:id="1"/>
      <w:bookmarkEnd w:id="2"/>
    </w:p>
    <w:p w:rsidR="000B5CE1" w:rsidRDefault="009D364A">
      <w:pPr>
        <w:pStyle w:val="19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 w:bidi="ar-SA"/>
        </w:rPr>
      </w:pPr>
      <w:r w:rsidRPr="001E4A67">
        <w:rPr>
          <w:iCs/>
          <w:caps w:val="0"/>
        </w:rPr>
        <w:fldChar w:fldCharType="begin"/>
      </w:r>
      <w:r w:rsidRPr="001E4A67">
        <w:rPr>
          <w:iCs/>
          <w:caps w:val="0"/>
        </w:rPr>
        <w:instrText xml:space="preserve"> TOC \o "1-1" \h \z \t "Подзаголовок_1;2" </w:instrText>
      </w:r>
      <w:r w:rsidRPr="001E4A67">
        <w:rPr>
          <w:iCs/>
          <w:caps w:val="0"/>
        </w:rPr>
        <w:fldChar w:fldCharType="separate"/>
      </w:r>
      <w:hyperlink w:anchor="_Toc367899685" w:history="1">
        <w:r w:rsidR="000B5CE1" w:rsidRPr="006F4228">
          <w:rPr>
            <w:rStyle w:val="aff7"/>
            <w:noProof/>
          </w:rPr>
          <w:t>Содержание</w:t>
        </w:r>
        <w:r w:rsidR="000B5CE1">
          <w:rPr>
            <w:noProof/>
            <w:webHidden/>
          </w:rPr>
          <w:tab/>
        </w:r>
        <w:r w:rsidR="000B5CE1">
          <w:rPr>
            <w:noProof/>
            <w:webHidden/>
          </w:rPr>
          <w:fldChar w:fldCharType="begin"/>
        </w:r>
        <w:r w:rsidR="000B5CE1">
          <w:rPr>
            <w:noProof/>
            <w:webHidden/>
          </w:rPr>
          <w:instrText xml:space="preserve"> PAGEREF _Toc367899685 \h </w:instrText>
        </w:r>
        <w:r w:rsidR="000B5CE1">
          <w:rPr>
            <w:noProof/>
            <w:webHidden/>
          </w:rPr>
        </w:r>
        <w:r w:rsidR="000B5CE1">
          <w:rPr>
            <w:noProof/>
            <w:webHidden/>
          </w:rPr>
          <w:fldChar w:fldCharType="separate"/>
        </w:r>
        <w:r w:rsidR="000B5CE1">
          <w:rPr>
            <w:noProof/>
            <w:webHidden/>
          </w:rPr>
          <w:t>2</w:t>
        </w:r>
        <w:r w:rsidR="000B5CE1">
          <w:rPr>
            <w:noProof/>
            <w:webHidden/>
          </w:rPr>
          <w:fldChar w:fldCharType="end"/>
        </w:r>
      </w:hyperlink>
    </w:p>
    <w:p w:rsidR="000B5CE1" w:rsidRDefault="000B5CE1">
      <w:pPr>
        <w:pStyle w:val="19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 w:bidi="ar-SA"/>
        </w:rPr>
      </w:pPr>
      <w:hyperlink w:anchor="_Toc367899686" w:history="1">
        <w:r w:rsidRPr="006F4228">
          <w:rPr>
            <w:rStyle w:val="aff7"/>
            <w:noProof/>
          </w:rPr>
          <w:t>Введение.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_Toc367899686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B5CE1" w:rsidRDefault="000B5CE1">
      <w:pPr>
        <w:pStyle w:val="19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 w:bidi="ar-SA"/>
        </w:rPr>
      </w:pPr>
      <w:hyperlink w:anchor="_Toc367899687" w:history="1">
        <w:r w:rsidRPr="006F4228">
          <w:rPr>
            <w:rStyle w:val="aff7"/>
            <w:noProof/>
          </w:rPr>
          <w:t>I.</w:t>
        </w:r>
        <w:r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  <w:lang w:val="ru-RU" w:eastAsia="ru-RU" w:bidi="ar-SA"/>
          </w:rPr>
          <w:tab/>
        </w:r>
        <w:r w:rsidRPr="006F4228">
          <w:rPr>
            <w:rStyle w:val="aff7"/>
            <w:noProof/>
          </w:rPr>
          <w:t xml:space="preserve">Существующее положение в сфере водоснабжения </w:t>
        </w:r>
        <w:r w:rsidRPr="006F4228">
          <w:rPr>
            <w:rStyle w:val="aff7"/>
            <w:noProof/>
            <w:lang w:val="ru-RU"/>
          </w:rPr>
          <w:t>МО</w:t>
        </w:r>
        <w:r w:rsidRPr="006F4228">
          <w:rPr>
            <w:rStyle w:val="aff7"/>
            <w:noProof/>
          </w:rPr>
          <w:t xml:space="preserve"> ДВУБРАТСКОЕ СП.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_Toc367899687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B5CE1" w:rsidRDefault="000B5CE1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 w:bidi="ar-SA"/>
        </w:rPr>
      </w:pPr>
      <w:hyperlink w:anchor="_Toc367899688" w:history="1">
        <w:r w:rsidRPr="006F4228">
          <w:rPr>
            <w:rStyle w:val="aff7"/>
            <w:noProof/>
            <w:lang w:val="ru-RU"/>
          </w:rPr>
          <w:t>1.1.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Pr="006F4228">
          <w:rPr>
            <w:rStyle w:val="aff7"/>
            <w:noProof/>
            <w:lang w:val="ru-RU"/>
          </w:rPr>
          <w:t>Структура системы водоснабжения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_Toc367899688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B5CE1" w:rsidRDefault="000B5CE1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 w:bidi="ar-SA"/>
        </w:rPr>
      </w:pPr>
      <w:hyperlink w:anchor="_Toc367899689" w:history="1">
        <w:r w:rsidRPr="006F4228">
          <w:rPr>
            <w:rStyle w:val="aff7"/>
            <w:noProof/>
            <w:lang w:val="ru-RU"/>
          </w:rPr>
          <w:t>1.2.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Pr="006F4228">
          <w:rPr>
            <w:rStyle w:val="aff7"/>
            <w:noProof/>
            <w:lang w:val="ru-RU"/>
          </w:rPr>
          <w:t>Анализ состояния и функционирования существующих источников водоснабжения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_Toc367899689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B5CE1" w:rsidRDefault="000B5CE1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 w:bidi="ar-SA"/>
        </w:rPr>
      </w:pPr>
      <w:hyperlink w:anchor="_Toc367899690" w:history="1">
        <w:r w:rsidRPr="006F4228">
          <w:rPr>
            <w:rStyle w:val="aff7"/>
            <w:noProof/>
            <w:lang w:val="ru-RU"/>
          </w:rPr>
          <w:t>1.3.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Pr="006F4228">
          <w:rPr>
            <w:rStyle w:val="aff7"/>
            <w:noProof/>
            <w:lang w:val="ru-RU" w:eastAsia="ru-RU"/>
          </w:rPr>
          <w:t>Анализ состояния и функционирования существующих насосных станций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_Toc367899690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B5CE1" w:rsidRDefault="000B5CE1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 w:bidi="ar-SA"/>
        </w:rPr>
      </w:pPr>
      <w:hyperlink w:anchor="_Toc367899691" w:history="1">
        <w:r w:rsidRPr="006F4228">
          <w:rPr>
            <w:rStyle w:val="aff7"/>
            <w:noProof/>
            <w:lang w:val="ru-RU"/>
          </w:rPr>
          <w:t>1.4.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Pr="006F4228">
          <w:rPr>
            <w:rStyle w:val="aff7"/>
            <w:noProof/>
            <w:lang w:val="ru-RU" w:eastAsia="ru-RU"/>
          </w:rPr>
          <w:t>Анализ состояния и функционирования водопроводных сетей систем водоснабжения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_Toc367899691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B5CE1" w:rsidRDefault="000B5CE1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 w:bidi="ar-SA"/>
        </w:rPr>
      </w:pPr>
      <w:hyperlink w:anchor="_Toc367899692" w:history="1">
        <w:r w:rsidRPr="006F4228">
          <w:rPr>
            <w:rStyle w:val="aff7"/>
            <w:noProof/>
            <w:lang w:val="ru-RU"/>
          </w:rPr>
          <w:t>1.5.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Pr="006F4228">
          <w:rPr>
            <w:rStyle w:val="aff7"/>
            <w:noProof/>
            <w:lang w:val="ru-RU" w:eastAsia="ru-RU"/>
          </w:rPr>
          <w:t>Анализ существующих технических и технологических проблем в водоснабжении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_Toc367899692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B5CE1" w:rsidRDefault="000B5CE1">
      <w:pPr>
        <w:pStyle w:val="19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 w:bidi="ar-SA"/>
        </w:rPr>
      </w:pPr>
      <w:hyperlink w:anchor="_Toc367899693" w:history="1">
        <w:r w:rsidRPr="006F4228">
          <w:rPr>
            <w:rStyle w:val="aff7"/>
            <w:noProof/>
          </w:rPr>
          <w:t>II.</w:t>
        </w:r>
        <w:r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  <w:lang w:val="ru-RU" w:eastAsia="ru-RU" w:bidi="ar-SA"/>
          </w:rPr>
          <w:tab/>
        </w:r>
        <w:r w:rsidRPr="006F4228">
          <w:rPr>
            <w:rStyle w:val="aff7"/>
            <w:noProof/>
          </w:rPr>
          <w:t>Балансы производительности сооружений системы водоснабжения и потребления воды в зонах действия источников водоснабжения.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_Toc367899693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B5CE1" w:rsidRDefault="000B5CE1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 w:bidi="ar-SA"/>
        </w:rPr>
      </w:pPr>
      <w:hyperlink w:anchor="_Toc367899694" w:history="1">
        <w:r w:rsidRPr="006F4228">
          <w:rPr>
            <w:rStyle w:val="aff7"/>
            <w:noProof/>
            <w:lang w:val="ru-RU"/>
          </w:rPr>
          <w:t>2.1.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Pr="006F4228">
          <w:rPr>
            <w:rStyle w:val="aff7"/>
            <w:noProof/>
            <w:lang w:val="ru-RU"/>
          </w:rPr>
          <w:t>Водный баланс подачи и реализации воды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_Toc367899694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B5CE1" w:rsidRDefault="000B5CE1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 w:bidi="ar-SA"/>
        </w:rPr>
      </w:pPr>
      <w:hyperlink w:anchor="_Toc367899695" w:history="1">
        <w:r w:rsidRPr="006F4228">
          <w:rPr>
            <w:rStyle w:val="aff7"/>
            <w:noProof/>
            <w:lang w:val="ru-RU"/>
          </w:rPr>
          <w:t>2.2.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Pr="006F4228">
          <w:rPr>
            <w:rStyle w:val="aff7"/>
            <w:noProof/>
            <w:lang w:val="ru-RU" w:eastAsia="ru-RU"/>
          </w:rPr>
          <w:t>Оценка фактических неучтенных расходов и потерь воды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_Toc367899695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B5CE1" w:rsidRDefault="000B5CE1">
      <w:pPr>
        <w:pStyle w:val="19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 w:bidi="ar-SA"/>
        </w:rPr>
      </w:pPr>
      <w:hyperlink w:anchor="_Toc367899696" w:history="1">
        <w:r w:rsidRPr="006F4228">
          <w:rPr>
            <w:rStyle w:val="aff7"/>
            <w:noProof/>
          </w:rPr>
          <w:t>III.</w:t>
        </w:r>
        <w:r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  <w:lang w:val="ru-RU" w:eastAsia="ru-RU" w:bidi="ar-SA"/>
          </w:rPr>
          <w:tab/>
        </w:r>
        <w:r w:rsidRPr="006F4228">
          <w:rPr>
            <w:rStyle w:val="aff7"/>
            <w:noProof/>
          </w:rPr>
          <w:t xml:space="preserve">Перспективное потребление коммунальных ресурсов в сфере водоснабжения </w:t>
        </w:r>
        <w:r w:rsidRPr="006F4228">
          <w:rPr>
            <w:rStyle w:val="aff7"/>
            <w:noProof/>
            <w:lang w:val="ru-RU"/>
          </w:rPr>
          <w:t>МО</w:t>
        </w:r>
        <w:r w:rsidRPr="006F4228">
          <w:rPr>
            <w:rStyle w:val="aff7"/>
            <w:noProof/>
          </w:rPr>
          <w:t xml:space="preserve"> ДВУБРАТСКОЕ СП.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_Toc367899696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0B5CE1" w:rsidRDefault="000B5CE1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 w:bidi="ar-SA"/>
        </w:rPr>
      </w:pPr>
      <w:hyperlink w:anchor="_Toc367899697" w:history="1">
        <w:r w:rsidRPr="006F4228">
          <w:rPr>
            <w:rStyle w:val="aff7"/>
            <w:noProof/>
            <w:lang w:val="ru-RU"/>
          </w:rPr>
          <w:t>3.1.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Pr="006F4228">
          <w:rPr>
            <w:rStyle w:val="aff7"/>
            <w:noProof/>
            <w:lang w:val="ru-RU" w:eastAsia="ru-RU"/>
          </w:rPr>
          <w:t>Сведения о фактическом и ожидаемом потреблении воды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_Toc367899697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0B5CE1" w:rsidRDefault="000B5CE1">
      <w:pPr>
        <w:pStyle w:val="19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 w:bidi="ar-SA"/>
        </w:rPr>
      </w:pPr>
      <w:hyperlink w:anchor="_Toc367899698" w:history="1">
        <w:r w:rsidRPr="006F4228">
          <w:rPr>
            <w:rStyle w:val="aff7"/>
            <w:noProof/>
          </w:rPr>
          <w:t>IV.</w:t>
        </w:r>
        <w:r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  <w:lang w:val="ru-RU" w:eastAsia="ru-RU" w:bidi="ar-SA"/>
          </w:rPr>
          <w:tab/>
        </w:r>
        <w:r w:rsidRPr="006F4228">
          <w:rPr>
            <w:rStyle w:val="aff7"/>
            <w:noProof/>
          </w:rPr>
          <w:t>Предложения по строительству, реконструкции и модернизации объектов систем водоснабжения муниципального образования Двубратское сельское</w:t>
        </w:r>
        <w:r w:rsidRPr="006F4228">
          <w:rPr>
            <w:rStyle w:val="aff7"/>
            <w:noProof/>
            <w:lang w:val="ru-RU"/>
          </w:rPr>
          <w:t xml:space="preserve"> </w:t>
        </w:r>
        <w:r w:rsidRPr="006F4228">
          <w:rPr>
            <w:rStyle w:val="aff7"/>
            <w:noProof/>
          </w:rPr>
          <w:t>поселение.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_Toc367899698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0B5CE1" w:rsidRDefault="000B5CE1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 w:bidi="ar-SA"/>
        </w:rPr>
      </w:pPr>
      <w:hyperlink w:anchor="_Toc367899699" w:history="1">
        <w:r w:rsidRPr="006F4228">
          <w:rPr>
            <w:rStyle w:val="aff7"/>
            <w:noProof/>
            <w:lang w:val="ru-RU"/>
          </w:rPr>
          <w:t>4.1.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Pr="006F4228">
          <w:rPr>
            <w:rStyle w:val="aff7"/>
            <w:noProof/>
            <w:lang w:val="ru-RU" w:eastAsia="ru-RU"/>
          </w:rPr>
          <w:t>Модернизация существующих водозаборов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_Toc367899699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0B5CE1" w:rsidRDefault="000B5CE1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 w:bidi="ar-SA"/>
        </w:rPr>
      </w:pPr>
      <w:hyperlink w:anchor="_Toc367899700" w:history="1">
        <w:r w:rsidRPr="006F4228">
          <w:rPr>
            <w:rStyle w:val="aff7"/>
            <w:noProof/>
            <w:lang w:val="ru-RU"/>
          </w:rPr>
          <w:t>4.2.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Pr="006F4228">
          <w:rPr>
            <w:rStyle w:val="aff7"/>
            <w:noProof/>
            <w:lang w:val="ru-RU"/>
          </w:rPr>
          <w:t>Объемы работ по реконструкции и модернизации существующих водозаборов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_Toc367899700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0B5CE1" w:rsidRDefault="000B5CE1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 w:bidi="ar-SA"/>
        </w:rPr>
      </w:pPr>
      <w:hyperlink w:anchor="_Toc367899701" w:history="1">
        <w:r w:rsidRPr="006F4228">
          <w:rPr>
            <w:rStyle w:val="aff7"/>
            <w:noProof/>
            <w:lang w:val="ru-RU"/>
          </w:rPr>
          <w:t>4.3.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Pr="006F4228">
          <w:rPr>
            <w:rStyle w:val="aff7"/>
            <w:noProof/>
            <w:lang w:val="ru-RU" w:eastAsia="ru-RU"/>
          </w:rPr>
          <w:t>Создание системы управления водным балансом и режимом подачи и распределения воды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_Toc367899701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0B5CE1" w:rsidRDefault="000B5CE1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 w:bidi="ar-SA"/>
        </w:rPr>
      </w:pPr>
      <w:hyperlink w:anchor="_Toc367899702" w:history="1">
        <w:r w:rsidRPr="006F4228">
          <w:rPr>
            <w:rStyle w:val="aff7"/>
            <w:noProof/>
            <w:lang w:val="ru-RU"/>
          </w:rPr>
          <w:t>4.4.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Pr="006F4228">
          <w:rPr>
            <w:rStyle w:val="aff7"/>
            <w:noProof/>
            <w:lang w:val="ru-RU" w:eastAsia="ru-RU"/>
          </w:rPr>
          <w:t>Реконструкция существующих сетей водопровода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_Toc367899702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0B5CE1" w:rsidRDefault="000B5CE1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 w:bidi="ar-SA"/>
        </w:rPr>
      </w:pPr>
      <w:hyperlink w:anchor="_Toc367899703" w:history="1">
        <w:r w:rsidRPr="006F4228">
          <w:rPr>
            <w:rStyle w:val="aff7"/>
            <w:noProof/>
            <w:lang w:val="ru-RU"/>
          </w:rPr>
          <w:t>4.5.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Pr="006F4228">
          <w:rPr>
            <w:rStyle w:val="aff7"/>
            <w:noProof/>
            <w:lang w:val="ru-RU"/>
          </w:rPr>
          <w:t>Объемы работ по реконструкции сетей водоснабжения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_Toc367899703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0B5CE1" w:rsidRDefault="000B5CE1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 w:bidi="ar-SA"/>
        </w:rPr>
      </w:pPr>
      <w:hyperlink w:anchor="_Toc367899704" w:history="1">
        <w:r w:rsidRPr="006F4228">
          <w:rPr>
            <w:rStyle w:val="aff7"/>
            <w:noProof/>
            <w:lang w:val="ru-RU"/>
          </w:rPr>
          <w:t>4.6.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Pr="006F4228">
          <w:rPr>
            <w:rStyle w:val="aff7"/>
            <w:noProof/>
            <w:lang w:val="ru-RU" w:eastAsia="ru-RU"/>
          </w:rPr>
          <w:t>Строительство водопроводных сетей для подключения новых абонентов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_Toc367899704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0B5CE1" w:rsidRDefault="000B5CE1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 w:bidi="ar-SA"/>
        </w:rPr>
      </w:pPr>
      <w:hyperlink w:anchor="_Toc367899705" w:history="1">
        <w:r w:rsidRPr="006F4228">
          <w:rPr>
            <w:rStyle w:val="aff7"/>
            <w:noProof/>
            <w:lang w:val="ru-RU"/>
          </w:rPr>
          <w:t>4.7.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Pr="006F4228">
          <w:rPr>
            <w:rStyle w:val="aff7"/>
            <w:noProof/>
            <w:lang w:val="ru-RU"/>
          </w:rPr>
          <w:t>Объемы работ по строительству сетей водоснабжения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_Toc367899705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0B5CE1" w:rsidRDefault="000B5CE1">
      <w:pPr>
        <w:pStyle w:val="19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 w:bidi="ar-SA"/>
        </w:rPr>
      </w:pPr>
      <w:hyperlink w:anchor="_Toc367899706" w:history="1">
        <w:r w:rsidRPr="006F4228">
          <w:rPr>
            <w:rStyle w:val="aff7"/>
            <w:noProof/>
          </w:rPr>
          <w:t>VI.</w:t>
        </w:r>
        <w:r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  <w:lang w:val="ru-RU" w:eastAsia="ru-RU" w:bidi="ar-SA"/>
          </w:rPr>
          <w:tab/>
        </w:r>
        <w:r w:rsidRPr="006F4228">
          <w:rPr>
            <w:rStyle w:val="aff7"/>
            <w:noProof/>
          </w:rPr>
          <w:t xml:space="preserve">Экологические аспекты мероприятий по строительству и реконструкции объектов системы водоснабжения </w:t>
        </w:r>
        <w:r w:rsidRPr="006F4228">
          <w:rPr>
            <w:rStyle w:val="aff7"/>
            <w:noProof/>
            <w:lang w:val="ru-RU"/>
          </w:rPr>
          <w:t>МО</w:t>
        </w:r>
        <w:r w:rsidRPr="006F4228">
          <w:rPr>
            <w:rStyle w:val="aff7"/>
            <w:noProof/>
          </w:rPr>
          <w:t xml:space="preserve"> ДВУБРАТСКОЕ СП.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_Toc367899706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0B5CE1" w:rsidRDefault="000B5CE1">
      <w:pPr>
        <w:pStyle w:val="19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 w:bidi="ar-SA"/>
        </w:rPr>
      </w:pPr>
      <w:hyperlink w:anchor="_Toc367899707" w:history="1">
        <w:r w:rsidRPr="006F4228">
          <w:rPr>
            <w:rStyle w:val="aff7"/>
            <w:noProof/>
          </w:rPr>
          <w:t>VI</w:t>
        </w:r>
        <w:r w:rsidRPr="006F4228">
          <w:rPr>
            <w:rStyle w:val="aff7"/>
            <w:noProof/>
            <w:lang w:val="ru-RU"/>
          </w:rPr>
          <w:t xml:space="preserve">. </w:t>
        </w:r>
        <w:r w:rsidRPr="006F4228">
          <w:rPr>
            <w:rStyle w:val="aff7"/>
            <w:noProof/>
          </w:rPr>
          <w:t xml:space="preserve">Оценка капитальных вложений в новое строительство, реконструкцию и модернизацию объектов систем </w:t>
        </w:r>
        <w:r w:rsidRPr="006F4228">
          <w:rPr>
            <w:rStyle w:val="aff7"/>
            <w:noProof/>
            <w:lang w:val="ru-RU"/>
          </w:rPr>
          <w:t>водоснабжения</w:t>
        </w:r>
        <w:r w:rsidRPr="006F4228">
          <w:rPr>
            <w:rStyle w:val="aff7"/>
            <w:noProof/>
          </w:rPr>
          <w:t xml:space="preserve"> муниципального образования Двубратское сельское</w:t>
        </w:r>
        <w:r w:rsidRPr="006F4228">
          <w:rPr>
            <w:rStyle w:val="aff7"/>
            <w:noProof/>
            <w:lang w:val="ru-RU"/>
          </w:rPr>
          <w:t xml:space="preserve"> </w:t>
        </w:r>
        <w:r w:rsidRPr="006F4228">
          <w:rPr>
            <w:rStyle w:val="aff7"/>
            <w:noProof/>
          </w:rPr>
          <w:t>поселение.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_Toc367899707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0B5CE1" w:rsidRDefault="000B5CE1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 w:bidi="ar-SA"/>
        </w:rPr>
      </w:pPr>
      <w:hyperlink w:anchor="_Toc367899708" w:history="1">
        <w:r w:rsidRPr="006F4228">
          <w:rPr>
            <w:rStyle w:val="aff7"/>
            <w:noProof/>
            <w:lang w:val="ru-RU"/>
          </w:rPr>
          <w:t>6.1.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Pr="006F4228">
          <w:rPr>
            <w:rStyle w:val="aff7"/>
            <w:noProof/>
            <w:lang w:val="ru-RU"/>
          </w:rPr>
          <w:t>Объемы инвестиций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_Toc367899708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0B5CE1" w:rsidRDefault="000B5CE1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 w:bidi="ar-SA"/>
        </w:rPr>
      </w:pPr>
      <w:hyperlink w:anchor="_Toc367899709" w:history="1">
        <w:r w:rsidRPr="006F4228">
          <w:rPr>
            <w:rStyle w:val="aff7"/>
            <w:noProof/>
            <w:lang w:val="ru-RU"/>
          </w:rPr>
          <w:t>6.2.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Pr="006F4228">
          <w:rPr>
            <w:rStyle w:val="aff7"/>
            <w:noProof/>
            <w:lang w:val="ru-RU"/>
          </w:rPr>
          <w:t>График реализации проектов по системе водоснабжения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_Toc367899709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0B5CE1" w:rsidRDefault="000B5CE1">
      <w:pPr>
        <w:pStyle w:val="19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 w:bidi="ar-SA"/>
        </w:rPr>
      </w:pPr>
      <w:hyperlink w:anchor="_Toc367899710" w:history="1">
        <w:r w:rsidRPr="006F4228">
          <w:rPr>
            <w:rStyle w:val="aff7"/>
            <w:noProof/>
          </w:rPr>
          <w:t>Литература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_Toc367899710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9D364A" w:rsidRDefault="009D364A" w:rsidP="009D364A">
      <w:r w:rsidRPr="001E4A67">
        <w:rPr>
          <w:rFonts w:ascii="Times New Roman" w:hAnsi="Times New Roman"/>
          <w:bCs/>
          <w:iCs/>
          <w:sz w:val="24"/>
          <w:szCs w:val="24"/>
        </w:rPr>
        <w:fldChar w:fldCharType="end"/>
      </w:r>
    </w:p>
    <w:p w:rsidR="009D364A" w:rsidRPr="008C4C91" w:rsidRDefault="009D364A" w:rsidP="009D364A">
      <w:pPr>
        <w:ind w:right="142"/>
        <w:rPr>
          <w:noProof/>
          <w:lang w:val="ru-RU"/>
        </w:rPr>
      </w:pPr>
    </w:p>
    <w:p w:rsidR="009D364A" w:rsidRPr="008C4C91" w:rsidRDefault="009D364A" w:rsidP="001B7EE6">
      <w:pPr>
        <w:pStyle w:val="affff"/>
      </w:pPr>
      <w:bookmarkStart w:id="3" w:name="_GoBack"/>
      <w:bookmarkEnd w:id="3"/>
      <w:r w:rsidRPr="008C4C91">
        <w:br w:type="page"/>
      </w:r>
      <w:bookmarkStart w:id="4" w:name="_Toc337678698"/>
      <w:bookmarkStart w:id="5" w:name="_Toc339183640"/>
      <w:bookmarkStart w:id="6" w:name="_Toc367899686"/>
      <w:r w:rsidRPr="008C4C91">
        <w:lastRenderedPageBreak/>
        <w:t>Введение.</w:t>
      </w:r>
      <w:bookmarkEnd w:id="4"/>
      <w:bookmarkEnd w:id="5"/>
      <w:bookmarkEnd w:id="6"/>
    </w:p>
    <w:p w:rsidR="009D364A" w:rsidRPr="00A77B84" w:rsidRDefault="009D364A" w:rsidP="00C647FA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Перспективная схема водоснабжения разработана на основе проекта Генерального плана развития муниципального образования </w:t>
      </w:r>
      <w:proofErr w:type="spellStart"/>
      <w:r w:rsidR="00F53500">
        <w:rPr>
          <w:rFonts w:ascii="Times New Roman" w:hAnsi="Times New Roman"/>
          <w:sz w:val="28"/>
          <w:szCs w:val="28"/>
          <w:lang w:val="ru-RU"/>
        </w:rPr>
        <w:t>Двубратское</w:t>
      </w:r>
      <w:proofErr w:type="spellEnd"/>
      <w:r w:rsidR="00F53500">
        <w:rPr>
          <w:rFonts w:ascii="Times New Roman" w:hAnsi="Times New Roman"/>
          <w:sz w:val="28"/>
          <w:szCs w:val="28"/>
          <w:lang w:val="ru-RU"/>
        </w:rPr>
        <w:t xml:space="preserve"> сельское </w:t>
      </w:r>
      <w:r w:rsidR="007929CE">
        <w:rPr>
          <w:rFonts w:ascii="Times New Roman" w:hAnsi="Times New Roman"/>
          <w:sz w:val="28"/>
          <w:szCs w:val="28"/>
          <w:lang w:val="ru-RU"/>
        </w:rPr>
        <w:t>поселение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(далее по тексту </w:t>
      </w:r>
      <w:proofErr w:type="spellStart"/>
      <w:r w:rsidR="00F53500">
        <w:rPr>
          <w:rFonts w:ascii="Times New Roman" w:hAnsi="Times New Roman"/>
          <w:sz w:val="28"/>
          <w:szCs w:val="28"/>
          <w:lang w:val="ru-RU"/>
        </w:rPr>
        <w:t>Д</w:t>
      </w:r>
      <w:r w:rsidR="005A6F92">
        <w:rPr>
          <w:rFonts w:ascii="Times New Roman" w:hAnsi="Times New Roman"/>
          <w:sz w:val="28"/>
          <w:szCs w:val="28"/>
          <w:lang w:val="ru-RU"/>
        </w:rPr>
        <w:t>вубратское</w:t>
      </w:r>
      <w:proofErr w:type="spellEnd"/>
      <w:r w:rsidR="00F53500">
        <w:rPr>
          <w:rFonts w:ascii="Times New Roman" w:hAnsi="Times New Roman"/>
          <w:sz w:val="28"/>
          <w:szCs w:val="28"/>
          <w:lang w:val="ru-RU"/>
        </w:rPr>
        <w:t xml:space="preserve"> СП</w:t>
      </w:r>
      <w:r w:rsidRPr="008C4C91">
        <w:rPr>
          <w:rFonts w:ascii="Times New Roman" w:hAnsi="Times New Roman"/>
          <w:sz w:val="28"/>
          <w:szCs w:val="28"/>
          <w:lang w:val="ru-RU"/>
        </w:rPr>
        <w:t>), выполненног</w:t>
      </w:r>
      <w:proofErr w:type="gramStart"/>
      <w:r w:rsidRPr="008C4C91">
        <w:rPr>
          <w:rFonts w:ascii="Times New Roman" w:hAnsi="Times New Roman"/>
          <w:sz w:val="28"/>
          <w:szCs w:val="28"/>
          <w:lang w:val="ru-RU"/>
        </w:rPr>
        <w:t>о О</w:t>
      </w:r>
      <w:r w:rsidR="00F53500">
        <w:rPr>
          <w:rFonts w:ascii="Times New Roman" w:hAnsi="Times New Roman"/>
          <w:sz w:val="28"/>
          <w:szCs w:val="28"/>
          <w:lang w:val="ru-RU"/>
        </w:rPr>
        <w:t>О</w:t>
      </w:r>
      <w:r w:rsidRPr="008C4C91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Pr="008C4C91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F53500">
        <w:rPr>
          <w:rFonts w:ascii="Times New Roman" w:hAnsi="Times New Roman"/>
          <w:sz w:val="28"/>
          <w:szCs w:val="28"/>
          <w:lang w:val="ru-RU"/>
        </w:rPr>
        <w:t>Проектный и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нститут территориального </w:t>
      </w:r>
      <w:r w:rsidR="00F53500">
        <w:rPr>
          <w:rFonts w:ascii="Times New Roman" w:hAnsi="Times New Roman"/>
          <w:sz w:val="28"/>
          <w:szCs w:val="28"/>
          <w:lang w:val="ru-RU"/>
        </w:rPr>
        <w:t>планирования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» в </w:t>
      </w:r>
      <w:r w:rsidR="00A77B84">
        <w:rPr>
          <w:rFonts w:ascii="Times New Roman" w:hAnsi="Times New Roman"/>
          <w:sz w:val="28"/>
          <w:szCs w:val="28"/>
          <w:lang w:val="ru-RU"/>
        </w:rPr>
        <w:t>20</w:t>
      </w:r>
      <w:r w:rsidRPr="00A77B84">
        <w:rPr>
          <w:rFonts w:ascii="Times New Roman" w:hAnsi="Times New Roman"/>
          <w:sz w:val="28"/>
          <w:szCs w:val="28"/>
          <w:lang w:val="ru-RU"/>
        </w:rPr>
        <w:t>0</w:t>
      </w:r>
      <w:r w:rsidR="00F53500">
        <w:rPr>
          <w:rFonts w:ascii="Times New Roman" w:hAnsi="Times New Roman"/>
          <w:sz w:val="28"/>
          <w:szCs w:val="28"/>
          <w:lang w:val="ru-RU"/>
        </w:rPr>
        <w:t>9</w:t>
      </w:r>
      <w:r w:rsidRPr="00A77B84">
        <w:rPr>
          <w:rFonts w:ascii="Times New Roman" w:hAnsi="Times New Roman"/>
          <w:sz w:val="28"/>
          <w:szCs w:val="28"/>
          <w:lang w:val="ru-RU"/>
        </w:rPr>
        <w:t>г.</w:t>
      </w:r>
    </w:p>
    <w:p w:rsidR="009D364A" w:rsidRPr="008C4C91" w:rsidRDefault="009D364A" w:rsidP="00C647FA">
      <w:pPr>
        <w:spacing w:line="276" w:lineRule="auto"/>
        <w:ind w:firstLine="720"/>
        <w:rPr>
          <w:rFonts w:ascii="Times New Roman" w:hAnsi="Times New Roman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Основные параметры развития определены Генеральным планом, а задачи и мероприятия по их решению сформированы на основе анализа текущего состояния ВКХ </w:t>
      </w:r>
      <w:r w:rsidR="00F53500">
        <w:rPr>
          <w:rFonts w:ascii="Times New Roman" w:hAnsi="Times New Roman"/>
          <w:sz w:val="28"/>
          <w:szCs w:val="28"/>
          <w:lang w:val="ru-RU"/>
        </w:rPr>
        <w:t>поселения</w:t>
      </w:r>
      <w:r w:rsidRPr="008C4C91"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8C4C91" w:rsidRDefault="009D364A" w:rsidP="00C647FA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C4C91">
        <w:rPr>
          <w:rFonts w:ascii="Times New Roman" w:hAnsi="Times New Roman"/>
          <w:sz w:val="28"/>
          <w:szCs w:val="28"/>
          <w:lang w:val="ru-RU"/>
        </w:rPr>
        <w:t xml:space="preserve">Основные цели развития системы водоснабжения вытекают из Генерального плана и действующих программ развития, которые направлены на создание условий, обеспечивающих стабильное улучшение качества жизни всех слоев населения и формирование </w:t>
      </w:r>
      <w:r w:rsidR="00F53500">
        <w:rPr>
          <w:rFonts w:ascii="Times New Roman" w:hAnsi="Times New Roman"/>
          <w:sz w:val="28"/>
          <w:szCs w:val="28"/>
          <w:lang w:val="ru-RU"/>
        </w:rPr>
        <w:t xml:space="preserve">поселка </w:t>
      </w:r>
      <w:proofErr w:type="spellStart"/>
      <w:r w:rsidR="00F53500">
        <w:rPr>
          <w:rFonts w:ascii="Times New Roman" w:hAnsi="Times New Roman"/>
          <w:sz w:val="28"/>
          <w:szCs w:val="28"/>
          <w:lang w:val="ru-RU"/>
        </w:rPr>
        <w:t>Двубратский</w:t>
      </w:r>
      <w:proofErr w:type="spellEnd"/>
      <w:r w:rsidR="00F535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как многофункционального </w:t>
      </w:r>
      <w:r w:rsidR="00E47792">
        <w:rPr>
          <w:rFonts w:ascii="Times New Roman" w:hAnsi="Times New Roman"/>
          <w:sz w:val="28"/>
          <w:szCs w:val="28"/>
          <w:lang w:val="ru-RU"/>
        </w:rPr>
        <w:t>населенного пункта</w:t>
      </w:r>
      <w:r w:rsidRPr="008C4C91">
        <w:rPr>
          <w:rFonts w:ascii="Times New Roman" w:hAnsi="Times New Roman"/>
          <w:sz w:val="28"/>
          <w:szCs w:val="28"/>
          <w:lang w:val="ru-RU"/>
        </w:rPr>
        <w:t>, обеспечивающего высокое качество среды жизнедеятельности и производства, с всесторонне развитой транспортной, инженерной и социальной инфраструктурой.</w:t>
      </w:r>
      <w:proofErr w:type="gramEnd"/>
    </w:p>
    <w:p w:rsidR="009D364A" w:rsidRPr="008C4C91" w:rsidRDefault="009D364A" w:rsidP="00C647FA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Основные цели развития системы водоснабжения:</w:t>
      </w:r>
    </w:p>
    <w:p w:rsidR="009D364A" w:rsidRPr="008C4C91" w:rsidRDefault="009D364A" w:rsidP="00C647FA">
      <w:pPr>
        <w:numPr>
          <w:ilvl w:val="0"/>
          <w:numId w:val="14"/>
        </w:numPr>
        <w:tabs>
          <w:tab w:val="clear" w:pos="1429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обеспечение надежного и доступного предоставления услуг водоснабжения, удовлетворяющего потребности </w:t>
      </w:r>
      <w:proofErr w:type="spellStart"/>
      <w:r w:rsidR="00F53500">
        <w:rPr>
          <w:rFonts w:ascii="Times New Roman" w:hAnsi="Times New Roman"/>
          <w:sz w:val="28"/>
          <w:szCs w:val="28"/>
          <w:lang w:val="ru-RU"/>
        </w:rPr>
        <w:t>Двубратского</w:t>
      </w:r>
      <w:proofErr w:type="spellEnd"/>
      <w:r w:rsidR="00F53500">
        <w:rPr>
          <w:rFonts w:ascii="Times New Roman" w:hAnsi="Times New Roman"/>
          <w:sz w:val="28"/>
          <w:szCs w:val="28"/>
          <w:lang w:val="ru-RU"/>
        </w:rPr>
        <w:t xml:space="preserve"> СП </w:t>
      </w:r>
      <w:r w:rsidRPr="008C4C91">
        <w:rPr>
          <w:rFonts w:ascii="Times New Roman" w:hAnsi="Times New Roman"/>
          <w:sz w:val="28"/>
          <w:szCs w:val="28"/>
          <w:lang w:val="ru-RU"/>
        </w:rPr>
        <w:t>с уч</w:t>
      </w:r>
      <w:r w:rsidR="001B7EE6">
        <w:rPr>
          <w:rFonts w:ascii="Times New Roman" w:hAnsi="Times New Roman"/>
          <w:sz w:val="28"/>
          <w:szCs w:val="28"/>
          <w:lang w:val="ru-RU"/>
        </w:rPr>
        <w:t xml:space="preserve">етом перспектив развития до </w:t>
      </w:r>
      <w:r w:rsidR="00A77B84">
        <w:rPr>
          <w:rFonts w:ascii="Times New Roman" w:hAnsi="Times New Roman"/>
          <w:sz w:val="28"/>
          <w:szCs w:val="28"/>
          <w:lang w:val="ru-RU"/>
        </w:rPr>
        <w:t>2032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364A" w:rsidRPr="008C4C91" w:rsidRDefault="009D364A" w:rsidP="00C647FA">
      <w:pPr>
        <w:numPr>
          <w:ilvl w:val="0"/>
          <w:numId w:val="14"/>
        </w:numPr>
        <w:tabs>
          <w:tab w:val="clear" w:pos="1429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повышение эффективности, устойчивости и надежности функционирования системы водоснабжения </w:t>
      </w:r>
      <w:proofErr w:type="spellStart"/>
      <w:r w:rsidR="00F53500">
        <w:rPr>
          <w:rFonts w:ascii="Times New Roman" w:hAnsi="Times New Roman"/>
          <w:sz w:val="28"/>
          <w:szCs w:val="28"/>
          <w:lang w:val="ru-RU"/>
        </w:rPr>
        <w:t>Двубратского</w:t>
      </w:r>
      <w:proofErr w:type="spellEnd"/>
      <w:r w:rsidR="00F53500">
        <w:rPr>
          <w:rFonts w:ascii="Times New Roman" w:hAnsi="Times New Roman"/>
          <w:sz w:val="28"/>
          <w:szCs w:val="28"/>
          <w:lang w:val="ru-RU"/>
        </w:rPr>
        <w:t xml:space="preserve"> СП</w:t>
      </w:r>
      <w:r w:rsidRPr="008C4C91">
        <w:rPr>
          <w:rFonts w:ascii="Times New Roman" w:hAnsi="Times New Roman"/>
          <w:sz w:val="28"/>
          <w:szCs w:val="28"/>
          <w:lang w:val="ru-RU"/>
        </w:rPr>
        <w:t>;</w:t>
      </w:r>
    </w:p>
    <w:p w:rsidR="009D364A" w:rsidRPr="008C4C91" w:rsidRDefault="009D364A" w:rsidP="00C647FA">
      <w:pPr>
        <w:numPr>
          <w:ilvl w:val="0"/>
          <w:numId w:val="14"/>
        </w:numPr>
        <w:tabs>
          <w:tab w:val="clear" w:pos="1429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улучшение экологической и санитарной обстановки территории </w:t>
      </w:r>
      <w:proofErr w:type="spellStart"/>
      <w:r w:rsidR="00F53500">
        <w:rPr>
          <w:rFonts w:ascii="Times New Roman" w:hAnsi="Times New Roman"/>
          <w:sz w:val="28"/>
          <w:szCs w:val="28"/>
          <w:lang w:val="ru-RU"/>
        </w:rPr>
        <w:t>Двубратского</w:t>
      </w:r>
      <w:proofErr w:type="spellEnd"/>
      <w:r w:rsidR="00F53500">
        <w:rPr>
          <w:rFonts w:ascii="Times New Roman" w:hAnsi="Times New Roman"/>
          <w:sz w:val="28"/>
          <w:szCs w:val="28"/>
          <w:lang w:val="ru-RU"/>
        </w:rPr>
        <w:t xml:space="preserve"> СП</w:t>
      </w:r>
      <w:r w:rsidR="00B01F1B"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8C4C91" w:rsidRDefault="009D364A" w:rsidP="00C647FA">
      <w:pPr>
        <w:widowControl w:val="0"/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Поставленные цели должны достигаться в условиях минимизации темпов роста тарифов на оказываемые услуги, что проблематично, когда решение множества инфраструктурных проблем (износ коммуникаций, устаревшие технологии и оборудование, неполный охват территории инженерными сетями) долгое время откладывалось.</w:t>
      </w:r>
    </w:p>
    <w:p w:rsidR="009D364A" w:rsidRPr="008C4C91" w:rsidRDefault="009D364A" w:rsidP="00C647FA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Основные задачи программы комплексного развития системы водоснабжения:</w:t>
      </w:r>
    </w:p>
    <w:p w:rsidR="009D364A" w:rsidRPr="008C4C91" w:rsidRDefault="009D364A" w:rsidP="00C647FA">
      <w:pPr>
        <w:numPr>
          <w:ilvl w:val="0"/>
          <w:numId w:val="1"/>
        </w:numPr>
        <w:tabs>
          <w:tab w:val="clear" w:pos="432"/>
        </w:tabs>
        <w:spacing w:line="276" w:lineRule="auto"/>
        <w:ind w:left="567" w:hanging="425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Строительство водопроводных сетей для подключения новых территорий в соответствии с Генеральным планом муниципального образования </w:t>
      </w:r>
      <w:proofErr w:type="spellStart"/>
      <w:r w:rsidR="00F53500">
        <w:rPr>
          <w:rFonts w:ascii="Times New Roman" w:hAnsi="Times New Roman"/>
          <w:sz w:val="28"/>
          <w:szCs w:val="28"/>
          <w:lang w:val="ru-RU"/>
        </w:rPr>
        <w:t>Двубратское</w:t>
      </w:r>
      <w:proofErr w:type="spellEnd"/>
      <w:r w:rsidR="00F53500">
        <w:rPr>
          <w:rFonts w:ascii="Times New Roman" w:hAnsi="Times New Roman"/>
          <w:sz w:val="28"/>
          <w:szCs w:val="28"/>
          <w:lang w:val="ru-RU"/>
        </w:rPr>
        <w:t xml:space="preserve"> сельское </w:t>
      </w:r>
      <w:r w:rsidR="007929CE">
        <w:rPr>
          <w:rFonts w:ascii="Times New Roman" w:hAnsi="Times New Roman"/>
          <w:sz w:val="28"/>
          <w:szCs w:val="28"/>
          <w:lang w:val="ru-RU"/>
        </w:rPr>
        <w:t>поселение</w:t>
      </w:r>
      <w:r w:rsidRPr="008C4C91"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8C4C91" w:rsidRDefault="009D364A" w:rsidP="00C647FA">
      <w:pPr>
        <w:numPr>
          <w:ilvl w:val="0"/>
          <w:numId w:val="1"/>
        </w:numPr>
        <w:tabs>
          <w:tab w:val="clear" w:pos="432"/>
        </w:tabs>
        <w:spacing w:line="276" w:lineRule="auto"/>
        <w:ind w:left="567" w:hanging="425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Модернизация магистральных, уличных и внутриквартальных сетей водопровода с целью повышения надежности транспортировки воды, снижения аварийности, потерь и неучтенных расходов, модернизация вводов и квартальных сетей в связи с переводом отдельных объектов на закрытое горячее водоснабжение, модернизация оснащения службы эксплуатации сетей.</w:t>
      </w:r>
    </w:p>
    <w:p w:rsidR="009D364A" w:rsidRPr="008C4C91" w:rsidRDefault="00C647FA" w:rsidP="00C647FA">
      <w:pPr>
        <w:numPr>
          <w:ilvl w:val="0"/>
          <w:numId w:val="1"/>
        </w:numPr>
        <w:tabs>
          <w:tab w:val="clear" w:pos="432"/>
        </w:tabs>
        <w:spacing w:line="276" w:lineRule="auto"/>
        <w:ind w:left="567" w:hanging="42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Строительство</w:t>
      </w:r>
      <w:r w:rsidR="009D364A" w:rsidRPr="008C4C91">
        <w:rPr>
          <w:rFonts w:ascii="Times New Roman" w:hAnsi="Times New Roman"/>
          <w:sz w:val="28"/>
          <w:szCs w:val="28"/>
          <w:lang w:val="ru-RU"/>
        </w:rPr>
        <w:t xml:space="preserve"> насосных станций для повышения энергоэффективности и надежности подачи воды </w:t>
      </w:r>
    </w:p>
    <w:p w:rsidR="009D364A" w:rsidRPr="008C4C91" w:rsidRDefault="00C647FA" w:rsidP="00C647FA">
      <w:pPr>
        <w:numPr>
          <w:ilvl w:val="0"/>
          <w:numId w:val="1"/>
        </w:numPr>
        <w:tabs>
          <w:tab w:val="clear" w:pos="432"/>
        </w:tabs>
        <w:spacing w:line="276" w:lineRule="auto"/>
        <w:ind w:left="567" w:hanging="42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Строительство</w:t>
      </w:r>
      <w:r w:rsidR="009D364A" w:rsidRPr="008C4C91">
        <w:rPr>
          <w:rFonts w:ascii="Times New Roman" w:hAnsi="Times New Roman"/>
          <w:sz w:val="28"/>
          <w:szCs w:val="28"/>
          <w:lang w:val="ru-RU"/>
        </w:rPr>
        <w:t xml:space="preserve"> резервуаров с целью обеспечения санитарных и экологических норм и правил в процессе ее хранения, снижения потерь и неучтенных расходов.</w:t>
      </w:r>
    </w:p>
    <w:p w:rsidR="009D364A" w:rsidRPr="008C4C91" w:rsidRDefault="009D364A" w:rsidP="00C647FA">
      <w:pPr>
        <w:widowControl w:val="0"/>
        <w:numPr>
          <w:ilvl w:val="0"/>
          <w:numId w:val="1"/>
        </w:numPr>
        <w:tabs>
          <w:tab w:val="clear" w:pos="432"/>
        </w:tabs>
        <w:spacing w:line="276" w:lineRule="auto"/>
        <w:ind w:left="567" w:hanging="425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Создание системы управления водным балансом и режимом подачи и распределения воды для повышения энергоэффективности, снижения потерь, неучтенных расходов и эффективного контроля реализации.</w:t>
      </w:r>
    </w:p>
    <w:p w:rsidR="009D364A" w:rsidRPr="008C4C91" w:rsidRDefault="009D364A" w:rsidP="00C647FA">
      <w:pPr>
        <w:pStyle w:val="1"/>
        <w:spacing w:line="276" w:lineRule="auto"/>
      </w:pPr>
      <w:r w:rsidRPr="008C4C91">
        <w:br w:type="page"/>
      </w:r>
      <w:bookmarkStart w:id="7" w:name="_Toc337678699"/>
      <w:bookmarkStart w:id="8" w:name="_Toc339183641"/>
      <w:bookmarkStart w:id="9" w:name="_Toc367899687"/>
      <w:r w:rsidRPr="008C4C91">
        <w:lastRenderedPageBreak/>
        <w:t xml:space="preserve">Существующее положение в сфере водоснабжения </w:t>
      </w:r>
      <w:r w:rsidR="00C32537">
        <w:rPr>
          <w:lang w:val="ru-RU"/>
        </w:rPr>
        <w:t>МО</w:t>
      </w:r>
      <w:r w:rsidRPr="008C4C91">
        <w:t xml:space="preserve"> </w:t>
      </w:r>
      <w:r w:rsidR="00F53500">
        <w:t>ДВУБРАТСКОЕ СП</w:t>
      </w:r>
      <w:r w:rsidRPr="008C4C91">
        <w:t>.</w:t>
      </w:r>
      <w:bookmarkEnd w:id="7"/>
      <w:bookmarkEnd w:id="8"/>
      <w:bookmarkEnd w:id="9"/>
    </w:p>
    <w:p w:rsidR="009D364A" w:rsidRPr="008C4C91" w:rsidRDefault="009D364A" w:rsidP="001B7EE6">
      <w:pPr>
        <w:pStyle w:val="1a"/>
        <w:numPr>
          <w:ilvl w:val="0"/>
          <w:numId w:val="15"/>
        </w:numPr>
        <w:spacing w:before="120" w:after="0"/>
        <w:ind w:left="357" w:hanging="357"/>
        <w:rPr>
          <w:lang w:val="ru-RU"/>
        </w:rPr>
      </w:pPr>
      <w:bookmarkStart w:id="10" w:name="_Toc367899688"/>
      <w:r w:rsidRPr="008C4C91">
        <w:rPr>
          <w:lang w:val="ru-RU"/>
        </w:rPr>
        <w:t>Структура системы водоснабжения</w:t>
      </w:r>
      <w:bookmarkEnd w:id="10"/>
      <w:r w:rsidRPr="008C4C91">
        <w:rPr>
          <w:lang w:val="ru-RU"/>
        </w:rPr>
        <w:t xml:space="preserve"> </w:t>
      </w:r>
    </w:p>
    <w:p w:rsidR="00F53500" w:rsidRPr="00F53500" w:rsidRDefault="00F53500" w:rsidP="002208E0">
      <w:pPr>
        <w:pStyle w:val="21"/>
        <w:spacing w:after="0" w:line="276" w:lineRule="auto"/>
        <w:ind w:left="0" w:right="-1" w:firstLine="709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53500">
        <w:rPr>
          <w:rFonts w:ascii="Times New Roman" w:hAnsi="Times New Roman"/>
          <w:sz w:val="28"/>
          <w:szCs w:val="28"/>
          <w:lang w:val="ru-RU"/>
        </w:rPr>
        <w:t>Двубратское</w:t>
      </w:r>
      <w:proofErr w:type="spellEnd"/>
      <w:r w:rsidRPr="00F53500">
        <w:rPr>
          <w:rFonts w:ascii="Times New Roman" w:hAnsi="Times New Roman"/>
          <w:sz w:val="28"/>
          <w:szCs w:val="28"/>
          <w:lang w:val="ru-RU"/>
        </w:rPr>
        <w:t xml:space="preserve"> сельское поселение расположено в центральной части  </w:t>
      </w:r>
      <w:proofErr w:type="spellStart"/>
      <w:r w:rsidRPr="00F53500">
        <w:rPr>
          <w:rFonts w:ascii="Times New Roman" w:hAnsi="Times New Roman"/>
          <w:sz w:val="28"/>
          <w:szCs w:val="28"/>
          <w:lang w:val="ru-RU"/>
        </w:rPr>
        <w:t>Усть-Лабинского</w:t>
      </w:r>
      <w:proofErr w:type="spellEnd"/>
      <w:r w:rsidRPr="00F53500">
        <w:rPr>
          <w:rFonts w:ascii="Times New Roman" w:hAnsi="Times New Roman"/>
          <w:sz w:val="28"/>
          <w:szCs w:val="28"/>
          <w:lang w:val="ru-RU"/>
        </w:rPr>
        <w:t xml:space="preserve"> района.</w:t>
      </w:r>
    </w:p>
    <w:p w:rsidR="00F53500" w:rsidRPr="00F53500" w:rsidRDefault="00F53500" w:rsidP="002208E0">
      <w:pPr>
        <w:pStyle w:val="21"/>
        <w:spacing w:after="0" w:line="276" w:lineRule="auto"/>
        <w:ind w:right="-1" w:firstLine="426"/>
        <w:rPr>
          <w:rFonts w:ascii="Times New Roman" w:hAnsi="Times New Roman"/>
          <w:sz w:val="28"/>
          <w:szCs w:val="28"/>
          <w:lang w:val="ru-RU"/>
        </w:rPr>
      </w:pPr>
      <w:r w:rsidRPr="00F53500">
        <w:rPr>
          <w:rFonts w:ascii="Times New Roman" w:hAnsi="Times New Roman"/>
          <w:sz w:val="28"/>
          <w:szCs w:val="28"/>
          <w:lang w:val="ru-RU"/>
        </w:rPr>
        <w:t>Территория поселения – 20,5 тыс. га.</w:t>
      </w:r>
    </w:p>
    <w:p w:rsidR="00F53500" w:rsidRDefault="00F53500" w:rsidP="002208E0">
      <w:pPr>
        <w:pStyle w:val="21"/>
        <w:spacing w:after="0" w:line="276" w:lineRule="auto"/>
        <w:ind w:left="0" w:right="-1" w:firstLine="709"/>
        <w:rPr>
          <w:rFonts w:ascii="Times New Roman" w:hAnsi="Times New Roman"/>
          <w:sz w:val="28"/>
          <w:szCs w:val="28"/>
          <w:lang w:val="ru-RU"/>
        </w:rPr>
      </w:pPr>
      <w:r w:rsidRPr="00F53500">
        <w:rPr>
          <w:rFonts w:ascii="Times New Roman" w:hAnsi="Times New Roman"/>
          <w:sz w:val="28"/>
          <w:szCs w:val="28"/>
          <w:lang w:val="ru-RU"/>
        </w:rPr>
        <w:t xml:space="preserve">Население (01.01.2009 года) – 2590 человек. </w:t>
      </w:r>
    </w:p>
    <w:p w:rsidR="00F53500" w:rsidRDefault="00F53500" w:rsidP="002208E0">
      <w:pPr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F53500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Сельское поселение наделено статусом муниципального образования с административным центром в п. </w:t>
      </w:r>
      <w:proofErr w:type="spellStart"/>
      <w:r w:rsidRPr="00F53500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Двубратском</w:t>
      </w:r>
      <w:proofErr w:type="spellEnd"/>
      <w:r w:rsidRPr="00F53500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 который является единственным населенным  пунктом  в  его  составе.</w:t>
      </w:r>
    </w:p>
    <w:p w:rsidR="002A4C90" w:rsidRDefault="002A4C90" w:rsidP="002208E0">
      <w:pPr>
        <w:tabs>
          <w:tab w:val="left" w:pos="9781"/>
        </w:tabs>
        <w:spacing w:line="276" w:lineRule="auto"/>
        <w:ind w:firstLine="851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2A4C90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На территории  поселения расположена большая часть исправительных учреждений Краснодарского края (6,5 </w:t>
      </w:r>
      <w:proofErr w:type="spellStart"/>
      <w:r w:rsidRPr="002A4C90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тыс</w:t>
      </w:r>
      <w:proofErr w:type="gramStart"/>
      <w:r w:rsidRPr="002A4C90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.з</w:t>
      </w:r>
      <w:proofErr w:type="gramEnd"/>
      <w:r w:rsidRPr="002A4C90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аключённых</w:t>
      </w:r>
      <w:proofErr w:type="spellEnd"/>
      <w:r w:rsidRPr="002A4C90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). По сути, учреждения исполнения наказаний являются градообразующими предприятиями: в сфере деятельности по управлению и эксплуатации исправительных колоний  занято более половины трудоспособного населения. </w:t>
      </w:r>
    </w:p>
    <w:p w:rsidR="00D34CD7" w:rsidRPr="00D34CD7" w:rsidRDefault="00D34CD7" w:rsidP="002208E0">
      <w:pPr>
        <w:tabs>
          <w:tab w:val="left" w:pos="9781"/>
        </w:tabs>
        <w:spacing w:line="276" w:lineRule="auto"/>
        <w:ind w:firstLine="851"/>
        <w:rPr>
          <w:rFonts w:ascii="Times New Roman" w:hAnsi="Times New Roman"/>
          <w:color w:val="000000"/>
          <w:sz w:val="28"/>
          <w:szCs w:val="28"/>
          <w:highlight w:val="yellow"/>
          <w:lang w:val="ru-RU" w:eastAsia="ar-SA" w:bidi="ar-SA"/>
        </w:rPr>
      </w:pPr>
      <w:bookmarkStart w:id="11" w:name="_Ref337999228"/>
      <w:r w:rsidRPr="00D34CD7">
        <w:rPr>
          <w:rFonts w:ascii="Times New Roman" w:hAnsi="Times New Roman"/>
          <w:color w:val="000000"/>
          <w:sz w:val="28"/>
          <w:szCs w:val="28"/>
          <w:lang w:val="ru-RU" w:eastAsia="ar-SA" w:bidi="ar-SA"/>
        </w:rPr>
        <w:t xml:space="preserve">Существующая и проектная численность населения </w:t>
      </w:r>
      <w:proofErr w:type="spellStart"/>
      <w:r w:rsidRPr="00D34CD7">
        <w:rPr>
          <w:rFonts w:ascii="Times New Roman" w:hAnsi="Times New Roman"/>
          <w:color w:val="000000"/>
          <w:sz w:val="28"/>
          <w:szCs w:val="28"/>
          <w:lang w:val="ru-RU" w:eastAsia="ar-SA" w:bidi="ar-SA"/>
        </w:rPr>
        <w:t>Двубратского</w:t>
      </w:r>
      <w:proofErr w:type="spellEnd"/>
      <w:r w:rsidRPr="00D34CD7">
        <w:rPr>
          <w:rFonts w:ascii="Times New Roman" w:hAnsi="Times New Roman"/>
          <w:color w:val="000000"/>
          <w:sz w:val="28"/>
          <w:szCs w:val="28"/>
          <w:lang w:val="ru-RU" w:eastAsia="ar-SA" w:bidi="ar-SA"/>
        </w:rPr>
        <w:t xml:space="preserve"> сельского  поселения  представлена  в  таблице 1</w:t>
      </w:r>
      <w:r w:rsidR="002208E0">
        <w:rPr>
          <w:rFonts w:ascii="Times New Roman" w:hAnsi="Times New Roman"/>
          <w:color w:val="000000"/>
          <w:sz w:val="28"/>
          <w:szCs w:val="28"/>
          <w:lang w:val="ru-RU" w:eastAsia="ar-SA" w:bidi="ar-SA"/>
        </w:rPr>
        <w:t>.</w:t>
      </w:r>
    </w:p>
    <w:p w:rsidR="00D34CD7" w:rsidRPr="00D34CD7" w:rsidRDefault="00D34CD7" w:rsidP="00D34CD7">
      <w:pPr>
        <w:spacing w:line="240" w:lineRule="auto"/>
        <w:jc w:val="right"/>
        <w:rPr>
          <w:rFonts w:ascii="Times New Roman" w:hAnsi="Times New Roman"/>
          <w:color w:val="000000"/>
          <w:sz w:val="28"/>
          <w:szCs w:val="28"/>
          <w:highlight w:val="yellow"/>
          <w:lang w:val="ru-RU" w:eastAsia="ar-SA" w:bidi="ar-SA"/>
        </w:rPr>
      </w:pPr>
      <w:r w:rsidRPr="00D34CD7">
        <w:rPr>
          <w:rFonts w:ascii="Times New Roman" w:hAnsi="Times New Roman"/>
          <w:color w:val="000000"/>
          <w:sz w:val="28"/>
          <w:szCs w:val="28"/>
          <w:lang w:val="ru-RU" w:eastAsia="ar-SA" w:bidi="ar-SA"/>
        </w:rPr>
        <w:t>Таблица 1</w:t>
      </w:r>
    </w:p>
    <w:tbl>
      <w:tblPr>
        <w:tblW w:w="9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2154"/>
        <w:gridCol w:w="2608"/>
        <w:gridCol w:w="2211"/>
      </w:tblGrid>
      <w:tr w:rsidR="00D34CD7" w:rsidRPr="00952948" w:rsidTr="005A6F92">
        <w:trPr>
          <w:trHeight w:val="20"/>
        </w:trPr>
        <w:tc>
          <w:tcPr>
            <w:tcW w:w="3005" w:type="dxa"/>
            <w:tcBorders>
              <w:top w:val="single" w:sz="4" w:space="0" w:color="auto"/>
            </w:tcBorders>
            <w:vAlign w:val="center"/>
          </w:tcPr>
          <w:p w:rsidR="00D34CD7" w:rsidRPr="00D34CD7" w:rsidRDefault="00D34CD7" w:rsidP="00D34CD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D34CD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Наименование</w:t>
            </w:r>
          </w:p>
          <w:p w:rsidR="00D34CD7" w:rsidRPr="00D34CD7" w:rsidRDefault="00D34CD7" w:rsidP="00D34CD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D34CD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населённого пункта</w:t>
            </w:r>
          </w:p>
        </w:tc>
        <w:tc>
          <w:tcPr>
            <w:tcW w:w="2154" w:type="dxa"/>
            <w:tcBorders>
              <w:top w:val="single" w:sz="4" w:space="0" w:color="auto"/>
            </w:tcBorders>
            <w:vAlign w:val="center"/>
          </w:tcPr>
          <w:p w:rsidR="00D34CD7" w:rsidRPr="00D34CD7" w:rsidRDefault="00D34CD7" w:rsidP="00D34CD7">
            <w:pPr>
              <w:spacing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D34CD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Существующее население, чел.</w:t>
            </w:r>
          </w:p>
        </w:tc>
        <w:tc>
          <w:tcPr>
            <w:tcW w:w="2608" w:type="dxa"/>
            <w:tcBorders>
              <w:top w:val="single" w:sz="4" w:space="0" w:color="auto"/>
            </w:tcBorders>
            <w:vAlign w:val="center"/>
          </w:tcPr>
          <w:p w:rsidR="00D34CD7" w:rsidRPr="00D34CD7" w:rsidRDefault="00D34CD7" w:rsidP="00D34CD7">
            <w:pPr>
              <w:spacing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D34CD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Население</w:t>
            </w:r>
          </w:p>
          <w:p w:rsidR="00D34CD7" w:rsidRPr="00D34CD7" w:rsidRDefault="00D34CD7" w:rsidP="00D34CD7">
            <w:pPr>
              <w:spacing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D34CD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на I очередь</w:t>
            </w:r>
          </w:p>
          <w:p w:rsidR="00D34CD7" w:rsidRPr="00D34CD7" w:rsidRDefault="00D34CD7" w:rsidP="00D34CD7">
            <w:pPr>
              <w:spacing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D34CD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строительства, чел.</w:t>
            </w:r>
          </w:p>
        </w:tc>
        <w:tc>
          <w:tcPr>
            <w:tcW w:w="2211" w:type="dxa"/>
            <w:tcBorders>
              <w:top w:val="single" w:sz="4" w:space="0" w:color="auto"/>
            </w:tcBorders>
            <w:vAlign w:val="center"/>
          </w:tcPr>
          <w:p w:rsidR="00D34CD7" w:rsidRPr="00D34CD7" w:rsidRDefault="00D34CD7" w:rsidP="00D34CD7">
            <w:pPr>
              <w:spacing w:line="240" w:lineRule="auto"/>
              <w:ind w:right="-1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D34CD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Население</w:t>
            </w:r>
          </w:p>
          <w:p w:rsidR="00D34CD7" w:rsidRPr="00D34CD7" w:rsidRDefault="00D34CD7" w:rsidP="00D34CD7">
            <w:pPr>
              <w:spacing w:line="240" w:lineRule="auto"/>
              <w:ind w:right="-1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D34CD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 xml:space="preserve"> на расчетный срок, чел.</w:t>
            </w:r>
          </w:p>
        </w:tc>
      </w:tr>
      <w:tr w:rsidR="00D34CD7" w:rsidRPr="00D34CD7" w:rsidTr="005A6F92">
        <w:trPr>
          <w:trHeight w:val="20"/>
        </w:trPr>
        <w:tc>
          <w:tcPr>
            <w:tcW w:w="3005" w:type="dxa"/>
          </w:tcPr>
          <w:p w:rsidR="00D34CD7" w:rsidRPr="00D34CD7" w:rsidRDefault="00D34CD7" w:rsidP="00D34CD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 w:eastAsia="ru-RU" w:bidi="ar-SA"/>
              </w:rPr>
            </w:pPr>
            <w:r w:rsidRPr="00D34CD7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п. </w:t>
            </w:r>
            <w:proofErr w:type="spellStart"/>
            <w:r w:rsidRPr="00D34CD7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Двубратский</w:t>
            </w:r>
            <w:proofErr w:type="spellEnd"/>
          </w:p>
        </w:tc>
        <w:tc>
          <w:tcPr>
            <w:tcW w:w="2154" w:type="dxa"/>
          </w:tcPr>
          <w:p w:rsidR="00D34CD7" w:rsidRPr="00D34CD7" w:rsidRDefault="00BE4D1D" w:rsidP="00D34CD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2590</w:t>
            </w:r>
          </w:p>
        </w:tc>
        <w:tc>
          <w:tcPr>
            <w:tcW w:w="2608" w:type="dxa"/>
            <w:vAlign w:val="center"/>
          </w:tcPr>
          <w:p w:rsidR="00D34CD7" w:rsidRPr="00D34CD7" w:rsidRDefault="00D34CD7" w:rsidP="00D34CD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 w:eastAsia="ru-RU" w:bidi="ar-SA"/>
              </w:rPr>
            </w:pPr>
            <w:r w:rsidRPr="00D34CD7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2800</w:t>
            </w:r>
          </w:p>
        </w:tc>
        <w:tc>
          <w:tcPr>
            <w:tcW w:w="2211" w:type="dxa"/>
          </w:tcPr>
          <w:p w:rsidR="00D34CD7" w:rsidRPr="00D34CD7" w:rsidRDefault="00D34CD7" w:rsidP="00D34CD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 w:eastAsia="ru-RU" w:bidi="ar-SA"/>
              </w:rPr>
            </w:pPr>
            <w:r w:rsidRPr="00D34CD7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2950</w:t>
            </w:r>
          </w:p>
        </w:tc>
      </w:tr>
      <w:tr w:rsidR="00D34CD7" w:rsidRPr="00D34CD7" w:rsidTr="005A6F92">
        <w:trPr>
          <w:trHeight w:val="20"/>
        </w:trPr>
        <w:tc>
          <w:tcPr>
            <w:tcW w:w="3005" w:type="dxa"/>
          </w:tcPr>
          <w:p w:rsidR="00D34CD7" w:rsidRPr="00D34CD7" w:rsidRDefault="00D34CD7" w:rsidP="00D34CD7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lang w:val="ru-RU" w:eastAsia="ru-RU" w:bidi="ar-SA"/>
              </w:rPr>
            </w:pPr>
            <w:r w:rsidRPr="00D34CD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2154" w:type="dxa"/>
            <w:vAlign w:val="bottom"/>
          </w:tcPr>
          <w:p w:rsidR="00D34CD7" w:rsidRPr="00D34CD7" w:rsidRDefault="00D34CD7" w:rsidP="00D34CD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lang w:val="ru-RU" w:eastAsia="ru-RU" w:bidi="ar-SA"/>
              </w:rPr>
            </w:pPr>
          </w:p>
        </w:tc>
        <w:tc>
          <w:tcPr>
            <w:tcW w:w="2608" w:type="dxa"/>
            <w:vAlign w:val="bottom"/>
          </w:tcPr>
          <w:p w:rsidR="00D34CD7" w:rsidRPr="00D34CD7" w:rsidRDefault="00D34CD7" w:rsidP="00D34CD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lang w:val="ru-RU" w:eastAsia="ru-RU" w:bidi="ar-SA"/>
              </w:rPr>
            </w:pPr>
            <w:r w:rsidRPr="00D34CD7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2800</w:t>
            </w:r>
          </w:p>
        </w:tc>
        <w:tc>
          <w:tcPr>
            <w:tcW w:w="2211" w:type="dxa"/>
            <w:vAlign w:val="bottom"/>
          </w:tcPr>
          <w:p w:rsidR="00D34CD7" w:rsidRPr="00D34CD7" w:rsidRDefault="00D34CD7" w:rsidP="00D34CD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lang w:val="ru-RU" w:eastAsia="ru-RU" w:bidi="ar-SA"/>
              </w:rPr>
            </w:pPr>
            <w:r w:rsidRPr="00D34CD7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2950</w:t>
            </w:r>
          </w:p>
        </w:tc>
      </w:tr>
    </w:tbl>
    <w:p w:rsidR="002208E0" w:rsidRDefault="002208E0" w:rsidP="002208E0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2208E0" w:rsidRPr="008C4C91" w:rsidRDefault="002208E0" w:rsidP="002208E0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В 20</w:t>
      </w:r>
      <w:r>
        <w:rPr>
          <w:rFonts w:ascii="Times New Roman" w:hAnsi="Times New Roman"/>
          <w:sz w:val="28"/>
          <w:szCs w:val="28"/>
          <w:lang w:val="ru-RU"/>
        </w:rPr>
        <w:t>12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г система водоснабжения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Двубратского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СП 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имела показатели, приведенные в таблице </w:t>
      </w:r>
      <w:r w:rsidR="007E2FAE">
        <w:rPr>
          <w:rFonts w:ascii="Times New Roman" w:hAnsi="Times New Roman"/>
          <w:sz w:val="28"/>
          <w:szCs w:val="28"/>
          <w:lang w:val="ru-RU"/>
        </w:rPr>
        <w:t>2</w:t>
      </w:r>
      <w:r w:rsidRPr="008C4C91">
        <w:rPr>
          <w:rFonts w:ascii="Times New Roman" w:hAnsi="Times New Roman"/>
          <w:sz w:val="28"/>
          <w:szCs w:val="28"/>
          <w:lang w:val="ru-RU"/>
        </w:rPr>
        <w:t>:</w:t>
      </w:r>
    </w:p>
    <w:p w:rsidR="00E77B6F" w:rsidRDefault="00E77B6F" w:rsidP="009D364A">
      <w:pPr>
        <w:pStyle w:val="afff0"/>
        <w:jc w:val="right"/>
        <w:rPr>
          <w:caps w:val="0"/>
          <w:lang w:val="ru-RU"/>
        </w:rPr>
      </w:pPr>
      <w:r>
        <w:rPr>
          <w:caps w:val="0"/>
          <w:lang w:val="ru-RU"/>
        </w:rPr>
        <w:br w:type="page"/>
      </w:r>
    </w:p>
    <w:p w:rsidR="009D364A" w:rsidRPr="007E2FAE" w:rsidRDefault="009D364A" w:rsidP="009D364A">
      <w:pPr>
        <w:pStyle w:val="afff0"/>
        <w:jc w:val="right"/>
        <w:rPr>
          <w:rFonts w:ascii="Times New Roman" w:hAnsi="Times New Roman"/>
          <w:caps w:val="0"/>
          <w:sz w:val="24"/>
          <w:szCs w:val="24"/>
          <w:lang w:val="ru-RU"/>
        </w:rPr>
      </w:pPr>
      <w:r w:rsidRPr="007E2FAE">
        <w:rPr>
          <w:rFonts w:ascii="Times New Roman" w:hAnsi="Times New Roman"/>
          <w:caps w:val="0"/>
          <w:sz w:val="24"/>
          <w:szCs w:val="24"/>
          <w:lang w:val="ru-RU"/>
        </w:rPr>
        <w:lastRenderedPageBreak/>
        <w:t xml:space="preserve">Таблица </w:t>
      </w:r>
      <w:r w:rsidR="007E2FAE" w:rsidRPr="007E2FAE">
        <w:rPr>
          <w:rFonts w:ascii="Times New Roman" w:hAnsi="Times New Roman"/>
          <w:caps w:val="0"/>
          <w:sz w:val="24"/>
          <w:szCs w:val="24"/>
          <w:lang w:val="ru-RU"/>
        </w:rPr>
        <w:t>2</w:t>
      </w:r>
      <w:r w:rsidRPr="007E2FAE">
        <w:rPr>
          <w:rFonts w:ascii="Times New Roman" w:hAnsi="Times New Roman"/>
          <w:sz w:val="24"/>
          <w:szCs w:val="24"/>
          <w:lang w:val="ru-RU"/>
        </w:rPr>
        <w:t xml:space="preserve">. </w:t>
      </w:r>
      <w:bookmarkEnd w:id="1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1984"/>
        <w:gridCol w:w="1951"/>
      </w:tblGrid>
      <w:tr w:rsidR="009D364A" w:rsidRPr="008C4C91" w:rsidTr="00117856">
        <w:trPr>
          <w:tblHeader/>
        </w:trPr>
        <w:tc>
          <w:tcPr>
            <w:tcW w:w="6062" w:type="dxa"/>
            <w:vAlign w:val="center"/>
          </w:tcPr>
          <w:p w:rsidR="009D364A" w:rsidRPr="008C4C91" w:rsidRDefault="009D364A" w:rsidP="0011785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C91">
              <w:rPr>
                <w:rFonts w:ascii="Times New Roman" w:hAnsi="Times New Roman"/>
                <w:sz w:val="28"/>
                <w:szCs w:val="28"/>
                <w:lang w:val="ru-RU"/>
              </w:rPr>
              <w:t>Показатель</w:t>
            </w:r>
          </w:p>
        </w:tc>
        <w:tc>
          <w:tcPr>
            <w:tcW w:w="1984" w:type="dxa"/>
            <w:vAlign w:val="center"/>
          </w:tcPr>
          <w:p w:rsidR="009D364A" w:rsidRPr="008C4C91" w:rsidRDefault="009D364A" w:rsidP="0011785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C4C91">
              <w:rPr>
                <w:rFonts w:ascii="Times New Roman" w:hAnsi="Times New Roman"/>
                <w:sz w:val="28"/>
                <w:szCs w:val="28"/>
                <w:lang w:val="ru-RU"/>
              </w:rPr>
              <w:t>Ед</w:t>
            </w:r>
            <w:proofErr w:type="gramStart"/>
            <w:r w:rsidRPr="008C4C91">
              <w:rPr>
                <w:rFonts w:ascii="Times New Roman" w:hAnsi="Times New Roman"/>
                <w:sz w:val="28"/>
                <w:szCs w:val="28"/>
                <w:lang w:val="ru-RU"/>
              </w:rPr>
              <w:t>.и</w:t>
            </w:r>
            <w:proofErr w:type="gramEnd"/>
            <w:r w:rsidRPr="008C4C91">
              <w:rPr>
                <w:rFonts w:ascii="Times New Roman" w:hAnsi="Times New Roman"/>
                <w:sz w:val="28"/>
                <w:szCs w:val="28"/>
                <w:lang w:val="ru-RU"/>
              </w:rPr>
              <w:t>зм</w:t>
            </w:r>
            <w:proofErr w:type="spellEnd"/>
            <w:r w:rsidRPr="008C4C9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951" w:type="dxa"/>
            <w:vAlign w:val="center"/>
          </w:tcPr>
          <w:p w:rsidR="009D364A" w:rsidRPr="008C4C91" w:rsidRDefault="009D364A" w:rsidP="0011785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C91">
              <w:rPr>
                <w:rFonts w:ascii="Times New Roman" w:hAnsi="Times New Roman"/>
                <w:sz w:val="28"/>
                <w:szCs w:val="28"/>
                <w:lang w:val="ru-RU"/>
              </w:rPr>
              <w:t>Кол-во</w:t>
            </w:r>
          </w:p>
        </w:tc>
      </w:tr>
      <w:tr w:rsidR="00C33289" w:rsidRPr="008C4C91" w:rsidTr="00117856">
        <w:trPr>
          <w:trHeight w:val="442"/>
        </w:trPr>
        <w:tc>
          <w:tcPr>
            <w:tcW w:w="6062" w:type="dxa"/>
          </w:tcPr>
          <w:p w:rsidR="00C33289" w:rsidRPr="008C4C91" w:rsidRDefault="00C33289" w:rsidP="0011785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Объем выработки воды (подъем)</w:t>
            </w:r>
          </w:p>
        </w:tc>
        <w:tc>
          <w:tcPr>
            <w:tcW w:w="1984" w:type="dxa"/>
          </w:tcPr>
          <w:p w:rsidR="00C33289" w:rsidRPr="008C4C91" w:rsidRDefault="00C33289" w:rsidP="0011785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C91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8C4C91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3</w:t>
            </w:r>
            <w:r w:rsidRPr="008C4C91">
              <w:rPr>
                <w:rFonts w:ascii="Times New Roman" w:hAnsi="Times New Roman"/>
                <w:sz w:val="28"/>
                <w:szCs w:val="28"/>
                <w:lang w:val="ru-RU"/>
              </w:rPr>
              <w:t>/сут</w:t>
            </w:r>
          </w:p>
        </w:tc>
        <w:tc>
          <w:tcPr>
            <w:tcW w:w="1951" w:type="dxa"/>
          </w:tcPr>
          <w:p w:rsidR="00C33289" w:rsidRPr="00C33289" w:rsidRDefault="00BA6FEB" w:rsidP="00230DC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9D364A" w:rsidRPr="008C4C91" w:rsidTr="00117856">
        <w:trPr>
          <w:trHeight w:val="407"/>
        </w:trPr>
        <w:tc>
          <w:tcPr>
            <w:tcW w:w="6062" w:type="dxa"/>
          </w:tcPr>
          <w:p w:rsidR="009D364A" w:rsidRPr="008C4C91" w:rsidRDefault="00C33289" w:rsidP="0011785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Потери при подъеме</w:t>
            </w:r>
          </w:p>
        </w:tc>
        <w:tc>
          <w:tcPr>
            <w:tcW w:w="1984" w:type="dxa"/>
          </w:tcPr>
          <w:p w:rsidR="009D364A" w:rsidRPr="008C4C91" w:rsidRDefault="009D364A" w:rsidP="0011785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C91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8C4C91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3</w:t>
            </w:r>
            <w:r w:rsidRPr="008C4C91">
              <w:rPr>
                <w:rFonts w:ascii="Times New Roman" w:hAnsi="Times New Roman"/>
                <w:sz w:val="28"/>
                <w:szCs w:val="28"/>
                <w:lang w:val="ru-RU"/>
              </w:rPr>
              <w:t>/сут</w:t>
            </w:r>
          </w:p>
        </w:tc>
        <w:tc>
          <w:tcPr>
            <w:tcW w:w="1951" w:type="dxa"/>
          </w:tcPr>
          <w:p w:rsidR="009D364A" w:rsidRPr="00C33289" w:rsidRDefault="009D364A" w:rsidP="0011785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33289" w:rsidRPr="008C4C91" w:rsidTr="00117856">
        <w:trPr>
          <w:trHeight w:val="427"/>
        </w:trPr>
        <w:tc>
          <w:tcPr>
            <w:tcW w:w="6062" w:type="dxa"/>
          </w:tcPr>
          <w:p w:rsidR="00C33289" w:rsidRPr="008C4C91" w:rsidRDefault="00E26977" w:rsidP="0011785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Получено воды со стороны</w:t>
            </w:r>
          </w:p>
        </w:tc>
        <w:tc>
          <w:tcPr>
            <w:tcW w:w="1984" w:type="dxa"/>
          </w:tcPr>
          <w:p w:rsidR="00C33289" w:rsidRPr="008C4C91" w:rsidRDefault="00C33289" w:rsidP="0011785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C91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8C4C91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3</w:t>
            </w:r>
            <w:r w:rsidRPr="008C4C91">
              <w:rPr>
                <w:rFonts w:ascii="Times New Roman" w:hAnsi="Times New Roman"/>
                <w:sz w:val="28"/>
                <w:szCs w:val="28"/>
                <w:lang w:val="ru-RU"/>
              </w:rPr>
              <w:t>/сут</w:t>
            </w:r>
          </w:p>
        </w:tc>
        <w:tc>
          <w:tcPr>
            <w:tcW w:w="1951" w:type="dxa"/>
          </w:tcPr>
          <w:p w:rsidR="00C33289" w:rsidRPr="00C33289" w:rsidRDefault="00E26977" w:rsidP="0011785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501,9</w:t>
            </w:r>
            <w:r w:rsidR="0018347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BA6FEB" w:rsidRPr="008C4C91" w:rsidTr="00117856">
        <w:trPr>
          <w:trHeight w:val="427"/>
        </w:trPr>
        <w:tc>
          <w:tcPr>
            <w:tcW w:w="6062" w:type="dxa"/>
          </w:tcPr>
          <w:p w:rsidR="00BA6FEB" w:rsidRPr="008C4C91" w:rsidRDefault="00E26977" w:rsidP="0011785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C91">
              <w:rPr>
                <w:rFonts w:ascii="Times New Roman" w:hAnsi="Times New Roman"/>
                <w:sz w:val="28"/>
                <w:szCs w:val="28"/>
                <w:lang w:val="ru-RU"/>
              </w:rPr>
              <w:t>Подача в сеть</w:t>
            </w:r>
          </w:p>
        </w:tc>
        <w:tc>
          <w:tcPr>
            <w:tcW w:w="1984" w:type="dxa"/>
          </w:tcPr>
          <w:p w:rsidR="00BA6FEB" w:rsidRPr="008C4C91" w:rsidRDefault="00E26977" w:rsidP="0011785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C91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8C4C91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3</w:t>
            </w:r>
            <w:r w:rsidRPr="008C4C91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  <w:proofErr w:type="spellStart"/>
            <w:r w:rsidRPr="008C4C91">
              <w:rPr>
                <w:rFonts w:ascii="Times New Roman" w:hAnsi="Times New Roman"/>
                <w:sz w:val="28"/>
                <w:szCs w:val="28"/>
                <w:lang w:val="ru-RU"/>
              </w:rPr>
              <w:t>сут</w:t>
            </w:r>
            <w:proofErr w:type="spellEnd"/>
          </w:p>
        </w:tc>
        <w:tc>
          <w:tcPr>
            <w:tcW w:w="1951" w:type="dxa"/>
          </w:tcPr>
          <w:p w:rsidR="00BA6FEB" w:rsidRPr="00C33289" w:rsidRDefault="00E26977" w:rsidP="0011785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501,9</w:t>
            </w:r>
            <w:r w:rsidR="0018347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C33289" w:rsidRPr="008C4C91" w:rsidTr="00117856">
        <w:trPr>
          <w:trHeight w:val="405"/>
        </w:trPr>
        <w:tc>
          <w:tcPr>
            <w:tcW w:w="6062" w:type="dxa"/>
          </w:tcPr>
          <w:p w:rsidR="00C33289" w:rsidRPr="008C4C91" w:rsidRDefault="00C33289" w:rsidP="0011785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C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Реализация воды </w:t>
            </w:r>
          </w:p>
        </w:tc>
        <w:tc>
          <w:tcPr>
            <w:tcW w:w="1984" w:type="dxa"/>
          </w:tcPr>
          <w:p w:rsidR="00C33289" w:rsidRPr="008C4C91" w:rsidRDefault="00C33289" w:rsidP="0011785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C91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8C4C91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3</w:t>
            </w:r>
            <w:r w:rsidRPr="008C4C91">
              <w:rPr>
                <w:rFonts w:ascii="Times New Roman" w:hAnsi="Times New Roman"/>
                <w:sz w:val="28"/>
                <w:szCs w:val="28"/>
                <w:lang w:val="ru-RU"/>
              </w:rPr>
              <w:t>/сут</w:t>
            </w:r>
          </w:p>
        </w:tc>
        <w:tc>
          <w:tcPr>
            <w:tcW w:w="1951" w:type="dxa"/>
          </w:tcPr>
          <w:p w:rsidR="00C33289" w:rsidRPr="00C33289" w:rsidRDefault="00183473" w:rsidP="0011785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203,3</w:t>
            </w:r>
          </w:p>
        </w:tc>
      </w:tr>
      <w:tr w:rsidR="00C33289" w:rsidRPr="008C4C91" w:rsidTr="00117856">
        <w:trPr>
          <w:trHeight w:val="424"/>
        </w:trPr>
        <w:tc>
          <w:tcPr>
            <w:tcW w:w="6062" w:type="dxa"/>
          </w:tcPr>
          <w:p w:rsidR="00C33289" w:rsidRPr="008C4C91" w:rsidRDefault="00C33289" w:rsidP="0011785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C91">
              <w:rPr>
                <w:rFonts w:ascii="Times New Roman" w:hAnsi="Times New Roman"/>
                <w:sz w:val="28"/>
                <w:szCs w:val="28"/>
                <w:lang w:val="ru-RU"/>
              </w:rPr>
              <w:t>Неучтенные расходы и технологические нужды</w:t>
            </w:r>
          </w:p>
        </w:tc>
        <w:tc>
          <w:tcPr>
            <w:tcW w:w="1984" w:type="dxa"/>
          </w:tcPr>
          <w:p w:rsidR="00C33289" w:rsidRPr="008C4C91" w:rsidRDefault="00C33289" w:rsidP="0011785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C91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8C4C91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3</w:t>
            </w:r>
            <w:r w:rsidRPr="008C4C91">
              <w:rPr>
                <w:rFonts w:ascii="Times New Roman" w:hAnsi="Times New Roman"/>
                <w:sz w:val="28"/>
                <w:szCs w:val="28"/>
                <w:lang w:val="ru-RU"/>
              </w:rPr>
              <w:t>/сут</w:t>
            </w:r>
          </w:p>
        </w:tc>
        <w:tc>
          <w:tcPr>
            <w:tcW w:w="1951" w:type="dxa"/>
          </w:tcPr>
          <w:p w:rsidR="00C33289" w:rsidRPr="00C33289" w:rsidRDefault="00183473" w:rsidP="0011785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298,65</w:t>
            </w:r>
          </w:p>
        </w:tc>
      </w:tr>
      <w:tr w:rsidR="00C33289" w:rsidRPr="008C4C91" w:rsidTr="00117856">
        <w:trPr>
          <w:trHeight w:val="403"/>
        </w:trPr>
        <w:tc>
          <w:tcPr>
            <w:tcW w:w="6062" w:type="dxa"/>
          </w:tcPr>
          <w:p w:rsidR="00C33289" w:rsidRPr="008C4C91" w:rsidRDefault="00C33289" w:rsidP="0011785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C91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водозаборов</w:t>
            </w:r>
          </w:p>
        </w:tc>
        <w:tc>
          <w:tcPr>
            <w:tcW w:w="1984" w:type="dxa"/>
          </w:tcPr>
          <w:p w:rsidR="00C33289" w:rsidRPr="008C4C91" w:rsidRDefault="00C33289" w:rsidP="0011785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C91">
              <w:rPr>
                <w:rFonts w:ascii="Times New Roman" w:hAnsi="Times New Roman"/>
                <w:sz w:val="28"/>
                <w:szCs w:val="28"/>
                <w:lang w:val="ru-RU"/>
              </w:rPr>
              <w:t>ед.</w:t>
            </w:r>
          </w:p>
        </w:tc>
        <w:tc>
          <w:tcPr>
            <w:tcW w:w="1951" w:type="dxa"/>
          </w:tcPr>
          <w:p w:rsidR="00C33289" w:rsidRPr="008701C2" w:rsidRDefault="00BA6FEB" w:rsidP="0011785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C33289" w:rsidRPr="008C4C91" w:rsidTr="00117856">
        <w:trPr>
          <w:trHeight w:val="423"/>
        </w:trPr>
        <w:tc>
          <w:tcPr>
            <w:tcW w:w="6062" w:type="dxa"/>
          </w:tcPr>
          <w:p w:rsidR="00C33289" w:rsidRPr="008C4C91" w:rsidRDefault="00C33289" w:rsidP="0011785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C91">
              <w:rPr>
                <w:rFonts w:ascii="Times New Roman" w:hAnsi="Times New Roman"/>
                <w:sz w:val="28"/>
                <w:szCs w:val="28"/>
                <w:lang w:val="ru-RU"/>
              </w:rPr>
              <w:t>Общая протяженность сетей</w:t>
            </w:r>
          </w:p>
        </w:tc>
        <w:tc>
          <w:tcPr>
            <w:tcW w:w="1984" w:type="dxa"/>
          </w:tcPr>
          <w:p w:rsidR="00C33289" w:rsidRPr="008C4C91" w:rsidRDefault="00C33289" w:rsidP="0011785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C91">
              <w:rPr>
                <w:rFonts w:ascii="Times New Roman" w:hAnsi="Times New Roman"/>
                <w:sz w:val="28"/>
                <w:szCs w:val="28"/>
                <w:lang w:val="ru-RU"/>
              </w:rPr>
              <w:t>км</w:t>
            </w:r>
          </w:p>
        </w:tc>
        <w:tc>
          <w:tcPr>
            <w:tcW w:w="1951" w:type="dxa"/>
          </w:tcPr>
          <w:p w:rsidR="00C33289" w:rsidRPr="00007F56" w:rsidRDefault="00183473" w:rsidP="0011785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9,56</w:t>
            </w:r>
          </w:p>
        </w:tc>
      </w:tr>
      <w:tr w:rsidR="00C33289" w:rsidRPr="00952948" w:rsidTr="00117856">
        <w:trPr>
          <w:trHeight w:val="414"/>
        </w:trPr>
        <w:tc>
          <w:tcPr>
            <w:tcW w:w="6062" w:type="dxa"/>
          </w:tcPr>
          <w:p w:rsidR="00C33289" w:rsidRPr="008C4C91" w:rsidRDefault="00C33289" w:rsidP="0011785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C91">
              <w:rPr>
                <w:rFonts w:ascii="Times New Roman" w:hAnsi="Times New Roman"/>
                <w:sz w:val="28"/>
                <w:szCs w:val="28"/>
                <w:lang w:val="ru-RU"/>
              </w:rPr>
              <w:t>Коэффициент аварийности на 1 км сети</w:t>
            </w:r>
          </w:p>
        </w:tc>
        <w:tc>
          <w:tcPr>
            <w:tcW w:w="1984" w:type="dxa"/>
          </w:tcPr>
          <w:p w:rsidR="00C33289" w:rsidRPr="008C4C91" w:rsidRDefault="00C33289" w:rsidP="0011785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51" w:type="dxa"/>
          </w:tcPr>
          <w:p w:rsidR="00C33289" w:rsidRPr="00F24AA8" w:rsidRDefault="00C33289" w:rsidP="0011785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33289" w:rsidRPr="008C4C91" w:rsidTr="00117856">
        <w:trPr>
          <w:trHeight w:val="420"/>
        </w:trPr>
        <w:tc>
          <w:tcPr>
            <w:tcW w:w="6062" w:type="dxa"/>
          </w:tcPr>
          <w:p w:rsidR="00C33289" w:rsidRPr="008C4C91" w:rsidRDefault="00C33289" w:rsidP="0011785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C91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насосных станций всех уровней</w:t>
            </w:r>
          </w:p>
        </w:tc>
        <w:tc>
          <w:tcPr>
            <w:tcW w:w="1984" w:type="dxa"/>
          </w:tcPr>
          <w:p w:rsidR="00C33289" w:rsidRPr="008C4C91" w:rsidRDefault="00C33289" w:rsidP="0011785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C91">
              <w:rPr>
                <w:rFonts w:ascii="Times New Roman" w:hAnsi="Times New Roman"/>
                <w:sz w:val="28"/>
                <w:szCs w:val="28"/>
                <w:lang w:val="ru-RU"/>
              </w:rPr>
              <w:t>ед.</w:t>
            </w:r>
          </w:p>
        </w:tc>
        <w:tc>
          <w:tcPr>
            <w:tcW w:w="1951" w:type="dxa"/>
          </w:tcPr>
          <w:p w:rsidR="00C33289" w:rsidRPr="00F24AA8" w:rsidRDefault="00655819" w:rsidP="0011785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н/д</w:t>
            </w:r>
          </w:p>
        </w:tc>
      </w:tr>
      <w:tr w:rsidR="00C33289" w:rsidRPr="008C4C91" w:rsidTr="00117856">
        <w:trPr>
          <w:trHeight w:val="399"/>
        </w:trPr>
        <w:tc>
          <w:tcPr>
            <w:tcW w:w="6062" w:type="dxa"/>
          </w:tcPr>
          <w:p w:rsidR="00C33289" w:rsidRPr="008C4C91" w:rsidRDefault="00C33289" w:rsidP="0011785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C91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резервуаров</w:t>
            </w:r>
          </w:p>
        </w:tc>
        <w:tc>
          <w:tcPr>
            <w:tcW w:w="1984" w:type="dxa"/>
          </w:tcPr>
          <w:p w:rsidR="00C33289" w:rsidRPr="008C4C91" w:rsidRDefault="00C33289" w:rsidP="0011785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C91">
              <w:rPr>
                <w:rFonts w:ascii="Times New Roman" w:hAnsi="Times New Roman"/>
                <w:sz w:val="28"/>
                <w:szCs w:val="28"/>
                <w:lang w:val="ru-RU"/>
              </w:rPr>
              <w:t>ед.</w:t>
            </w:r>
          </w:p>
        </w:tc>
        <w:tc>
          <w:tcPr>
            <w:tcW w:w="1951" w:type="dxa"/>
          </w:tcPr>
          <w:p w:rsidR="00C33289" w:rsidRPr="00EF492B" w:rsidRDefault="00655819" w:rsidP="0011785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н/д</w:t>
            </w:r>
          </w:p>
        </w:tc>
      </w:tr>
      <w:tr w:rsidR="00C33289" w:rsidRPr="008C4C91" w:rsidTr="00117856">
        <w:trPr>
          <w:trHeight w:val="433"/>
        </w:trPr>
        <w:tc>
          <w:tcPr>
            <w:tcW w:w="6062" w:type="dxa"/>
          </w:tcPr>
          <w:p w:rsidR="00C33289" w:rsidRPr="008C4C91" w:rsidRDefault="00C33289" w:rsidP="0011785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C91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водонапорных башен</w:t>
            </w:r>
          </w:p>
        </w:tc>
        <w:tc>
          <w:tcPr>
            <w:tcW w:w="1984" w:type="dxa"/>
          </w:tcPr>
          <w:p w:rsidR="00C33289" w:rsidRPr="008C4C91" w:rsidRDefault="00C33289" w:rsidP="0011785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C91">
              <w:rPr>
                <w:rFonts w:ascii="Times New Roman" w:hAnsi="Times New Roman"/>
                <w:sz w:val="28"/>
                <w:szCs w:val="28"/>
                <w:lang w:val="ru-RU"/>
              </w:rPr>
              <w:t>ед.</w:t>
            </w:r>
          </w:p>
        </w:tc>
        <w:tc>
          <w:tcPr>
            <w:tcW w:w="1951" w:type="dxa"/>
          </w:tcPr>
          <w:p w:rsidR="00C33289" w:rsidRPr="00EF492B" w:rsidRDefault="00655819" w:rsidP="0011785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н/д</w:t>
            </w:r>
          </w:p>
        </w:tc>
      </w:tr>
      <w:tr w:rsidR="00C33289" w:rsidRPr="008C4C91" w:rsidTr="00117856">
        <w:tc>
          <w:tcPr>
            <w:tcW w:w="6062" w:type="dxa"/>
          </w:tcPr>
          <w:p w:rsidR="00C33289" w:rsidRPr="008C4C91" w:rsidRDefault="00C33289" w:rsidP="0011785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C91">
              <w:rPr>
                <w:rFonts w:ascii="Times New Roman" w:hAnsi="Times New Roman"/>
                <w:sz w:val="28"/>
                <w:szCs w:val="28"/>
                <w:lang w:val="ru-RU"/>
              </w:rPr>
              <w:t>Удельное энергопотребление на забор и подачу воды</w:t>
            </w:r>
          </w:p>
        </w:tc>
        <w:tc>
          <w:tcPr>
            <w:tcW w:w="1984" w:type="dxa"/>
          </w:tcPr>
          <w:p w:rsidR="00C33289" w:rsidRPr="008C4C91" w:rsidRDefault="00C33289" w:rsidP="0011785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C4C91">
              <w:rPr>
                <w:rFonts w:ascii="Times New Roman" w:hAnsi="Times New Roman"/>
                <w:sz w:val="28"/>
                <w:szCs w:val="28"/>
                <w:lang w:val="ru-RU"/>
              </w:rPr>
              <w:t>кВтч</w:t>
            </w:r>
            <w:proofErr w:type="spellEnd"/>
            <w:r w:rsidRPr="008C4C91">
              <w:rPr>
                <w:rFonts w:ascii="Times New Roman" w:hAnsi="Times New Roman"/>
                <w:sz w:val="28"/>
                <w:szCs w:val="28"/>
                <w:lang w:val="ru-RU"/>
              </w:rPr>
              <w:t>/м</w:t>
            </w:r>
            <w:r w:rsidRPr="008C4C91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951" w:type="dxa"/>
          </w:tcPr>
          <w:p w:rsidR="00C33289" w:rsidRPr="00EF492B" w:rsidRDefault="00C33289" w:rsidP="0011785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33289" w:rsidRPr="008C4C91" w:rsidTr="00117856">
        <w:trPr>
          <w:trHeight w:val="449"/>
        </w:trPr>
        <w:tc>
          <w:tcPr>
            <w:tcW w:w="6062" w:type="dxa"/>
          </w:tcPr>
          <w:p w:rsidR="00C33289" w:rsidRPr="008C4C91" w:rsidRDefault="00C33289" w:rsidP="0011785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C91">
              <w:rPr>
                <w:rFonts w:ascii="Times New Roman" w:hAnsi="Times New Roman"/>
                <w:sz w:val="28"/>
                <w:szCs w:val="28"/>
                <w:lang w:val="ru-RU"/>
              </w:rPr>
              <w:t>Численность обслуживаемого населения</w:t>
            </w:r>
          </w:p>
        </w:tc>
        <w:tc>
          <w:tcPr>
            <w:tcW w:w="1984" w:type="dxa"/>
          </w:tcPr>
          <w:p w:rsidR="00C33289" w:rsidRPr="008C4C91" w:rsidRDefault="00C33289" w:rsidP="0011785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C91">
              <w:rPr>
                <w:rFonts w:ascii="Times New Roman" w:hAnsi="Times New Roman"/>
                <w:sz w:val="28"/>
                <w:szCs w:val="28"/>
                <w:lang w:val="ru-RU"/>
              </w:rPr>
              <w:t>тыс. чел</w:t>
            </w:r>
          </w:p>
        </w:tc>
        <w:tc>
          <w:tcPr>
            <w:tcW w:w="1951" w:type="dxa"/>
          </w:tcPr>
          <w:p w:rsidR="00C33289" w:rsidRPr="00CB4F16" w:rsidRDefault="0053189A" w:rsidP="0011785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2500</w:t>
            </w:r>
          </w:p>
        </w:tc>
      </w:tr>
      <w:tr w:rsidR="00C33289" w:rsidRPr="008C4C91" w:rsidTr="00117856">
        <w:tc>
          <w:tcPr>
            <w:tcW w:w="6062" w:type="dxa"/>
          </w:tcPr>
          <w:p w:rsidR="00C33289" w:rsidRPr="008C4C91" w:rsidRDefault="00C33289" w:rsidP="0011785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C91">
              <w:rPr>
                <w:rFonts w:ascii="Times New Roman" w:hAnsi="Times New Roman"/>
                <w:sz w:val="28"/>
                <w:szCs w:val="28"/>
                <w:lang w:val="ru-RU"/>
              </w:rPr>
              <w:t>Удельное потребление холодной воды на хозяйственно-питьевые нужды</w:t>
            </w:r>
          </w:p>
        </w:tc>
        <w:tc>
          <w:tcPr>
            <w:tcW w:w="1984" w:type="dxa"/>
          </w:tcPr>
          <w:p w:rsidR="00C33289" w:rsidRPr="008C4C91" w:rsidRDefault="00C33289" w:rsidP="0011785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8C4C91"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  <w:proofErr w:type="gramEnd"/>
            <w:r w:rsidRPr="008C4C91">
              <w:rPr>
                <w:rFonts w:ascii="Times New Roman" w:hAnsi="Times New Roman"/>
                <w:sz w:val="28"/>
                <w:szCs w:val="28"/>
                <w:lang w:val="ru-RU"/>
              </w:rPr>
              <w:t>/сут чел</w:t>
            </w:r>
          </w:p>
        </w:tc>
        <w:tc>
          <w:tcPr>
            <w:tcW w:w="1951" w:type="dxa"/>
          </w:tcPr>
          <w:p w:rsidR="00C33289" w:rsidRPr="002A5DE1" w:rsidRDefault="00C33289" w:rsidP="0011785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33289" w:rsidRPr="00952948" w:rsidTr="00117856">
        <w:trPr>
          <w:trHeight w:val="465"/>
        </w:trPr>
        <w:tc>
          <w:tcPr>
            <w:tcW w:w="6062" w:type="dxa"/>
          </w:tcPr>
          <w:p w:rsidR="00C33289" w:rsidRPr="008C4C91" w:rsidRDefault="00C33289" w:rsidP="0011785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C91">
              <w:rPr>
                <w:rFonts w:ascii="Times New Roman" w:hAnsi="Times New Roman"/>
                <w:sz w:val="28"/>
                <w:szCs w:val="28"/>
                <w:lang w:val="ru-RU"/>
              </w:rPr>
              <w:t>Доля населения с водомерными счетчиками:</w:t>
            </w:r>
          </w:p>
        </w:tc>
        <w:tc>
          <w:tcPr>
            <w:tcW w:w="1984" w:type="dxa"/>
          </w:tcPr>
          <w:p w:rsidR="00C33289" w:rsidRPr="008C4C91" w:rsidRDefault="00C33289" w:rsidP="0011785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51" w:type="dxa"/>
          </w:tcPr>
          <w:p w:rsidR="00C33289" w:rsidRPr="00C33289" w:rsidRDefault="00C33289" w:rsidP="0011785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</w:tr>
      <w:tr w:rsidR="00C33289" w:rsidRPr="008C4C91" w:rsidTr="00117856">
        <w:tc>
          <w:tcPr>
            <w:tcW w:w="6062" w:type="dxa"/>
          </w:tcPr>
          <w:p w:rsidR="00C33289" w:rsidRPr="008C4C91" w:rsidRDefault="00C33289" w:rsidP="00117856">
            <w:pPr>
              <w:spacing w:line="240" w:lineRule="auto"/>
              <w:ind w:left="56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C91">
              <w:rPr>
                <w:rFonts w:ascii="Times New Roman" w:hAnsi="Times New Roman"/>
                <w:sz w:val="28"/>
                <w:szCs w:val="28"/>
                <w:lang w:val="ru-RU"/>
              </w:rPr>
              <w:t>население</w:t>
            </w:r>
          </w:p>
        </w:tc>
        <w:tc>
          <w:tcPr>
            <w:tcW w:w="1984" w:type="dxa"/>
          </w:tcPr>
          <w:p w:rsidR="00C33289" w:rsidRPr="008C4C91" w:rsidRDefault="00C33289" w:rsidP="0011785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C91"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1951" w:type="dxa"/>
          </w:tcPr>
          <w:p w:rsidR="00CB4F16" w:rsidRPr="00CB4F16" w:rsidRDefault="00183473" w:rsidP="00CB4F1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95</w:t>
            </w:r>
          </w:p>
        </w:tc>
      </w:tr>
      <w:tr w:rsidR="00C33289" w:rsidRPr="008C4C91" w:rsidTr="00117856">
        <w:tc>
          <w:tcPr>
            <w:tcW w:w="6062" w:type="dxa"/>
          </w:tcPr>
          <w:p w:rsidR="00C33289" w:rsidRPr="008C4C91" w:rsidRDefault="00C33289" w:rsidP="00117856">
            <w:pPr>
              <w:spacing w:line="240" w:lineRule="auto"/>
              <w:ind w:left="56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C91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муниципальные предприятия</w:t>
            </w:r>
          </w:p>
        </w:tc>
        <w:tc>
          <w:tcPr>
            <w:tcW w:w="1984" w:type="dxa"/>
          </w:tcPr>
          <w:p w:rsidR="00C33289" w:rsidRPr="008C4C91" w:rsidRDefault="00C33289" w:rsidP="0011785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C91"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1951" w:type="dxa"/>
          </w:tcPr>
          <w:p w:rsidR="00C33289" w:rsidRPr="00CB4F16" w:rsidRDefault="00183473" w:rsidP="0011785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</w:t>
            </w:r>
          </w:p>
        </w:tc>
      </w:tr>
      <w:tr w:rsidR="00C33289" w:rsidRPr="008C4C91" w:rsidTr="00117856">
        <w:tc>
          <w:tcPr>
            <w:tcW w:w="6062" w:type="dxa"/>
          </w:tcPr>
          <w:p w:rsidR="00C33289" w:rsidRPr="008C4C91" w:rsidRDefault="00C33289" w:rsidP="00117856">
            <w:pPr>
              <w:spacing w:line="240" w:lineRule="auto"/>
              <w:ind w:left="56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C91">
              <w:rPr>
                <w:rFonts w:ascii="Times New Roman" w:hAnsi="Times New Roman"/>
                <w:sz w:val="28"/>
                <w:szCs w:val="28"/>
                <w:lang w:val="ru-RU"/>
              </w:rPr>
              <w:t>прочие предприятия</w:t>
            </w:r>
          </w:p>
        </w:tc>
        <w:tc>
          <w:tcPr>
            <w:tcW w:w="1984" w:type="dxa"/>
          </w:tcPr>
          <w:p w:rsidR="00C33289" w:rsidRPr="008C4C91" w:rsidRDefault="00C33289" w:rsidP="0011785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C91"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1951" w:type="dxa"/>
          </w:tcPr>
          <w:p w:rsidR="00C33289" w:rsidRPr="00CB4F16" w:rsidRDefault="0053189A" w:rsidP="0011785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</w:tr>
      <w:tr w:rsidR="00C33289" w:rsidRPr="008C4C91" w:rsidTr="00117856">
        <w:tc>
          <w:tcPr>
            <w:tcW w:w="6062" w:type="dxa"/>
          </w:tcPr>
          <w:p w:rsidR="00C33289" w:rsidRPr="008C4C91" w:rsidRDefault="00C33289" w:rsidP="0011785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C91">
              <w:rPr>
                <w:rFonts w:ascii="Times New Roman" w:hAnsi="Times New Roman"/>
                <w:sz w:val="28"/>
                <w:szCs w:val="28"/>
                <w:lang w:val="ru-RU"/>
              </w:rPr>
              <w:t>Оценка доли постоянного населения, не имеющего централизованного водоснабжения</w:t>
            </w:r>
          </w:p>
        </w:tc>
        <w:tc>
          <w:tcPr>
            <w:tcW w:w="1984" w:type="dxa"/>
          </w:tcPr>
          <w:p w:rsidR="00C33289" w:rsidRPr="008C4C91" w:rsidRDefault="00C33289" w:rsidP="0011785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4C91"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1951" w:type="dxa"/>
          </w:tcPr>
          <w:p w:rsidR="00C33289" w:rsidRPr="00CB4F16" w:rsidRDefault="00183473" w:rsidP="0011785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</w:tbl>
    <w:p w:rsidR="009D364A" w:rsidRPr="008C4C91" w:rsidRDefault="009D364A" w:rsidP="009D364A">
      <w:pPr>
        <w:pStyle w:val="21"/>
        <w:spacing w:after="0" w:line="360" w:lineRule="auto"/>
        <w:ind w:left="0" w:right="-1" w:firstLine="709"/>
        <w:rPr>
          <w:rFonts w:ascii="Times New Roman" w:hAnsi="Times New Roman"/>
          <w:sz w:val="26"/>
          <w:szCs w:val="26"/>
          <w:lang w:val="ru-RU" w:eastAsia="ar-SA"/>
        </w:rPr>
      </w:pPr>
    </w:p>
    <w:p w:rsidR="009D364A" w:rsidRPr="008C4C91" w:rsidRDefault="009D364A" w:rsidP="009761D1">
      <w:pPr>
        <w:pStyle w:val="1a"/>
        <w:numPr>
          <w:ilvl w:val="0"/>
          <w:numId w:val="15"/>
        </w:numPr>
        <w:ind w:left="0" w:firstLine="0"/>
        <w:rPr>
          <w:lang w:val="ru-RU"/>
        </w:rPr>
      </w:pPr>
      <w:r w:rsidRPr="008C4C91">
        <w:rPr>
          <w:lang w:val="ru-RU"/>
        </w:rPr>
        <w:br w:type="page"/>
      </w:r>
      <w:bookmarkStart w:id="12" w:name="_Toc367899689"/>
      <w:r w:rsidR="00913CC9">
        <w:rPr>
          <w:lang w:val="ru-RU"/>
        </w:rPr>
        <w:lastRenderedPageBreak/>
        <w:t>А</w:t>
      </w:r>
      <w:r w:rsidRPr="008C4C91">
        <w:rPr>
          <w:lang w:val="ru-RU"/>
        </w:rPr>
        <w:t>нализ состояния и функционирования существующих источников водоснабжения</w:t>
      </w:r>
      <w:bookmarkEnd w:id="12"/>
    </w:p>
    <w:p w:rsidR="00CB4F16" w:rsidRDefault="009D364A" w:rsidP="009D364A">
      <w:pPr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Основные ресурсы подземных вод в количестве</w:t>
      </w:r>
      <w:r w:rsidR="00AF6DD3">
        <w:rPr>
          <w:rFonts w:ascii="Times New Roman" w:hAnsi="Times New Roman"/>
          <w:sz w:val="28"/>
          <w:szCs w:val="28"/>
          <w:lang w:val="ru-RU"/>
        </w:rPr>
        <w:t>,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достаточном для удовлетворения потребностей </w:t>
      </w:r>
      <w:r w:rsidR="00D34CD7">
        <w:rPr>
          <w:rFonts w:ascii="Times New Roman" w:hAnsi="Times New Roman"/>
          <w:sz w:val="28"/>
          <w:szCs w:val="28"/>
          <w:lang w:val="ru-RU"/>
        </w:rPr>
        <w:t>поселка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34CD7">
        <w:rPr>
          <w:rFonts w:ascii="Times New Roman" w:hAnsi="Times New Roman"/>
          <w:sz w:val="28"/>
          <w:szCs w:val="28"/>
          <w:lang w:val="ru-RU"/>
        </w:rPr>
        <w:t>Двубратский</w:t>
      </w:r>
      <w:proofErr w:type="spellEnd"/>
      <w:r w:rsidR="00AF6DD3">
        <w:rPr>
          <w:rFonts w:ascii="Times New Roman" w:hAnsi="Times New Roman"/>
          <w:sz w:val="28"/>
          <w:szCs w:val="28"/>
          <w:lang w:val="ru-RU"/>
        </w:rPr>
        <w:t>,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B4F16" w:rsidRPr="00CB4F16">
        <w:rPr>
          <w:rFonts w:ascii="Times New Roman" w:hAnsi="Times New Roman"/>
          <w:sz w:val="28"/>
          <w:szCs w:val="28"/>
          <w:lang w:val="ru-RU"/>
        </w:rPr>
        <w:t>относя</w:t>
      </w:r>
      <w:r w:rsidR="00CB4F16">
        <w:rPr>
          <w:rFonts w:ascii="Times New Roman" w:hAnsi="Times New Roman"/>
          <w:sz w:val="28"/>
          <w:szCs w:val="28"/>
          <w:lang w:val="ru-RU"/>
        </w:rPr>
        <w:t>тся</w:t>
      </w:r>
      <w:r w:rsidR="00CB4F16" w:rsidRPr="00CB4F16">
        <w:rPr>
          <w:rFonts w:ascii="Times New Roman" w:hAnsi="Times New Roman"/>
          <w:sz w:val="28"/>
          <w:szCs w:val="28"/>
          <w:lang w:val="ru-RU"/>
        </w:rPr>
        <w:t xml:space="preserve"> к </w:t>
      </w:r>
      <w:r w:rsidR="00DE5976">
        <w:rPr>
          <w:rFonts w:ascii="Times New Roman" w:hAnsi="Times New Roman"/>
          <w:sz w:val="28"/>
          <w:szCs w:val="28"/>
          <w:lang w:val="ru-RU"/>
        </w:rPr>
        <w:t xml:space="preserve">центральной части </w:t>
      </w:r>
      <w:r w:rsidR="00CB4F16" w:rsidRPr="00CB4F16">
        <w:rPr>
          <w:rFonts w:ascii="Times New Roman" w:hAnsi="Times New Roman"/>
          <w:sz w:val="28"/>
          <w:szCs w:val="28"/>
          <w:lang w:val="ru-RU"/>
        </w:rPr>
        <w:t>Азово-Кубанского артезианского бассейна. Основным</w:t>
      </w:r>
      <w:r w:rsidR="00153B94">
        <w:rPr>
          <w:rFonts w:ascii="Times New Roman" w:hAnsi="Times New Roman"/>
          <w:sz w:val="28"/>
          <w:szCs w:val="28"/>
          <w:lang w:val="ru-RU"/>
        </w:rPr>
        <w:t>и</w:t>
      </w:r>
      <w:r w:rsidR="00CB4F16" w:rsidRPr="00CB4F16">
        <w:rPr>
          <w:rFonts w:ascii="Times New Roman" w:hAnsi="Times New Roman"/>
          <w:sz w:val="28"/>
          <w:szCs w:val="28"/>
          <w:lang w:val="ru-RU"/>
        </w:rPr>
        <w:t xml:space="preserve"> источник</w:t>
      </w:r>
      <w:r w:rsidR="00153B94">
        <w:rPr>
          <w:rFonts w:ascii="Times New Roman" w:hAnsi="Times New Roman"/>
          <w:sz w:val="28"/>
          <w:szCs w:val="28"/>
          <w:lang w:val="ru-RU"/>
        </w:rPr>
        <w:t>ами</w:t>
      </w:r>
      <w:r w:rsidR="00CB4F16" w:rsidRPr="00CB4F16">
        <w:rPr>
          <w:rFonts w:ascii="Times New Roman" w:hAnsi="Times New Roman"/>
          <w:sz w:val="28"/>
          <w:szCs w:val="28"/>
          <w:lang w:val="ru-RU"/>
        </w:rPr>
        <w:t xml:space="preserve"> водоснабжения на исследуемой территории явля</w:t>
      </w:r>
      <w:r w:rsidR="00153B94">
        <w:rPr>
          <w:rFonts w:ascii="Times New Roman" w:hAnsi="Times New Roman"/>
          <w:sz w:val="28"/>
          <w:szCs w:val="28"/>
          <w:lang w:val="ru-RU"/>
        </w:rPr>
        <w:t>ю</w:t>
      </w:r>
      <w:r w:rsidR="00CB4F16" w:rsidRPr="00CB4F16">
        <w:rPr>
          <w:rFonts w:ascii="Times New Roman" w:hAnsi="Times New Roman"/>
          <w:sz w:val="28"/>
          <w:szCs w:val="28"/>
          <w:lang w:val="ru-RU"/>
        </w:rPr>
        <w:t>тся верхнеплиоценовый водоносный комплекс</w:t>
      </w:r>
      <w:r w:rsidR="00153B94">
        <w:rPr>
          <w:rFonts w:ascii="Times New Roman" w:hAnsi="Times New Roman"/>
          <w:sz w:val="28"/>
          <w:szCs w:val="28"/>
          <w:lang w:val="ru-RU"/>
        </w:rPr>
        <w:t xml:space="preserve">, который залегает в интервале от 62 до 210-238м, и водоносный комплекс отложений </w:t>
      </w:r>
      <w:proofErr w:type="spellStart"/>
      <w:r w:rsidR="00153B94">
        <w:rPr>
          <w:rFonts w:ascii="Times New Roman" w:hAnsi="Times New Roman"/>
          <w:sz w:val="28"/>
          <w:szCs w:val="28"/>
          <w:lang w:val="ru-RU"/>
        </w:rPr>
        <w:t>понтического</w:t>
      </w:r>
      <w:proofErr w:type="spellEnd"/>
      <w:r w:rsidR="00153B9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53B94">
        <w:rPr>
          <w:rFonts w:ascii="Times New Roman" w:hAnsi="Times New Roman"/>
          <w:sz w:val="28"/>
          <w:szCs w:val="28"/>
          <w:lang w:val="ru-RU"/>
        </w:rPr>
        <w:t>яруса</w:t>
      </w:r>
      <w:proofErr w:type="gramStart"/>
      <w:r w:rsidR="00153B94">
        <w:rPr>
          <w:rFonts w:ascii="Times New Roman" w:hAnsi="Times New Roman"/>
          <w:sz w:val="28"/>
          <w:szCs w:val="28"/>
          <w:lang w:val="ru-RU"/>
        </w:rPr>
        <w:t>,в</w:t>
      </w:r>
      <w:proofErr w:type="gramEnd"/>
      <w:r w:rsidR="00153B94">
        <w:rPr>
          <w:rFonts w:ascii="Times New Roman" w:hAnsi="Times New Roman"/>
          <w:sz w:val="28"/>
          <w:szCs w:val="28"/>
          <w:lang w:val="ru-RU"/>
        </w:rPr>
        <w:t>скрываемый</w:t>
      </w:r>
      <w:proofErr w:type="spellEnd"/>
      <w:r w:rsidR="00153B94">
        <w:rPr>
          <w:rFonts w:ascii="Times New Roman" w:hAnsi="Times New Roman"/>
          <w:sz w:val="28"/>
          <w:szCs w:val="28"/>
          <w:lang w:val="ru-RU"/>
        </w:rPr>
        <w:t xml:space="preserve"> на глубинах 426-474м.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B4F16" w:rsidRPr="00CB4F16">
        <w:rPr>
          <w:rFonts w:ascii="Times New Roman" w:hAnsi="Times New Roman"/>
          <w:sz w:val="28"/>
          <w:szCs w:val="28"/>
          <w:lang w:val="ru-RU"/>
        </w:rPr>
        <w:t>Качество воды, подаваемой потребителям, соответствует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</w:t>
      </w:r>
      <w:r w:rsidR="00CB4F16">
        <w:rPr>
          <w:rFonts w:ascii="Times New Roman" w:hAnsi="Times New Roman"/>
          <w:sz w:val="28"/>
          <w:szCs w:val="28"/>
          <w:lang w:val="ru-RU"/>
        </w:rPr>
        <w:t>.</w:t>
      </w:r>
      <w:r w:rsidR="00363B84">
        <w:rPr>
          <w:rFonts w:ascii="Times New Roman" w:hAnsi="Times New Roman"/>
          <w:sz w:val="28"/>
          <w:szCs w:val="28"/>
          <w:lang w:val="ru-RU"/>
        </w:rPr>
        <w:t xml:space="preserve"> Основные показатели качества воды приведены в таблице </w:t>
      </w:r>
      <w:r w:rsidR="007E2FAE">
        <w:rPr>
          <w:rFonts w:ascii="Times New Roman" w:hAnsi="Times New Roman"/>
          <w:sz w:val="28"/>
          <w:szCs w:val="28"/>
          <w:lang w:val="ru-RU"/>
        </w:rPr>
        <w:t>3</w:t>
      </w:r>
      <w:r w:rsidR="00363B84">
        <w:rPr>
          <w:rFonts w:ascii="Times New Roman" w:hAnsi="Times New Roman"/>
          <w:sz w:val="28"/>
          <w:szCs w:val="28"/>
          <w:lang w:val="ru-RU"/>
        </w:rPr>
        <w:t>.</w:t>
      </w:r>
    </w:p>
    <w:p w:rsidR="008A1B49" w:rsidRPr="008A1B49" w:rsidRDefault="009D364A" w:rsidP="008A1B49">
      <w:pPr>
        <w:ind w:firstLine="720"/>
        <w:jc w:val="right"/>
        <w:rPr>
          <w:rFonts w:ascii="Times New Roman" w:hAnsi="Times New Roman"/>
          <w:sz w:val="24"/>
          <w:szCs w:val="24"/>
          <w:lang w:val="ru-RU"/>
        </w:rPr>
      </w:pPr>
      <w:r w:rsidRPr="007E2FA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63B84" w:rsidRPr="007E2FAE">
        <w:rPr>
          <w:rFonts w:ascii="Times New Roman" w:hAnsi="Times New Roman"/>
          <w:sz w:val="24"/>
          <w:szCs w:val="24"/>
          <w:lang w:val="ru-RU"/>
        </w:rPr>
        <w:t xml:space="preserve">Таблица </w:t>
      </w:r>
      <w:r w:rsidR="007E2FAE" w:rsidRPr="007E2FAE">
        <w:rPr>
          <w:rFonts w:ascii="Times New Roman" w:hAnsi="Times New Roman"/>
          <w:sz w:val="24"/>
          <w:szCs w:val="24"/>
          <w:lang w:val="ru-RU"/>
        </w:rPr>
        <w:t>3</w:t>
      </w:r>
      <w:r w:rsidR="008A1B49">
        <w:rPr>
          <w:rFonts w:ascii="Times New Roman" w:hAnsi="Times New Roman"/>
          <w:sz w:val="24"/>
          <w:szCs w:val="24"/>
          <w:lang w:val="ru-RU"/>
        </w:rPr>
        <w:t xml:space="preserve">. </w:t>
      </w:r>
    </w:p>
    <w:tbl>
      <w:tblPr>
        <w:tblW w:w="9654" w:type="dxa"/>
        <w:tblInd w:w="134" w:type="dxa"/>
        <w:tblLook w:val="04A0" w:firstRow="1" w:lastRow="0" w:firstColumn="1" w:lastColumn="0" w:noHBand="0" w:noVBand="1"/>
      </w:tblPr>
      <w:tblGrid>
        <w:gridCol w:w="540"/>
        <w:gridCol w:w="2854"/>
        <w:gridCol w:w="1395"/>
        <w:gridCol w:w="1889"/>
        <w:gridCol w:w="1320"/>
        <w:gridCol w:w="1656"/>
      </w:tblGrid>
      <w:tr w:rsidR="008A1B49" w:rsidRPr="008A1B49" w:rsidTr="008A1B49">
        <w:trPr>
          <w:trHeight w:val="750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№ </w:t>
            </w:r>
            <w:proofErr w:type="gramStart"/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</w:t>
            </w:r>
            <w:proofErr w:type="gramEnd"/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/п</w:t>
            </w:r>
          </w:p>
        </w:tc>
        <w:tc>
          <w:tcPr>
            <w:tcW w:w="28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Наименование показателей</w:t>
            </w:r>
          </w:p>
        </w:tc>
        <w:tc>
          <w:tcPr>
            <w:tcW w:w="1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Ед. изм.</w:t>
            </w:r>
          </w:p>
        </w:tc>
        <w:tc>
          <w:tcPr>
            <w:tcW w:w="18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Норматив по ГОСТ 2761-84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Значения</w:t>
            </w:r>
          </w:p>
        </w:tc>
      </w:tr>
      <w:tr w:rsidR="008A1B49" w:rsidRPr="008A1B49" w:rsidTr="008A1B49">
        <w:trPr>
          <w:trHeight w:val="34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49" w:rsidRPr="008A1B49" w:rsidRDefault="008A1B49" w:rsidP="008A1B4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49" w:rsidRPr="008A1B49" w:rsidRDefault="008A1B49" w:rsidP="008A1B4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49" w:rsidRPr="008A1B49" w:rsidRDefault="008A1B49" w:rsidP="008A1B4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49" w:rsidRPr="008A1B49" w:rsidRDefault="008A1B49" w:rsidP="008A1B4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Средние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Максим.</w:t>
            </w:r>
          </w:p>
        </w:tc>
      </w:tr>
      <w:tr w:rsidR="008A1B49" w:rsidRPr="008A1B49" w:rsidTr="008A1B49">
        <w:trPr>
          <w:trHeight w:val="25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Запах 20*/60*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балл</w:t>
            </w:r>
          </w:p>
        </w:tc>
        <w:tc>
          <w:tcPr>
            <w:tcW w:w="18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0,26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8A1B49" w:rsidRPr="008A1B49" w:rsidTr="008A1B49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Взвешенные вещества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мг/дм3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Не </w:t>
            </w:r>
            <w:proofErr w:type="gramStart"/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установлен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8A1B49" w:rsidRPr="008A1B49" w:rsidTr="008A1B49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Цветность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град.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15</w:t>
            </w:r>
          </w:p>
        </w:tc>
      </w:tr>
      <w:tr w:rsidR="008A1B49" w:rsidRPr="008A1B49" w:rsidTr="008A1B49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Мутность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ЕМФ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1,2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8A1B49" w:rsidRPr="008A1B49" w:rsidTr="008A1B49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Водородный показатель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рН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6 – 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7,68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8</w:t>
            </w:r>
          </w:p>
        </w:tc>
      </w:tr>
      <w:tr w:rsidR="008A1B49" w:rsidRPr="008A1B49" w:rsidTr="008A1B49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Углекислота свободная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мг/дм3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Не </w:t>
            </w:r>
            <w:proofErr w:type="gramStart"/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установлен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8A1B49" w:rsidRPr="008A1B49" w:rsidTr="008A1B49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Аммиак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мг/дм3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0,54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1,33</w:t>
            </w:r>
          </w:p>
        </w:tc>
      </w:tr>
      <w:tr w:rsidR="008A1B49" w:rsidRPr="008A1B49" w:rsidTr="008A1B49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Нитриты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мг/дм3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0,014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0,041</w:t>
            </w:r>
          </w:p>
        </w:tc>
      </w:tr>
      <w:tr w:rsidR="008A1B49" w:rsidRPr="008A1B49" w:rsidTr="008A1B49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Нитраты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мг/дм3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1,15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5,1</w:t>
            </w:r>
          </w:p>
        </w:tc>
      </w:tr>
      <w:tr w:rsidR="008A1B49" w:rsidRPr="008A1B49" w:rsidTr="008A1B49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Хлориды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мг/дм3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21,3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28</w:t>
            </w:r>
          </w:p>
        </w:tc>
      </w:tr>
      <w:tr w:rsidR="008A1B49" w:rsidRPr="008A1B49" w:rsidTr="008A1B49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Сульфаты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мг/дм3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61,6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96</w:t>
            </w:r>
          </w:p>
        </w:tc>
      </w:tr>
      <w:tr w:rsidR="008A1B49" w:rsidRPr="008A1B49" w:rsidTr="008A1B49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Сухой остаток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мг/дм3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374,4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544</w:t>
            </w:r>
          </w:p>
        </w:tc>
      </w:tr>
      <w:tr w:rsidR="008A1B49" w:rsidRPr="008A1B49" w:rsidTr="008A1B49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Жесткость общая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мг-</w:t>
            </w:r>
            <w:proofErr w:type="spellStart"/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экв</w:t>
            </w:r>
            <w:proofErr w:type="spellEnd"/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/дм3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2,18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4,9</w:t>
            </w:r>
          </w:p>
        </w:tc>
      </w:tr>
      <w:tr w:rsidR="008A1B49" w:rsidRPr="008A1B49" w:rsidTr="008A1B49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Железо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мг/дм3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0,059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0,18</w:t>
            </w:r>
          </w:p>
        </w:tc>
      </w:tr>
      <w:tr w:rsidR="008A1B49" w:rsidRPr="008A1B49" w:rsidTr="008A1B49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Окисляемость </w:t>
            </w:r>
            <w:proofErr w:type="spellStart"/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перманганатная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мгО</w:t>
            </w:r>
            <w:proofErr w:type="spellEnd"/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/дм3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0,8</w:t>
            </w:r>
          </w:p>
        </w:tc>
      </w:tr>
      <w:tr w:rsidR="008A1B49" w:rsidRPr="008A1B49" w:rsidTr="008A1B49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Растворенный кислород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мг/дм3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Не </w:t>
            </w:r>
            <w:proofErr w:type="gramStart"/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установлен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8A1B49" w:rsidRPr="008A1B49" w:rsidTr="008A1B49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БПК5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мгО</w:t>
            </w:r>
            <w:proofErr w:type="spellEnd"/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/дм3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8A1B49" w:rsidRPr="008A1B49" w:rsidTr="008A1B49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18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Алюминий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мг/дм3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0,056</w:t>
            </w:r>
          </w:p>
        </w:tc>
      </w:tr>
      <w:tr w:rsidR="008A1B49" w:rsidRPr="008A1B49" w:rsidTr="008A1B49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19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Фториды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мг/дм3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8A1B49" w:rsidRPr="008A1B49" w:rsidTr="008A1B49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Марганец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мг/дм3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0,016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0,023</w:t>
            </w:r>
          </w:p>
        </w:tc>
      </w:tr>
      <w:tr w:rsidR="008A1B49" w:rsidRPr="008A1B49" w:rsidTr="008A1B49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СПАВ (</w:t>
            </w:r>
            <w:proofErr w:type="gramStart"/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анионные</w:t>
            </w:r>
            <w:proofErr w:type="gramEnd"/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мг/дм3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8A1B49" w:rsidRPr="008A1B49" w:rsidTr="008A1B49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22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Фенолы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мг/дм3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0,001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8A1B49" w:rsidRPr="008A1B49" w:rsidTr="008A1B49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Нефтепродукты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мг/дм3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8A1B49" w:rsidRPr="008A1B49" w:rsidTr="008A1B49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Кадмий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мг/дм3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не </w:t>
            </w:r>
            <w:proofErr w:type="spellStart"/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обн</w:t>
            </w:r>
            <w:proofErr w:type="spellEnd"/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</w:t>
            </w:r>
          </w:p>
        </w:tc>
      </w:tr>
      <w:tr w:rsidR="008A1B49" w:rsidRPr="008A1B49" w:rsidTr="008A1B49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lastRenderedPageBreak/>
              <w:t>25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Кремний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мг/дм3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8A1B49" w:rsidRPr="008A1B49" w:rsidTr="008A1B49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ОМЧ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КОЕ/мл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1,0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2,0</w:t>
            </w:r>
          </w:p>
        </w:tc>
      </w:tr>
      <w:tr w:rsidR="008A1B49" w:rsidRPr="008A1B49" w:rsidTr="008A1B49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27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ОКБ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КОЕ/100мл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Отсутствует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</w:t>
            </w:r>
          </w:p>
        </w:tc>
      </w:tr>
      <w:tr w:rsidR="008A1B49" w:rsidRPr="008A1B49" w:rsidTr="008A1B49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28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ТКБ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КОЕ/100мл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Отсутствует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</w:t>
            </w:r>
          </w:p>
        </w:tc>
      </w:tr>
      <w:tr w:rsidR="008A1B49" w:rsidRPr="008A1B49" w:rsidTr="008A1B49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29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Колифаги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БОЕ</w:t>
            </w:r>
            <w:proofErr w:type="gramEnd"/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/100мл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Отсутствует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8A1B49" w:rsidRPr="008A1B49" w:rsidTr="008A1B49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Споры СРК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КОЕ/20мл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Не </w:t>
            </w:r>
            <w:proofErr w:type="gramStart"/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установлен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1B49" w:rsidRPr="008A1B49" w:rsidRDefault="008A1B49" w:rsidP="008A1B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8A1B4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</w:tr>
    </w:tbl>
    <w:p w:rsidR="009D364A" w:rsidRPr="008C4C91" w:rsidRDefault="009D364A" w:rsidP="009D364A">
      <w:pPr>
        <w:ind w:firstLine="720"/>
        <w:rPr>
          <w:rFonts w:ascii="Times New Roman" w:hAnsi="Times New Roman"/>
          <w:sz w:val="28"/>
          <w:szCs w:val="28"/>
          <w:lang w:val="ru-RU"/>
        </w:rPr>
      </w:pPr>
    </w:p>
    <w:p w:rsidR="00BE4D1D" w:rsidRPr="00BE4D1D" w:rsidRDefault="00BE4D1D" w:rsidP="00925E90">
      <w:pPr>
        <w:shd w:val="clear" w:color="auto" w:fill="FFFFFF"/>
        <w:suppressAutoHyphens/>
        <w:spacing w:before="5" w:line="276" w:lineRule="auto"/>
        <w:ind w:firstLine="709"/>
        <w:rPr>
          <w:rFonts w:ascii="Times New Roman" w:hAnsi="Times New Roman"/>
          <w:sz w:val="28"/>
          <w:szCs w:val="28"/>
          <w:lang w:val="ru-RU" w:eastAsia="ar-SA" w:bidi="ar-SA"/>
        </w:rPr>
      </w:pPr>
      <w:r w:rsidRPr="00BE4D1D">
        <w:rPr>
          <w:rFonts w:ascii="Times New Roman" w:hAnsi="Times New Roman"/>
          <w:sz w:val="28"/>
          <w:szCs w:val="28"/>
          <w:lang w:val="ru-RU" w:eastAsia="ar-SA" w:bidi="ar-SA"/>
        </w:rPr>
        <w:t xml:space="preserve">Все сети водопровода и водозаборные сооружения  до 2006г. находились на балансе  ФКУ ИК-2 ФСИН России по Краснодарскому краю, за исключением </w:t>
      </w:r>
      <w:proofErr w:type="spellStart"/>
      <w:r w:rsidRPr="00BE4D1D">
        <w:rPr>
          <w:rFonts w:ascii="Times New Roman" w:hAnsi="Times New Roman"/>
          <w:sz w:val="28"/>
          <w:szCs w:val="28"/>
          <w:lang w:val="ru-RU" w:eastAsia="ar-SA" w:bidi="ar-SA"/>
        </w:rPr>
        <w:t>артскважины</w:t>
      </w:r>
      <w:proofErr w:type="spellEnd"/>
      <w:r w:rsidRPr="00BE4D1D">
        <w:rPr>
          <w:rFonts w:ascii="Times New Roman" w:hAnsi="Times New Roman"/>
          <w:sz w:val="28"/>
          <w:szCs w:val="28"/>
          <w:lang w:val="ru-RU" w:eastAsia="ar-SA" w:bidi="ar-SA"/>
        </w:rPr>
        <w:t xml:space="preserve"> №2, которая находится на балансе </w:t>
      </w:r>
      <w:proofErr w:type="spellStart"/>
      <w:r w:rsidRPr="00BE4D1D">
        <w:rPr>
          <w:rFonts w:ascii="Times New Roman" w:hAnsi="Times New Roman"/>
          <w:sz w:val="28"/>
          <w:szCs w:val="28"/>
          <w:lang w:val="ru-RU" w:eastAsia="ar-SA" w:bidi="ar-SA"/>
        </w:rPr>
        <w:t>агрообъединения</w:t>
      </w:r>
      <w:proofErr w:type="spellEnd"/>
      <w:r w:rsidRPr="00BE4D1D">
        <w:rPr>
          <w:rFonts w:ascii="Times New Roman" w:hAnsi="Times New Roman"/>
          <w:sz w:val="28"/>
          <w:szCs w:val="28"/>
          <w:lang w:val="ru-RU" w:eastAsia="ar-SA" w:bidi="ar-SA"/>
        </w:rPr>
        <w:t xml:space="preserve"> «Кубань». </w:t>
      </w:r>
    </w:p>
    <w:p w:rsidR="00BE4D1D" w:rsidRPr="00BE4D1D" w:rsidRDefault="00BE4D1D" w:rsidP="00925E90">
      <w:pPr>
        <w:shd w:val="clear" w:color="auto" w:fill="FFFFFF"/>
        <w:suppressAutoHyphens/>
        <w:spacing w:before="5" w:line="276" w:lineRule="auto"/>
        <w:ind w:firstLine="709"/>
        <w:rPr>
          <w:rFonts w:ascii="Calibri" w:hAnsi="Calibri"/>
          <w:b/>
          <w:sz w:val="28"/>
          <w:szCs w:val="28"/>
          <w:lang w:val="ru-RU" w:eastAsia="ar-SA" w:bidi="ar-SA"/>
        </w:rPr>
      </w:pPr>
      <w:r w:rsidRPr="00BE4D1D">
        <w:rPr>
          <w:rFonts w:ascii="Times New Roman" w:hAnsi="Times New Roman"/>
          <w:sz w:val="28"/>
          <w:szCs w:val="28"/>
          <w:lang w:val="ru-RU" w:eastAsia="ar-SA" w:bidi="ar-SA"/>
        </w:rPr>
        <w:t xml:space="preserve">В 2006 году сети водоснабжения были переданы на баланс Администрации сельского поселения в одностороннем порядке без документов. Сооружения водозабора остались на балансе ИК-2. </w:t>
      </w:r>
    </w:p>
    <w:p w:rsidR="009D364A" w:rsidRPr="008C4C91" w:rsidRDefault="009D364A" w:rsidP="00925E90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Анализ сложившейся ситуации в водоснабжении МО </w:t>
      </w:r>
      <w:proofErr w:type="spellStart"/>
      <w:r w:rsidR="00F53500">
        <w:rPr>
          <w:rFonts w:ascii="Times New Roman" w:hAnsi="Times New Roman"/>
          <w:sz w:val="28"/>
          <w:szCs w:val="28"/>
          <w:lang w:val="ru-RU"/>
        </w:rPr>
        <w:t>Д</w:t>
      </w:r>
      <w:r w:rsidR="002208E0">
        <w:rPr>
          <w:rFonts w:ascii="Times New Roman" w:hAnsi="Times New Roman"/>
          <w:sz w:val="28"/>
          <w:szCs w:val="28"/>
          <w:lang w:val="ru-RU"/>
        </w:rPr>
        <w:t>вубратское</w:t>
      </w:r>
      <w:proofErr w:type="spellEnd"/>
      <w:r w:rsidR="00F53500">
        <w:rPr>
          <w:rFonts w:ascii="Times New Roman" w:hAnsi="Times New Roman"/>
          <w:sz w:val="28"/>
          <w:szCs w:val="28"/>
          <w:lang w:val="ru-RU"/>
        </w:rPr>
        <w:t xml:space="preserve"> СП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показывает, что на сегодняшний день водозаборные водопроводные системы </w:t>
      </w:r>
      <w:r w:rsidR="00BA6FEB">
        <w:rPr>
          <w:rFonts w:ascii="Times New Roman" w:hAnsi="Times New Roman"/>
          <w:sz w:val="28"/>
          <w:szCs w:val="28"/>
          <w:lang w:val="ru-RU"/>
        </w:rPr>
        <w:t xml:space="preserve">пос. </w:t>
      </w:r>
      <w:proofErr w:type="spellStart"/>
      <w:r w:rsidR="00BA6FEB">
        <w:rPr>
          <w:rFonts w:ascii="Times New Roman" w:hAnsi="Times New Roman"/>
          <w:sz w:val="28"/>
          <w:szCs w:val="28"/>
          <w:lang w:val="ru-RU"/>
        </w:rPr>
        <w:t>Двубратский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 xml:space="preserve"> находятся в состоянии, когда уровень их износа составляет более 80%.</w:t>
      </w:r>
    </w:p>
    <w:p w:rsidR="00AF6DD3" w:rsidRDefault="002208E0" w:rsidP="00925E90">
      <w:pPr>
        <w:spacing w:line="276" w:lineRule="auto"/>
        <w:ind w:firstLine="851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2A4C90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 настоящее время население п.</w:t>
      </w:r>
      <w:r w:rsidR="00B64AF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2A4C90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Двубратский</w:t>
      </w:r>
      <w:proofErr w:type="spellEnd"/>
      <w:r w:rsidRPr="002A4C90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и режимного объекта УО68/2 снабжается водой от отдельно </w:t>
      </w:r>
      <w:proofErr w:type="gramStart"/>
      <w:r w:rsidRPr="002A4C90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стоящих</w:t>
      </w:r>
      <w:proofErr w:type="gramEnd"/>
      <w:r w:rsidRPr="002A4C90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2A4C90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артскважин</w:t>
      </w:r>
      <w:proofErr w:type="spellEnd"/>
      <w:r w:rsidRPr="002A4C90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№№26884, 30431, 30439, 36159, 12417, 40533, 46570, 46</w:t>
      </w:r>
      <w:r w:rsidR="00B63250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5</w:t>
      </w:r>
      <w:r w:rsidRPr="002A4C90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69 общим дебетом 257,6м</w:t>
      </w:r>
      <w:r w:rsidRPr="002A4C90">
        <w:rPr>
          <w:rFonts w:ascii="Times New Roman" w:hAnsi="Times New Roman"/>
          <w:color w:val="000000"/>
          <w:sz w:val="28"/>
          <w:szCs w:val="28"/>
          <w:vertAlign w:val="superscript"/>
          <w:lang w:val="ru-RU" w:eastAsia="ru-RU" w:bidi="ar-SA"/>
        </w:rPr>
        <w:t>3</w:t>
      </w:r>
      <w:r w:rsidRPr="002A4C90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/час.</w:t>
      </w:r>
    </w:p>
    <w:p w:rsidR="00877765" w:rsidRDefault="00877765" w:rsidP="00925E90">
      <w:pPr>
        <w:spacing w:line="276" w:lineRule="auto"/>
        <w:ind w:firstLine="851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Скважины №№ </w:t>
      </w:r>
      <w:r w:rsidRPr="002A4C90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46570, 46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5</w:t>
      </w:r>
      <w:r w:rsidRPr="002A4C90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69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</w:t>
      </w:r>
      <w:r w:rsidR="00153B9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глубиной 478 и 247 м,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расположенные на площадке проектируемого водозабора, подлежат тампонажу, поскольку вследствие интенсивной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кальматации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прифильтровой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зоны производительность скважин значительно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сократилась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и в настоящее время скважины не используются.</w:t>
      </w:r>
    </w:p>
    <w:p w:rsidR="00AF6DD3" w:rsidRDefault="006012E8" w:rsidP="00925E90">
      <w:pPr>
        <w:spacing w:line="276" w:lineRule="auto"/>
        <w:ind w:firstLine="851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Водоснабжение с</w:t>
      </w:r>
      <w:r w:rsidR="00AF6DD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еве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рной части поселка (ул.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Степная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) осуществляется от собственной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артскважины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 расположенной на ул. Степная, дебитом 10м</w:t>
      </w:r>
      <w:r w:rsidRPr="006012E8">
        <w:rPr>
          <w:rFonts w:ascii="Times New Roman" w:hAnsi="Times New Roman"/>
          <w:color w:val="000000"/>
          <w:sz w:val="28"/>
          <w:szCs w:val="28"/>
          <w:vertAlign w:val="superscript"/>
          <w:lang w:val="ru-RU" w:eastAsia="ru-RU" w:bidi="ar-SA"/>
        </w:rPr>
        <w:t>3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/час.</w:t>
      </w:r>
    </w:p>
    <w:p w:rsidR="002208E0" w:rsidRDefault="00925E90" w:rsidP="00925E90">
      <w:pPr>
        <w:spacing w:line="276" w:lineRule="auto"/>
        <w:ind w:firstLine="851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А</w:t>
      </w:r>
      <w:r w:rsidR="002208E0" w:rsidRPr="002A4C90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ртскважины</w:t>
      </w:r>
      <w:proofErr w:type="spellEnd"/>
      <w:r w:rsidR="002208E0" w:rsidRPr="002A4C90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эксплуатируются более четверти века.</w:t>
      </w:r>
    </w:p>
    <w:p w:rsidR="00925E90" w:rsidRPr="00925E90" w:rsidRDefault="00925E90" w:rsidP="00925E90">
      <w:pPr>
        <w:shd w:val="clear" w:color="auto" w:fill="FFFFFF"/>
        <w:suppressAutoHyphens/>
        <w:spacing w:before="5" w:line="276" w:lineRule="auto"/>
        <w:ind w:firstLine="709"/>
        <w:rPr>
          <w:rFonts w:ascii="Times New Roman" w:hAnsi="Times New Roman"/>
          <w:color w:val="000000"/>
          <w:sz w:val="28"/>
          <w:szCs w:val="28"/>
          <w:lang w:val="ru-RU" w:eastAsia="ar-SA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ar-SA" w:bidi="ar-SA"/>
        </w:rPr>
        <w:t>Кроме того, н</w:t>
      </w:r>
      <w:r w:rsidRPr="00925E90">
        <w:rPr>
          <w:rFonts w:ascii="Times New Roman" w:hAnsi="Times New Roman"/>
          <w:color w:val="000000"/>
          <w:sz w:val="28"/>
          <w:szCs w:val="28"/>
          <w:lang w:val="ru-RU" w:eastAsia="ar-SA" w:bidi="ar-SA"/>
        </w:rPr>
        <w:t>а территории водозабора расположены:</w:t>
      </w:r>
    </w:p>
    <w:p w:rsidR="00925E90" w:rsidRPr="00925E90" w:rsidRDefault="00925E90" w:rsidP="00925E90">
      <w:pPr>
        <w:shd w:val="clear" w:color="auto" w:fill="FFFFFF"/>
        <w:suppressAutoHyphens/>
        <w:spacing w:before="5" w:line="276" w:lineRule="auto"/>
        <w:ind w:firstLine="709"/>
        <w:rPr>
          <w:rFonts w:ascii="Times New Roman" w:hAnsi="Times New Roman"/>
          <w:color w:val="000000"/>
          <w:sz w:val="28"/>
          <w:szCs w:val="28"/>
          <w:lang w:val="ru-RU" w:eastAsia="ar-SA" w:bidi="ar-SA"/>
        </w:rPr>
      </w:pPr>
      <w:r w:rsidRPr="00925E90">
        <w:rPr>
          <w:rFonts w:ascii="Times New Roman" w:hAnsi="Times New Roman"/>
          <w:color w:val="000000"/>
          <w:sz w:val="28"/>
          <w:szCs w:val="28"/>
          <w:lang w:val="ru-RU" w:eastAsia="ar-SA" w:bidi="ar-SA"/>
        </w:rPr>
        <w:t xml:space="preserve">- водонапорная башня </w:t>
      </w:r>
      <w:proofErr w:type="spellStart"/>
      <w:r w:rsidRPr="00925E90">
        <w:rPr>
          <w:rFonts w:ascii="Times New Roman" w:hAnsi="Times New Roman"/>
          <w:color w:val="000000"/>
          <w:sz w:val="28"/>
          <w:szCs w:val="28"/>
          <w:lang w:val="ru-RU" w:eastAsia="ar-SA" w:bidi="ar-SA"/>
        </w:rPr>
        <w:t>Рожновского</w:t>
      </w:r>
      <w:proofErr w:type="spellEnd"/>
      <w:r w:rsidRPr="00925E90">
        <w:rPr>
          <w:rFonts w:ascii="Times New Roman" w:hAnsi="Times New Roman"/>
          <w:color w:val="000000"/>
          <w:sz w:val="28"/>
          <w:szCs w:val="28"/>
          <w:lang w:val="ru-RU" w:eastAsia="ar-SA" w:bidi="ar-SA"/>
        </w:rPr>
        <w:t xml:space="preserve"> – не работает;</w:t>
      </w:r>
    </w:p>
    <w:p w:rsidR="00925E90" w:rsidRPr="00925E90" w:rsidRDefault="00925E90" w:rsidP="00925E90">
      <w:pPr>
        <w:shd w:val="clear" w:color="auto" w:fill="FFFFFF"/>
        <w:suppressAutoHyphens/>
        <w:spacing w:before="5" w:line="276" w:lineRule="auto"/>
        <w:ind w:firstLine="709"/>
        <w:rPr>
          <w:rFonts w:ascii="Times New Roman" w:hAnsi="Times New Roman"/>
          <w:color w:val="000000"/>
          <w:sz w:val="28"/>
          <w:szCs w:val="28"/>
          <w:lang w:val="ru-RU" w:eastAsia="ar-SA" w:bidi="ar-SA"/>
        </w:rPr>
      </w:pPr>
      <w:r w:rsidRPr="00925E90">
        <w:rPr>
          <w:rFonts w:ascii="Times New Roman" w:hAnsi="Times New Roman"/>
          <w:color w:val="000000"/>
          <w:sz w:val="28"/>
          <w:szCs w:val="28"/>
          <w:lang w:val="ru-RU" w:eastAsia="ar-SA" w:bidi="ar-SA"/>
        </w:rPr>
        <w:t xml:space="preserve">- накопительная </w:t>
      </w:r>
      <w:proofErr w:type="gramStart"/>
      <w:r w:rsidRPr="00925E90">
        <w:rPr>
          <w:rFonts w:ascii="Times New Roman" w:hAnsi="Times New Roman"/>
          <w:color w:val="000000"/>
          <w:sz w:val="28"/>
          <w:szCs w:val="28"/>
          <w:lang w:val="ru-RU" w:eastAsia="ar-SA" w:bidi="ar-SA"/>
        </w:rPr>
        <w:t>ж/б</w:t>
      </w:r>
      <w:proofErr w:type="gramEnd"/>
      <w:r w:rsidRPr="00925E90">
        <w:rPr>
          <w:rFonts w:ascii="Times New Roman" w:hAnsi="Times New Roman"/>
          <w:color w:val="000000"/>
          <w:sz w:val="28"/>
          <w:szCs w:val="28"/>
          <w:lang w:val="ru-RU" w:eastAsia="ar-SA" w:bidi="ar-SA"/>
        </w:rPr>
        <w:t xml:space="preserve"> емкость </w:t>
      </w:r>
      <w:r w:rsidRPr="00925E90">
        <w:rPr>
          <w:rFonts w:ascii="Times New Roman" w:hAnsi="Times New Roman"/>
          <w:color w:val="000000"/>
          <w:sz w:val="28"/>
          <w:szCs w:val="28"/>
          <w:lang w:eastAsia="ar-SA" w:bidi="ar-SA"/>
        </w:rPr>
        <w:t>V</w:t>
      </w:r>
      <w:r w:rsidRPr="00925E90">
        <w:rPr>
          <w:rFonts w:ascii="Times New Roman" w:hAnsi="Times New Roman"/>
          <w:color w:val="000000"/>
          <w:sz w:val="28"/>
          <w:szCs w:val="28"/>
          <w:lang w:val="ru-RU" w:eastAsia="ar-SA" w:bidi="ar-SA"/>
        </w:rPr>
        <w:t>=150м3;</w:t>
      </w:r>
    </w:p>
    <w:p w:rsidR="00877765" w:rsidRDefault="00925E90" w:rsidP="00925E90">
      <w:pPr>
        <w:shd w:val="clear" w:color="auto" w:fill="FFFFFF"/>
        <w:suppressAutoHyphens/>
        <w:spacing w:before="5" w:line="276" w:lineRule="auto"/>
        <w:ind w:firstLine="709"/>
        <w:rPr>
          <w:rFonts w:ascii="Times New Roman" w:hAnsi="Times New Roman"/>
          <w:color w:val="000000"/>
          <w:sz w:val="28"/>
          <w:szCs w:val="28"/>
          <w:lang w:val="ru-RU" w:eastAsia="ar-SA" w:bidi="ar-SA"/>
        </w:rPr>
      </w:pPr>
      <w:r w:rsidRPr="00925E90">
        <w:rPr>
          <w:rFonts w:ascii="Times New Roman" w:hAnsi="Times New Roman"/>
          <w:color w:val="000000"/>
          <w:sz w:val="28"/>
          <w:szCs w:val="28"/>
          <w:lang w:val="ru-RU" w:eastAsia="ar-SA" w:bidi="ar-SA"/>
        </w:rPr>
        <w:t xml:space="preserve">- насосная станция  </w:t>
      </w:r>
      <w:r w:rsidRPr="00925E90">
        <w:rPr>
          <w:rFonts w:ascii="Times New Roman" w:hAnsi="Times New Roman"/>
          <w:color w:val="000000"/>
          <w:sz w:val="28"/>
          <w:szCs w:val="28"/>
          <w:lang w:eastAsia="ar-SA" w:bidi="ar-SA"/>
        </w:rPr>
        <w:t>II</w:t>
      </w:r>
      <w:r w:rsidRPr="00925E90">
        <w:rPr>
          <w:rFonts w:ascii="Times New Roman" w:hAnsi="Times New Roman"/>
          <w:color w:val="000000"/>
          <w:sz w:val="28"/>
          <w:szCs w:val="28"/>
          <w:lang w:val="ru-RU" w:eastAsia="ar-SA" w:bidi="ar-SA"/>
        </w:rPr>
        <w:t xml:space="preserve"> подъема.</w:t>
      </w:r>
      <w:r w:rsidR="00877765">
        <w:rPr>
          <w:rFonts w:ascii="Times New Roman" w:hAnsi="Times New Roman"/>
          <w:color w:val="000000"/>
          <w:sz w:val="28"/>
          <w:szCs w:val="28"/>
          <w:lang w:val="ru-RU" w:eastAsia="ar-SA" w:bidi="ar-SA"/>
        </w:rPr>
        <w:br w:type="page"/>
      </w:r>
    </w:p>
    <w:p w:rsidR="009D364A" w:rsidRPr="008C4C91" w:rsidRDefault="00913CC9" w:rsidP="007B3EA2">
      <w:pPr>
        <w:pStyle w:val="1a"/>
        <w:numPr>
          <w:ilvl w:val="0"/>
          <w:numId w:val="15"/>
        </w:numPr>
        <w:spacing w:before="720"/>
        <w:ind w:left="714" w:hanging="357"/>
        <w:rPr>
          <w:lang w:val="ru-RU"/>
        </w:rPr>
      </w:pPr>
      <w:bookmarkStart w:id="13" w:name="_Toc367899690"/>
      <w:r>
        <w:rPr>
          <w:sz w:val="24"/>
          <w:szCs w:val="24"/>
          <w:lang w:val="ru-RU" w:eastAsia="ru-RU"/>
        </w:rPr>
        <w:lastRenderedPageBreak/>
        <w:t>А</w:t>
      </w:r>
      <w:r w:rsidR="009D364A" w:rsidRPr="008C4C91">
        <w:rPr>
          <w:sz w:val="24"/>
          <w:szCs w:val="24"/>
          <w:lang w:val="ru-RU" w:eastAsia="ru-RU"/>
        </w:rPr>
        <w:t>нализ состояния и функционирования существующих насосных станций</w:t>
      </w:r>
      <w:bookmarkEnd w:id="13"/>
    </w:p>
    <w:p w:rsidR="009D364A" w:rsidRPr="008C4C91" w:rsidRDefault="009D364A" w:rsidP="007B3EA2">
      <w:pPr>
        <w:tabs>
          <w:tab w:val="left" w:pos="2161"/>
        </w:tabs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Количество насосных станций </w:t>
      </w:r>
      <w:r w:rsidR="00755C6C">
        <w:rPr>
          <w:rFonts w:ascii="Times New Roman" w:hAnsi="Times New Roman"/>
          <w:sz w:val="28"/>
          <w:szCs w:val="28"/>
          <w:lang w:val="ru-RU"/>
        </w:rPr>
        <w:t>второго подъема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C0A3C">
        <w:rPr>
          <w:rFonts w:ascii="Times New Roman" w:hAnsi="Times New Roman"/>
          <w:sz w:val="28"/>
          <w:szCs w:val="28"/>
          <w:lang w:val="ru-RU"/>
        </w:rPr>
        <w:t xml:space="preserve">участвующих в </w:t>
      </w:r>
      <w:proofErr w:type="spellStart"/>
      <w:r w:rsidR="009C0A3C">
        <w:rPr>
          <w:rFonts w:ascii="Times New Roman" w:hAnsi="Times New Roman"/>
          <w:sz w:val="28"/>
          <w:szCs w:val="28"/>
          <w:lang w:val="ru-RU"/>
        </w:rPr>
        <w:t>водообеспечении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643C">
        <w:rPr>
          <w:rFonts w:ascii="Times New Roman" w:hAnsi="Times New Roman"/>
          <w:sz w:val="28"/>
          <w:szCs w:val="28"/>
          <w:lang w:val="ru-RU"/>
        </w:rPr>
        <w:t xml:space="preserve">МО </w:t>
      </w:r>
      <w:r w:rsidR="00F53500">
        <w:rPr>
          <w:rFonts w:ascii="Times New Roman" w:hAnsi="Times New Roman"/>
          <w:sz w:val="28"/>
          <w:szCs w:val="28"/>
          <w:lang w:val="ru-RU"/>
        </w:rPr>
        <w:t>ДВУБРАТСКОЕ СП</w:t>
      </w:r>
      <w:r w:rsidR="009C0A3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925E90">
        <w:rPr>
          <w:rFonts w:ascii="Times New Roman" w:hAnsi="Times New Roman"/>
          <w:sz w:val="28"/>
          <w:szCs w:val="28"/>
          <w:lang w:val="ru-RU"/>
        </w:rPr>
        <w:t>1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9D364A" w:rsidRPr="00925E90" w:rsidRDefault="00925E90" w:rsidP="007B3EA2">
      <w:pPr>
        <w:pStyle w:val="21"/>
        <w:spacing w:after="0" w:line="276" w:lineRule="auto"/>
        <w:ind w:left="0" w:right="-1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Данных по оборудованию насосной станции </w:t>
      </w:r>
      <w:r>
        <w:rPr>
          <w:rFonts w:ascii="Times New Roman" w:hAnsi="Times New Roman"/>
          <w:sz w:val="28"/>
          <w:szCs w:val="28"/>
        </w:rPr>
        <w:t>II</w:t>
      </w:r>
      <w:r>
        <w:rPr>
          <w:rFonts w:ascii="Times New Roman" w:hAnsi="Times New Roman"/>
          <w:sz w:val="28"/>
          <w:szCs w:val="28"/>
          <w:lang w:val="ru-RU"/>
        </w:rPr>
        <w:t xml:space="preserve"> подъема нет.</w:t>
      </w:r>
    </w:p>
    <w:p w:rsidR="009D364A" w:rsidRPr="008C4C91" w:rsidRDefault="00913CC9" w:rsidP="007B3EA2">
      <w:pPr>
        <w:pStyle w:val="1a"/>
        <w:numPr>
          <w:ilvl w:val="0"/>
          <w:numId w:val="15"/>
        </w:numPr>
        <w:spacing w:before="600"/>
        <w:ind w:left="714" w:hanging="357"/>
        <w:rPr>
          <w:lang w:val="ru-RU"/>
        </w:rPr>
      </w:pPr>
      <w:bookmarkStart w:id="14" w:name="_Toc367899691"/>
      <w:r>
        <w:rPr>
          <w:sz w:val="24"/>
          <w:szCs w:val="24"/>
          <w:lang w:val="ru-RU" w:eastAsia="ru-RU"/>
        </w:rPr>
        <w:t>А</w:t>
      </w:r>
      <w:r w:rsidR="009D364A" w:rsidRPr="008C4C91">
        <w:rPr>
          <w:sz w:val="24"/>
          <w:szCs w:val="24"/>
          <w:lang w:val="ru-RU" w:eastAsia="ru-RU"/>
        </w:rPr>
        <w:t>нализ состояния и функционирования водопроводных сетей систем водоснабжения</w:t>
      </w:r>
      <w:bookmarkEnd w:id="14"/>
    </w:p>
    <w:p w:rsidR="00BE4D1D" w:rsidRDefault="009D364A" w:rsidP="00655819">
      <w:pPr>
        <w:spacing w:line="276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bookmarkStart w:id="15" w:name="_Ref303195802"/>
      <w:bookmarkStart w:id="16" w:name="_Ref303195782"/>
      <w:bookmarkStart w:id="17" w:name="_Ref303444608"/>
      <w:r w:rsidRPr="008C4C91">
        <w:rPr>
          <w:rFonts w:ascii="Times New Roman" w:hAnsi="Times New Roman"/>
          <w:sz w:val="28"/>
          <w:szCs w:val="28"/>
          <w:lang w:val="ru-RU"/>
        </w:rPr>
        <w:t xml:space="preserve">Общее состояние водопроводных сетей </w:t>
      </w:r>
      <w:proofErr w:type="spellStart"/>
      <w:r w:rsidR="00F53500">
        <w:rPr>
          <w:rFonts w:ascii="Times New Roman" w:hAnsi="Times New Roman"/>
          <w:sz w:val="28"/>
          <w:szCs w:val="28"/>
          <w:lang w:val="ru-RU"/>
        </w:rPr>
        <w:t>Двубратского</w:t>
      </w:r>
      <w:proofErr w:type="spellEnd"/>
      <w:r w:rsidR="00F53500">
        <w:rPr>
          <w:rFonts w:ascii="Times New Roman" w:hAnsi="Times New Roman"/>
          <w:sz w:val="28"/>
          <w:szCs w:val="28"/>
          <w:lang w:val="ru-RU"/>
        </w:rPr>
        <w:t xml:space="preserve"> СП</w:t>
      </w:r>
      <w:r w:rsidR="00BE4D1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характеризуется высоким износом и </w:t>
      </w:r>
      <w:r w:rsidR="002A5DE1">
        <w:rPr>
          <w:rFonts w:ascii="Times New Roman" w:hAnsi="Times New Roman"/>
          <w:sz w:val="28"/>
          <w:szCs w:val="28"/>
          <w:lang w:val="ru-RU"/>
        </w:rPr>
        <w:t>сложными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условиями эксплуатации. </w:t>
      </w:r>
    </w:p>
    <w:p w:rsidR="00BE4D1D" w:rsidRDefault="00E176CF" w:rsidP="00655819">
      <w:pPr>
        <w:spacing w:line="276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Общая п</w:t>
      </w:r>
      <w:r w:rsidR="009D364A" w:rsidRPr="008C4C91">
        <w:rPr>
          <w:rFonts w:ascii="Times New Roman" w:hAnsi="Times New Roman"/>
          <w:sz w:val="28"/>
          <w:szCs w:val="28"/>
          <w:lang w:val="ru-RU"/>
        </w:rPr>
        <w:t xml:space="preserve">ротяженность сетей составляет </w:t>
      </w:r>
      <w:r w:rsidR="00F220D0">
        <w:rPr>
          <w:rFonts w:ascii="Times New Roman" w:hAnsi="Times New Roman"/>
          <w:sz w:val="28"/>
          <w:szCs w:val="28"/>
          <w:lang w:val="ru-RU"/>
        </w:rPr>
        <w:t>8,26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364A" w:rsidRPr="008C4C91">
        <w:rPr>
          <w:rFonts w:ascii="Times New Roman" w:hAnsi="Times New Roman"/>
          <w:sz w:val="28"/>
          <w:szCs w:val="28"/>
          <w:lang w:val="ru-RU"/>
        </w:rPr>
        <w:t>км</w:t>
      </w:r>
      <w:r w:rsidR="00F220D0">
        <w:rPr>
          <w:rFonts w:ascii="Times New Roman" w:hAnsi="Times New Roman"/>
          <w:sz w:val="28"/>
          <w:szCs w:val="28"/>
          <w:lang w:val="ru-RU"/>
        </w:rPr>
        <w:t xml:space="preserve"> в пос. </w:t>
      </w:r>
      <w:proofErr w:type="spellStart"/>
      <w:r w:rsidR="00F220D0">
        <w:rPr>
          <w:rFonts w:ascii="Times New Roman" w:hAnsi="Times New Roman"/>
          <w:sz w:val="28"/>
          <w:szCs w:val="28"/>
          <w:lang w:val="ru-RU"/>
        </w:rPr>
        <w:t>Двубратский</w:t>
      </w:r>
      <w:proofErr w:type="spellEnd"/>
      <w:r w:rsidR="00F220D0">
        <w:rPr>
          <w:rFonts w:ascii="Times New Roman" w:hAnsi="Times New Roman"/>
          <w:sz w:val="28"/>
          <w:szCs w:val="28"/>
          <w:lang w:val="ru-RU"/>
        </w:rPr>
        <w:t xml:space="preserve"> и 1,3 км по ул. Степной в пос. </w:t>
      </w:r>
      <w:proofErr w:type="spellStart"/>
      <w:r w:rsidR="00F220D0">
        <w:rPr>
          <w:rFonts w:ascii="Times New Roman" w:hAnsi="Times New Roman"/>
          <w:sz w:val="28"/>
          <w:szCs w:val="28"/>
          <w:lang w:val="ru-RU"/>
        </w:rPr>
        <w:t>Двубратский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BE4D1D" w:rsidRDefault="00BE4D1D" w:rsidP="00655819">
      <w:pPr>
        <w:spacing w:line="276" w:lineRule="auto"/>
        <w:ind w:firstLine="851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2A4C90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Существующие водопроводные сети диаметром 50-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15</w:t>
      </w:r>
      <w:r w:rsidRPr="002A4C90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0 мм выполнены из сталь</w:t>
      </w:r>
      <w:r w:rsidR="00113A86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ных труб</w:t>
      </w:r>
      <w:r w:rsidRPr="002A4C90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 Глубина зал</w:t>
      </w:r>
      <w:r w:rsidR="00341A8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оже</w:t>
      </w:r>
      <w:r w:rsidRPr="002A4C90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ния </w:t>
      </w:r>
      <w:r w:rsidR="0090294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1,3</w:t>
      </w:r>
      <w:r w:rsidRPr="002A4C90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м. Водопроводные сети тупиковые.</w:t>
      </w:r>
    </w:p>
    <w:p w:rsidR="00F220D0" w:rsidRDefault="00F220D0" w:rsidP="00655819">
      <w:pPr>
        <w:spacing w:line="276" w:lineRule="auto"/>
        <w:ind w:firstLine="851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Состав сетей следующий: диаметром 150мм </w:t>
      </w:r>
      <w:r w:rsidR="00341A8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6006</w:t>
      </w:r>
      <w:r w:rsidR="00341A8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 диаметром 100мм – 200м, диаметром 50мм – 253м</w:t>
      </w:r>
      <w:proofErr w:type="gramStart"/>
      <w:r w:rsidR="00341A8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.О</w:t>
      </w:r>
      <w:proofErr w:type="gramEnd"/>
      <w:r w:rsidR="00341A8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бщая протяженность </w:t>
      </w:r>
      <w:proofErr w:type="spellStart"/>
      <w:r w:rsidR="00341A8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сетец</w:t>
      </w:r>
      <w:proofErr w:type="spellEnd"/>
      <w:r w:rsidR="00341A8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– 8259м. Количество колодцев – 45шт. </w:t>
      </w:r>
    </w:p>
    <w:p w:rsidR="00341A84" w:rsidRPr="00341A84" w:rsidRDefault="00341A84" w:rsidP="00341A84">
      <w:pPr>
        <w:spacing w:line="276" w:lineRule="auto"/>
        <w:ind w:firstLine="851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2A4C90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Существующие водопроводные сети 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на ул. Степной  </w:t>
      </w:r>
      <w:proofErr w:type="gramStart"/>
      <w:r w:rsidRPr="002A4C90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мм</w:t>
      </w:r>
      <w:proofErr w:type="gramEnd"/>
      <w:r w:rsidRPr="002A4C90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выполнены из сталь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ных труб</w:t>
      </w:r>
      <w:r w:rsidRPr="00341A8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2A4C90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диаметром 50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, 100, 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15</w:t>
      </w:r>
      <w:r w:rsidRPr="002A4C90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0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мм</w:t>
      </w:r>
      <w:r w:rsidRPr="002A4C90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 Глубина зал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ожен</w:t>
      </w:r>
      <w:r w:rsidRPr="002A4C90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ия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труб</w:t>
      </w:r>
      <w:r w:rsidRPr="002A4C90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1,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2</w:t>
      </w:r>
      <w:r w:rsidRPr="002A4C90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м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от поверхности земли до верха трубы</w:t>
      </w:r>
      <w:r w:rsidRPr="002A4C90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 Водопроводные сети тупиковые.</w:t>
      </w:r>
    </w:p>
    <w:p w:rsidR="009D364A" w:rsidRPr="00925E90" w:rsidRDefault="00BE4D1D" w:rsidP="0065581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r w:rsidRPr="00BE4D1D">
        <w:rPr>
          <w:rFonts w:ascii="Times New Roman" w:hAnsi="Times New Roman"/>
          <w:sz w:val="28"/>
          <w:szCs w:val="28"/>
          <w:lang w:val="ru-RU" w:eastAsia="ru-RU" w:bidi="ar-SA"/>
        </w:rPr>
        <w:t xml:space="preserve">Основная часть водопроводных сетей, более  90%,  проложены с 1966 по 1980 годы, в связи этим  износ водопроводных сетей п. </w:t>
      </w:r>
      <w:proofErr w:type="spellStart"/>
      <w:r w:rsidRPr="00BE4D1D">
        <w:rPr>
          <w:rFonts w:ascii="Times New Roman" w:hAnsi="Times New Roman"/>
          <w:sz w:val="28"/>
          <w:szCs w:val="28"/>
          <w:lang w:val="ru-RU" w:eastAsia="ru-RU" w:bidi="ar-SA"/>
        </w:rPr>
        <w:t>Двубратский</w:t>
      </w:r>
      <w:proofErr w:type="spellEnd"/>
      <w:r w:rsidR="00925E90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 w:rsidRPr="00BE4D1D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gramStart"/>
      <w:r w:rsidR="00925E90" w:rsidRPr="00BE4D1D">
        <w:rPr>
          <w:rFonts w:ascii="Times New Roman" w:hAnsi="Times New Roman"/>
          <w:color w:val="000000"/>
          <w:sz w:val="28"/>
          <w:szCs w:val="28"/>
          <w:lang w:val="ru-RU" w:eastAsia="ar-SA" w:bidi="ar-SA"/>
        </w:rPr>
        <w:t>согласно отчета</w:t>
      </w:r>
      <w:proofErr w:type="gramEnd"/>
      <w:r w:rsidR="00925E90" w:rsidRPr="00BE4D1D">
        <w:rPr>
          <w:rFonts w:ascii="Times New Roman" w:hAnsi="Times New Roman"/>
          <w:color w:val="000000"/>
          <w:sz w:val="28"/>
          <w:szCs w:val="28"/>
          <w:lang w:val="ru-RU" w:eastAsia="ar-SA" w:bidi="ar-SA"/>
        </w:rPr>
        <w:t xml:space="preserve"> №128-10-78 Торгово-промышленной палаты </w:t>
      </w:r>
      <w:proofErr w:type="spellStart"/>
      <w:r w:rsidR="00925E90" w:rsidRPr="00BE4D1D">
        <w:rPr>
          <w:rFonts w:ascii="Times New Roman" w:hAnsi="Times New Roman"/>
          <w:color w:val="000000"/>
          <w:sz w:val="28"/>
          <w:szCs w:val="28"/>
          <w:lang w:val="ru-RU" w:eastAsia="ar-SA" w:bidi="ar-SA"/>
        </w:rPr>
        <w:t>Усть-Лабинского</w:t>
      </w:r>
      <w:proofErr w:type="spellEnd"/>
      <w:r w:rsidR="00925E90" w:rsidRPr="00BE4D1D">
        <w:rPr>
          <w:rFonts w:ascii="Times New Roman" w:hAnsi="Times New Roman"/>
          <w:color w:val="000000"/>
          <w:sz w:val="28"/>
          <w:szCs w:val="28"/>
          <w:lang w:val="ru-RU" w:eastAsia="ar-SA" w:bidi="ar-SA"/>
        </w:rPr>
        <w:t xml:space="preserve"> района, составляет 96,5%.</w:t>
      </w:r>
      <w:bookmarkEnd w:id="15"/>
    </w:p>
    <w:bookmarkEnd w:id="16"/>
    <w:p w:rsidR="00FD5ECD" w:rsidRDefault="00FD5ECD" w:rsidP="00655819">
      <w:pPr>
        <w:spacing w:line="276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7F6891">
        <w:rPr>
          <w:rFonts w:ascii="Times New Roman" w:hAnsi="Times New Roman"/>
          <w:sz w:val="28"/>
          <w:szCs w:val="28"/>
          <w:lang w:val="ru-RU"/>
        </w:rPr>
        <w:t xml:space="preserve">Эксплуатация сетей ведется в сложных инженерно-геологических условиях. К неблагоприятным физико-геологическим процессам на территории </w:t>
      </w:r>
      <w:proofErr w:type="spellStart"/>
      <w:r w:rsidR="00F53500">
        <w:rPr>
          <w:rFonts w:ascii="Times New Roman" w:hAnsi="Times New Roman"/>
          <w:sz w:val="28"/>
          <w:szCs w:val="28"/>
          <w:lang w:val="ru-RU"/>
        </w:rPr>
        <w:t>Двубратского</w:t>
      </w:r>
      <w:proofErr w:type="spellEnd"/>
      <w:r w:rsidR="00F535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53500">
        <w:rPr>
          <w:rFonts w:ascii="Times New Roman" w:hAnsi="Times New Roman"/>
          <w:sz w:val="28"/>
          <w:szCs w:val="28"/>
          <w:lang w:val="ru-RU"/>
        </w:rPr>
        <w:t>СП</w:t>
      </w:r>
      <w:r w:rsidRPr="007F6891">
        <w:rPr>
          <w:rFonts w:ascii="Times New Roman" w:hAnsi="Times New Roman"/>
          <w:sz w:val="28"/>
          <w:szCs w:val="28"/>
          <w:lang w:val="ru-RU"/>
        </w:rPr>
        <w:t>следует</w:t>
      </w:r>
      <w:proofErr w:type="spellEnd"/>
      <w:r w:rsidRPr="007F6891">
        <w:rPr>
          <w:rFonts w:ascii="Times New Roman" w:hAnsi="Times New Roman"/>
          <w:sz w:val="28"/>
          <w:szCs w:val="28"/>
          <w:lang w:val="ru-RU"/>
        </w:rPr>
        <w:t xml:space="preserve"> отнести:</w:t>
      </w:r>
    </w:p>
    <w:p w:rsidR="007B3EA2" w:rsidRPr="007B3EA2" w:rsidRDefault="007B3EA2" w:rsidP="00655819">
      <w:pPr>
        <w:numPr>
          <w:ilvl w:val="0"/>
          <w:numId w:val="33"/>
        </w:numPr>
        <w:tabs>
          <w:tab w:val="left" w:pos="360"/>
          <w:tab w:val="left" w:pos="1134"/>
        </w:tabs>
        <w:suppressAutoHyphens/>
        <w:spacing w:line="276" w:lineRule="auto"/>
        <w:ind w:firstLine="491"/>
        <w:jc w:val="left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7B3EA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подтопление;</w:t>
      </w:r>
    </w:p>
    <w:p w:rsidR="007B3EA2" w:rsidRPr="007B3EA2" w:rsidRDefault="007B3EA2" w:rsidP="00655819">
      <w:pPr>
        <w:numPr>
          <w:ilvl w:val="0"/>
          <w:numId w:val="33"/>
        </w:numPr>
        <w:tabs>
          <w:tab w:val="left" w:pos="360"/>
          <w:tab w:val="left" w:pos="1134"/>
        </w:tabs>
        <w:suppressAutoHyphens/>
        <w:spacing w:line="276" w:lineRule="auto"/>
        <w:ind w:firstLine="491"/>
        <w:jc w:val="left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7B3EA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затопление; </w:t>
      </w:r>
    </w:p>
    <w:p w:rsidR="007B3EA2" w:rsidRPr="007B3EA2" w:rsidRDefault="007B3EA2" w:rsidP="00655819">
      <w:pPr>
        <w:numPr>
          <w:ilvl w:val="0"/>
          <w:numId w:val="33"/>
        </w:numPr>
        <w:tabs>
          <w:tab w:val="left" w:pos="360"/>
          <w:tab w:val="left" w:pos="1134"/>
        </w:tabs>
        <w:suppressAutoHyphens/>
        <w:spacing w:line="276" w:lineRule="auto"/>
        <w:ind w:firstLine="491"/>
        <w:jc w:val="left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7B3EA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заболачивание; </w:t>
      </w:r>
    </w:p>
    <w:p w:rsidR="007B3EA2" w:rsidRPr="007B3EA2" w:rsidRDefault="007B3EA2" w:rsidP="00655819">
      <w:pPr>
        <w:numPr>
          <w:ilvl w:val="0"/>
          <w:numId w:val="33"/>
        </w:numPr>
        <w:tabs>
          <w:tab w:val="left" w:pos="360"/>
          <w:tab w:val="left" w:pos="1134"/>
        </w:tabs>
        <w:suppressAutoHyphens/>
        <w:spacing w:line="276" w:lineRule="auto"/>
        <w:ind w:firstLine="491"/>
        <w:jc w:val="left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7B3EA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агрессивность подземных вод; </w:t>
      </w:r>
    </w:p>
    <w:p w:rsidR="007B3EA2" w:rsidRPr="007B3EA2" w:rsidRDefault="007B3EA2" w:rsidP="00655819">
      <w:pPr>
        <w:numPr>
          <w:ilvl w:val="0"/>
          <w:numId w:val="33"/>
        </w:numPr>
        <w:tabs>
          <w:tab w:val="left" w:pos="360"/>
          <w:tab w:val="left" w:pos="1134"/>
        </w:tabs>
        <w:suppressAutoHyphens/>
        <w:spacing w:line="276" w:lineRule="auto"/>
        <w:ind w:firstLine="491"/>
        <w:jc w:val="left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7B3EA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боковая эрозия; </w:t>
      </w:r>
    </w:p>
    <w:p w:rsidR="007B3EA2" w:rsidRPr="007B3EA2" w:rsidRDefault="007B3EA2" w:rsidP="00655819">
      <w:pPr>
        <w:numPr>
          <w:ilvl w:val="0"/>
          <w:numId w:val="33"/>
        </w:numPr>
        <w:tabs>
          <w:tab w:val="left" w:pos="360"/>
          <w:tab w:val="left" w:pos="1134"/>
        </w:tabs>
        <w:suppressAutoHyphens/>
        <w:spacing w:line="276" w:lineRule="auto"/>
        <w:ind w:firstLine="491"/>
        <w:jc w:val="left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7B3EA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наличие слабых грунтов в основании фундаментов;</w:t>
      </w:r>
    </w:p>
    <w:p w:rsidR="007B3EA2" w:rsidRPr="007B3EA2" w:rsidRDefault="007B3EA2" w:rsidP="00655819">
      <w:pPr>
        <w:numPr>
          <w:ilvl w:val="0"/>
          <w:numId w:val="34"/>
        </w:numPr>
        <w:tabs>
          <w:tab w:val="left" w:pos="360"/>
          <w:tab w:val="left" w:pos="1134"/>
        </w:tabs>
        <w:suppressAutoHyphens/>
        <w:spacing w:line="276" w:lineRule="auto"/>
        <w:ind w:firstLine="491"/>
        <w:jc w:val="left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7B3EA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просадка грунтов;</w:t>
      </w:r>
    </w:p>
    <w:p w:rsidR="007B3EA2" w:rsidRPr="007B3EA2" w:rsidRDefault="007B3EA2" w:rsidP="00655819">
      <w:pPr>
        <w:numPr>
          <w:ilvl w:val="0"/>
          <w:numId w:val="34"/>
        </w:numPr>
        <w:tabs>
          <w:tab w:val="left" w:pos="360"/>
          <w:tab w:val="left" w:pos="1134"/>
        </w:tabs>
        <w:suppressAutoHyphens/>
        <w:spacing w:line="276" w:lineRule="auto"/>
        <w:ind w:firstLine="491"/>
        <w:jc w:val="left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7B3EA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эоловые процессы, ветровая эрозия, аккумуляция;</w:t>
      </w:r>
    </w:p>
    <w:p w:rsidR="007B3EA2" w:rsidRPr="007B3EA2" w:rsidRDefault="007B3EA2" w:rsidP="00655819">
      <w:pPr>
        <w:numPr>
          <w:ilvl w:val="0"/>
          <w:numId w:val="32"/>
        </w:numPr>
        <w:tabs>
          <w:tab w:val="left" w:pos="360"/>
          <w:tab w:val="left" w:pos="1134"/>
        </w:tabs>
        <w:suppressAutoHyphens/>
        <w:spacing w:line="276" w:lineRule="auto"/>
        <w:ind w:firstLine="491"/>
        <w:jc w:val="left"/>
        <w:rPr>
          <w:rFonts w:ascii="Times New Roman" w:hAnsi="Times New Roman"/>
          <w:color w:val="000000"/>
          <w:sz w:val="28"/>
          <w:szCs w:val="28"/>
          <w:lang w:eastAsia="ru-RU" w:bidi="ar-SA"/>
        </w:rPr>
      </w:pPr>
      <w:r w:rsidRPr="007B3EA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дефляция</w:t>
      </w:r>
      <w:r w:rsidRPr="007B3EA2">
        <w:rPr>
          <w:rFonts w:ascii="Times New Roman" w:hAnsi="Times New Roman"/>
          <w:color w:val="000000"/>
          <w:sz w:val="28"/>
          <w:szCs w:val="28"/>
          <w:lang w:eastAsia="ru-RU" w:bidi="ar-SA"/>
        </w:rPr>
        <w:t>;</w:t>
      </w:r>
    </w:p>
    <w:p w:rsidR="007B3EA2" w:rsidRPr="007B3EA2" w:rsidRDefault="007B3EA2" w:rsidP="00655819">
      <w:pPr>
        <w:numPr>
          <w:ilvl w:val="0"/>
          <w:numId w:val="32"/>
        </w:numPr>
        <w:tabs>
          <w:tab w:val="left" w:pos="360"/>
          <w:tab w:val="left" w:pos="1134"/>
        </w:tabs>
        <w:suppressAutoHyphens/>
        <w:spacing w:line="276" w:lineRule="auto"/>
        <w:ind w:firstLine="491"/>
        <w:jc w:val="left"/>
        <w:rPr>
          <w:rFonts w:ascii="Times New Roman" w:hAnsi="Times New Roman"/>
          <w:color w:val="000000"/>
          <w:sz w:val="28"/>
          <w:szCs w:val="28"/>
          <w:lang w:eastAsia="ru-RU" w:bidi="ar-SA"/>
        </w:rPr>
      </w:pPr>
      <w:proofErr w:type="spellStart"/>
      <w:r w:rsidRPr="007B3EA2">
        <w:rPr>
          <w:rFonts w:ascii="Times New Roman" w:hAnsi="Times New Roman"/>
          <w:color w:val="000000"/>
          <w:sz w:val="28"/>
          <w:szCs w:val="28"/>
          <w:lang w:eastAsia="ru-RU" w:bidi="ar-SA"/>
        </w:rPr>
        <w:t>делювиальный</w:t>
      </w:r>
      <w:proofErr w:type="spellEnd"/>
      <w:r w:rsidRPr="007B3EA2">
        <w:rPr>
          <w:rFonts w:ascii="Times New Roman" w:hAnsi="Times New Roman"/>
          <w:color w:val="000000"/>
          <w:sz w:val="28"/>
          <w:szCs w:val="28"/>
          <w:lang w:eastAsia="ru-RU" w:bidi="ar-SA"/>
        </w:rPr>
        <w:t xml:space="preserve"> </w:t>
      </w:r>
      <w:proofErr w:type="spellStart"/>
      <w:r w:rsidRPr="007B3EA2">
        <w:rPr>
          <w:rFonts w:ascii="Times New Roman" w:hAnsi="Times New Roman"/>
          <w:color w:val="000000"/>
          <w:sz w:val="28"/>
          <w:szCs w:val="28"/>
          <w:lang w:eastAsia="ru-RU" w:bidi="ar-SA"/>
        </w:rPr>
        <w:t>снос</w:t>
      </w:r>
      <w:proofErr w:type="spellEnd"/>
      <w:r w:rsidRPr="007B3EA2">
        <w:rPr>
          <w:rFonts w:ascii="Times New Roman" w:hAnsi="Times New Roman"/>
          <w:color w:val="000000"/>
          <w:sz w:val="28"/>
          <w:szCs w:val="28"/>
          <w:lang w:eastAsia="ru-RU" w:bidi="ar-SA"/>
        </w:rPr>
        <w:t>;</w:t>
      </w:r>
    </w:p>
    <w:p w:rsidR="007B3EA2" w:rsidRPr="007B3EA2" w:rsidRDefault="007B3EA2" w:rsidP="00655819">
      <w:pPr>
        <w:numPr>
          <w:ilvl w:val="0"/>
          <w:numId w:val="31"/>
        </w:numPr>
        <w:tabs>
          <w:tab w:val="left" w:pos="360"/>
          <w:tab w:val="left" w:pos="1134"/>
        </w:tabs>
        <w:suppressAutoHyphens/>
        <w:spacing w:line="276" w:lineRule="auto"/>
        <w:ind w:firstLine="491"/>
        <w:jc w:val="left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7B3EA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lastRenderedPageBreak/>
        <w:t>сейсмичность.</w:t>
      </w:r>
    </w:p>
    <w:p w:rsidR="007B3EA2" w:rsidRPr="007B3EA2" w:rsidRDefault="007B3EA2" w:rsidP="007B3EA2">
      <w:pPr>
        <w:suppressAutoHyphens/>
        <w:spacing w:line="276" w:lineRule="auto"/>
        <w:ind w:firstLine="851"/>
        <w:rPr>
          <w:rFonts w:ascii="Times New Roman" w:hAnsi="Times New Roman"/>
          <w:color w:val="000000"/>
          <w:sz w:val="28"/>
          <w:szCs w:val="28"/>
          <w:lang w:val="ru-RU" w:eastAsia="ar-SA" w:bidi="ar-SA"/>
        </w:rPr>
      </w:pPr>
      <w:r w:rsidRPr="007B3EA2">
        <w:rPr>
          <w:rFonts w:ascii="Times New Roman" w:hAnsi="Times New Roman"/>
          <w:color w:val="000000"/>
          <w:sz w:val="28"/>
          <w:szCs w:val="28"/>
          <w:lang w:val="ru-RU" w:eastAsia="ar-SA" w:bidi="ar-SA"/>
        </w:rPr>
        <w:t xml:space="preserve">Инженерно-геологические условия, согласно СП-II-105-97, соответствуют второй и третьей категории сложности. </w:t>
      </w:r>
    </w:p>
    <w:p w:rsidR="00FD5ECD" w:rsidRPr="00520402" w:rsidRDefault="00FD5ECD" w:rsidP="007B3EA2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520402">
        <w:rPr>
          <w:rFonts w:ascii="Times New Roman" w:hAnsi="Times New Roman"/>
          <w:sz w:val="28"/>
          <w:szCs w:val="28"/>
          <w:lang w:val="ru-RU"/>
        </w:rPr>
        <w:t xml:space="preserve">Фоновая сейсмичность территории района </w:t>
      </w:r>
      <w:proofErr w:type="gramStart"/>
      <w:r w:rsidRPr="00520402">
        <w:rPr>
          <w:rFonts w:ascii="Times New Roman" w:hAnsi="Times New Roman"/>
          <w:sz w:val="28"/>
          <w:szCs w:val="28"/>
          <w:lang w:val="ru-RU"/>
        </w:rPr>
        <w:t>согласно карты</w:t>
      </w:r>
      <w:proofErr w:type="gramEnd"/>
      <w:r w:rsidRPr="00520402">
        <w:rPr>
          <w:rFonts w:ascii="Times New Roman" w:hAnsi="Times New Roman"/>
          <w:sz w:val="28"/>
          <w:szCs w:val="28"/>
          <w:lang w:val="ru-RU"/>
        </w:rPr>
        <w:t xml:space="preserve"> ОСР-97(А), СНиП II-07-81-2000* составляет – 7 баллов. </w:t>
      </w:r>
    </w:p>
    <w:p w:rsidR="009D364A" w:rsidRPr="008C4C91" w:rsidRDefault="00F85683" w:rsidP="007B3EA2">
      <w:pPr>
        <w:pStyle w:val="1a"/>
        <w:numPr>
          <w:ilvl w:val="0"/>
          <w:numId w:val="15"/>
        </w:numPr>
        <w:spacing w:before="720"/>
        <w:ind w:left="357" w:hanging="357"/>
        <w:rPr>
          <w:lang w:val="ru-RU"/>
        </w:rPr>
      </w:pPr>
      <w:bookmarkStart w:id="18" w:name="_Toc367899692"/>
      <w:bookmarkEnd w:id="17"/>
      <w:r>
        <w:rPr>
          <w:sz w:val="24"/>
          <w:szCs w:val="24"/>
          <w:lang w:val="ru-RU" w:eastAsia="ru-RU"/>
        </w:rPr>
        <w:t>А</w:t>
      </w:r>
      <w:r w:rsidR="009D364A" w:rsidRPr="008C4C91">
        <w:rPr>
          <w:sz w:val="24"/>
          <w:szCs w:val="24"/>
          <w:lang w:val="ru-RU" w:eastAsia="ru-RU"/>
        </w:rPr>
        <w:t>нализ существующих технических и технологических проблем в водоснабжении</w:t>
      </w:r>
      <w:bookmarkEnd w:id="18"/>
    </w:p>
    <w:p w:rsidR="00745F14" w:rsidRPr="00DE635F" w:rsidRDefault="009D364A" w:rsidP="007B3EA2">
      <w:pPr>
        <w:shd w:val="clear" w:color="auto" w:fill="FFFFFF"/>
        <w:spacing w:line="276" w:lineRule="auto"/>
        <w:ind w:right="102" w:firstLine="709"/>
        <w:rPr>
          <w:rFonts w:ascii="Times New Roman" w:hAnsi="Times New Roman"/>
          <w:spacing w:val="-1"/>
          <w:sz w:val="28"/>
          <w:szCs w:val="28"/>
          <w:lang w:val="ru-RU"/>
        </w:rPr>
      </w:pPr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t xml:space="preserve">В соответствии с п. 4.4. СНиП 2.04.02-84* системы централизованного хозяйственно-питьевого и противопожарного водоснабжения </w:t>
      </w:r>
      <w:r w:rsidR="00655819">
        <w:rPr>
          <w:rFonts w:ascii="Times New Roman" w:hAnsi="Times New Roman"/>
          <w:spacing w:val="-1"/>
          <w:sz w:val="28"/>
          <w:szCs w:val="28"/>
          <w:lang w:val="ru-RU"/>
        </w:rPr>
        <w:t>пос</w:t>
      </w:r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t xml:space="preserve">. </w:t>
      </w:r>
      <w:proofErr w:type="spellStart"/>
      <w:r w:rsidR="00D34CD7">
        <w:rPr>
          <w:rFonts w:ascii="Times New Roman" w:hAnsi="Times New Roman"/>
          <w:spacing w:val="-1"/>
          <w:sz w:val="28"/>
          <w:szCs w:val="28"/>
          <w:lang w:val="ru-RU"/>
        </w:rPr>
        <w:t>Двубратский</w:t>
      </w:r>
      <w:proofErr w:type="spellEnd"/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t xml:space="preserve"> относ</w:t>
      </w:r>
      <w:r w:rsidR="00913CC9"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t>тся к II</w:t>
      </w:r>
      <w:r w:rsidR="00925E90">
        <w:rPr>
          <w:rFonts w:ascii="Times New Roman" w:hAnsi="Times New Roman"/>
          <w:spacing w:val="-1"/>
          <w:sz w:val="28"/>
          <w:szCs w:val="28"/>
        </w:rPr>
        <w:t>I</w:t>
      </w:r>
      <w:r w:rsidR="00925E90" w:rsidRPr="00925E90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t xml:space="preserve"> категории по степени обеспеченности подачи воды с элементами системы, относящимися к I категории, используемыми для подачи воды на пожаротушение. </w:t>
      </w:r>
    </w:p>
    <w:p w:rsidR="009D364A" w:rsidRPr="00745F14" w:rsidRDefault="00745F14" w:rsidP="007B3EA2">
      <w:pPr>
        <w:shd w:val="clear" w:color="auto" w:fill="FFFFFF"/>
        <w:spacing w:line="276" w:lineRule="auto"/>
        <w:ind w:right="102" w:firstLine="709"/>
        <w:rPr>
          <w:rFonts w:ascii="Times New Roman" w:hAnsi="Times New Roman"/>
          <w:sz w:val="28"/>
          <w:szCs w:val="28"/>
          <w:lang w:val="ru-RU"/>
        </w:rPr>
      </w:pPr>
      <w:r w:rsidRPr="00745F14">
        <w:rPr>
          <w:rFonts w:ascii="Times New Roman" w:hAnsi="Times New Roman"/>
          <w:spacing w:val="-1"/>
          <w:sz w:val="28"/>
          <w:szCs w:val="28"/>
          <w:lang w:val="ru-RU"/>
        </w:rPr>
        <w:t xml:space="preserve">В поселении сохраняется </w:t>
      </w:r>
      <w:r w:rsidR="009D364A" w:rsidRPr="00745F14">
        <w:rPr>
          <w:rFonts w:ascii="Times New Roman" w:hAnsi="Times New Roman"/>
          <w:spacing w:val="-1"/>
          <w:sz w:val="28"/>
          <w:szCs w:val="28"/>
          <w:lang w:val="ru-RU"/>
        </w:rPr>
        <w:t xml:space="preserve">дефицит питьевой воды. Это объясняется в первую </w:t>
      </w:r>
      <w:r w:rsidR="009D364A" w:rsidRPr="00745F14">
        <w:rPr>
          <w:rFonts w:ascii="Times New Roman" w:hAnsi="Times New Roman"/>
          <w:sz w:val="28"/>
          <w:szCs w:val="28"/>
          <w:lang w:val="ru-RU"/>
        </w:rPr>
        <w:t xml:space="preserve">очередь высоким уровнем износа систем водоснабжения. Основные направления развития системы водоснабжения </w:t>
      </w:r>
      <w:r w:rsidR="00ED643C" w:rsidRPr="00745F14">
        <w:rPr>
          <w:rFonts w:ascii="Times New Roman" w:hAnsi="Times New Roman"/>
          <w:spacing w:val="-1"/>
          <w:sz w:val="28"/>
          <w:szCs w:val="28"/>
          <w:lang w:val="ru-RU"/>
        </w:rPr>
        <w:t xml:space="preserve">МО </w:t>
      </w:r>
      <w:r w:rsidR="00F53500" w:rsidRPr="00745F14">
        <w:rPr>
          <w:rFonts w:ascii="Times New Roman" w:hAnsi="Times New Roman"/>
          <w:spacing w:val="-1"/>
          <w:sz w:val="28"/>
          <w:szCs w:val="28"/>
          <w:lang w:val="ru-RU"/>
        </w:rPr>
        <w:t>ДВУБРАТСКОЕ СП</w:t>
      </w:r>
      <w:r w:rsidR="009D364A" w:rsidRPr="00745F14">
        <w:rPr>
          <w:rFonts w:ascii="Times New Roman" w:hAnsi="Times New Roman"/>
          <w:sz w:val="28"/>
          <w:szCs w:val="28"/>
          <w:lang w:val="ru-RU"/>
        </w:rPr>
        <w:t>: санация и перекладка трубопроводов, оптимизация затрат на производство питьевой воды, экономия топливно-энергетических ресурсов.</w:t>
      </w:r>
    </w:p>
    <w:p w:rsidR="00913CC9" w:rsidRPr="00913CC9" w:rsidRDefault="009D364A" w:rsidP="007B3EA2">
      <w:pPr>
        <w:tabs>
          <w:tab w:val="left" w:pos="8640"/>
        </w:tabs>
        <w:spacing w:line="276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Анализ существующей системы водоснабжения и дальнейшие перспектив развития поселения показывает, что действующие сети водоснабжения работают на пределе ресурсной надежности. Работающее оборудование морально и физически устарело. </w:t>
      </w:r>
      <w:proofErr w:type="gramStart"/>
      <w:r w:rsidR="00745F14">
        <w:rPr>
          <w:rFonts w:ascii="Times New Roman" w:hAnsi="Times New Roman"/>
          <w:sz w:val="28"/>
          <w:szCs w:val="28"/>
        </w:rPr>
        <w:t>C</w:t>
      </w:r>
      <w:proofErr w:type="spellStart"/>
      <w:r w:rsidRPr="008C4C91">
        <w:rPr>
          <w:rFonts w:ascii="Times New Roman" w:hAnsi="Times New Roman"/>
          <w:sz w:val="28"/>
          <w:szCs w:val="28"/>
          <w:lang w:val="ru-RU"/>
        </w:rPr>
        <w:t>уществующ</w:t>
      </w:r>
      <w:r w:rsidR="00745F14">
        <w:rPr>
          <w:rFonts w:ascii="Times New Roman" w:hAnsi="Times New Roman"/>
          <w:sz w:val="28"/>
          <w:szCs w:val="28"/>
          <w:lang w:val="ru-RU"/>
        </w:rPr>
        <w:t>ая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 xml:space="preserve"> систем</w:t>
      </w:r>
      <w:r w:rsidR="00745F14">
        <w:rPr>
          <w:rFonts w:ascii="Times New Roman" w:hAnsi="Times New Roman"/>
          <w:sz w:val="28"/>
          <w:szCs w:val="28"/>
          <w:lang w:val="ru-RU"/>
        </w:rPr>
        <w:t>а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водоснабжения не обеспечива</w:t>
      </w:r>
      <w:r w:rsidR="00745F14">
        <w:rPr>
          <w:rFonts w:ascii="Times New Roman" w:hAnsi="Times New Roman"/>
          <w:sz w:val="28"/>
          <w:szCs w:val="28"/>
          <w:lang w:val="ru-RU"/>
        </w:rPr>
        <w:t>е</w:t>
      </w:r>
      <w:r w:rsidRPr="008C4C91">
        <w:rPr>
          <w:rFonts w:ascii="Times New Roman" w:hAnsi="Times New Roman"/>
          <w:sz w:val="28"/>
          <w:szCs w:val="28"/>
          <w:lang w:val="ru-RU"/>
        </w:rPr>
        <w:t>т запаса воды на пожаротушение.</w:t>
      </w:r>
      <w:proofErr w:type="gramEnd"/>
      <w:r w:rsidR="00913C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CC9" w:rsidRPr="00913CC9">
        <w:rPr>
          <w:rFonts w:ascii="Times New Roman" w:hAnsi="Times New Roman"/>
          <w:sz w:val="28"/>
          <w:szCs w:val="28"/>
          <w:lang w:val="ru-RU"/>
        </w:rPr>
        <w:t>Одной из главных проблем качественной поставки воды населению является изнош</w:t>
      </w:r>
      <w:r w:rsidR="00745F14">
        <w:rPr>
          <w:rFonts w:ascii="Times New Roman" w:hAnsi="Times New Roman"/>
          <w:sz w:val="28"/>
          <w:szCs w:val="28"/>
          <w:lang w:val="ru-RU"/>
        </w:rPr>
        <w:t xml:space="preserve">енность водопроводных сетей. В </w:t>
      </w:r>
      <w:r w:rsidR="00913CC9" w:rsidRPr="00913C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45F14">
        <w:rPr>
          <w:rFonts w:ascii="Times New Roman" w:hAnsi="Times New Roman"/>
          <w:sz w:val="28"/>
          <w:szCs w:val="28"/>
          <w:lang w:val="ru-RU"/>
        </w:rPr>
        <w:t>поселке</w:t>
      </w:r>
      <w:r w:rsidR="00913CC9" w:rsidRPr="00913C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45F14">
        <w:rPr>
          <w:rFonts w:ascii="Times New Roman" w:hAnsi="Times New Roman"/>
          <w:sz w:val="28"/>
          <w:szCs w:val="28"/>
          <w:lang w:val="ru-RU"/>
        </w:rPr>
        <w:t>сети</w:t>
      </w:r>
      <w:r w:rsidR="00913CC9" w:rsidRPr="00913CC9">
        <w:rPr>
          <w:rFonts w:ascii="Times New Roman" w:hAnsi="Times New Roman"/>
          <w:sz w:val="28"/>
          <w:szCs w:val="28"/>
          <w:lang w:val="ru-RU"/>
        </w:rPr>
        <w:t xml:space="preserve"> имеют износ </w:t>
      </w:r>
      <w:r w:rsidR="00745F14">
        <w:rPr>
          <w:rFonts w:ascii="Times New Roman" w:hAnsi="Times New Roman"/>
          <w:sz w:val="28"/>
          <w:szCs w:val="28"/>
          <w:lang w:val="ru-RU"/>
        </w:rPr>
        <w:t>около 9</w:t>
      </w:r>
      <w:r w:rsidR="00913CC9" w:rsidRPr="00913CC9">
        <w:rPr>
          <w:rFonts w:ascii="Times New Roman" w:hAnsi="Times New Roman"/>
          <w:sz w:val="28"/>
          <w:szCs w:val="28"/>
          <w:lang w:val="ru-RU"/>
        </w:rPr>
        <w:t>0%. Это способствует вторичному загрязнению воды, особенно в летний период, когда возможны подсосы загрязнений через поврежденные участки труб.</w:t>
      </w:r>
      <w:r w:rsidR="00C325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CC9" w:rsidRPr="00913CC9">
        <w:rPr>
          <w:rFonts w:ascii="Times New Roman" w:hAnsi="Times New Roman"/>
          <w:sz w:val="28"/>
          <w:szCs w:val="28"/>
          <w:lang w:val="ru-RU"/>
        </w:rPr>
        <w:t xml:space="preserve">Кроме того, такое состояние сетей увеличивает концентрацию железа и показателя жесткости. </w:t>
      </w:r>
    </w:p>
    <w:p w:rsidR="009D364A" w:rsidRPr="00913CC9" w:rsidRDefault="00913CC9" w:rsidP="007B3EA2">
      <w:pPr>
        <w:shd w:val="clear" w:color="auto" w:fill="FFFFFF"/>
        <w:spacing w:line="276" w:lineRule="auto"/>
        <w:ind w:right="102" w:firstLine="709"/>
        <w:rPr>
          <w:rFonts w:ascii="Times New Roman" w:hAnsi="Times New Roman"/>
          <w:sz w:val="28"/>
          <w:szCs w:val="28"/>
          <w:lang w:val="ru-RU"/>
        </w:rPr>
      </w:pPr>
      <w:r w:rsidRPr="00913CC9">
        <w:rPr>
          <w:rFonts w:ascii="Times New Roman" w:hAnsi="Times New Roman"/>
          <w:sz w:val="28"/>
          <w:szCs w:val="28"/>
          <w:lang w:val="ru-RU"/>
        </w:rPr>
        <w:t xml:space="preserve">На качество обеспечения населения водой также влияет то, что часть сетей в </w:t>
      </w:r>
      <w:r w:rsidR="00745F14">
        <w:rPr>
          <w:rFonts w:ascii="Times New Roman" w:hAnsi="Times New Roman"/>
          <w:sz w:val="28"/>
          <w:szCs w:val="28"/>
          <w:lang w:val="ru-RU"/>
        </w:rPr>
        <w:t>поселке</w:t>
      </w:r>
      <w:r w:rsidRPr="00913CC9">
        <w:rPr>
          <w:rFonts w:ascii="Times New Roman" w:hAnsi="Times New Roman"/>
          <w:sz w:val="28"/>
          <w:szCs w:val="28"/>
          <w:lang w:val="ru-RU"/>
        </w:rPr>
        <w:t xml:space="preserve"> тупиковые. Следствием этого является недостаточная циркуляция воды в трубопроводах. Увеличивается действие гидравлических ударов при отключениях, прекращение подачи воды, при отключении поврежденного участка потребителям последующих участков.</w:t>
      </w:r>
    </w:p>
    <w:p w:rsidR="009D364A" w:rsidRPr="008C4C91" w:rsidRDefault="009D364A" w:rsidP="007B3EA2">
      <w:pPr>
        <w:shd w:val="clear" w:color="auto" w:fill="FFFFFF"/>
        <w:spacing w:line="276" w:lineRule="auto"/>
        <w:ind w:right="102"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Необходима полная модернизация системы водоснабжения, включающая в себя реконструкцию сетей и замену устаревшего оборудования </w:t>
      </w:r>
      <w:proofErr w:type="gramStart"/>
      <w:r w:rsidRPr="008C4C91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8C4C91">
        <w:rPr>
          <w:rFonts w:ascii="Times New Roman" w:hAnsi="Times New Roman"/>
          <w:sz w:val="28"/>
          <w:szCs w:val="28"/>
          <w:lang w:val="ru-RU"/>
        </w:rPr>
        <w:t xml:space="preserve"> современное, отвечающее энергосберегающим технологиям.</w:t>
      </w:r>
    </w:p>
    <w:p w:rsidR="009D364A" w:rsidRPr="008C4C91" w:rsidRDefault="009D364A" w:rsidP="007B3EA2">
      <w:pPr>
        <w:pStyle w:val="1"/>
        <w:spacing w:line="276" w:lineRule="auto"/>
      </w:pPr>
      <w:bookmarkStart w:id="19" w:name="_Toc337678700"/>
      <w:bookmarkStart w:id="20" w:name="_Toc339183642"/>
      <w:r w:rsidRPr="008C4C91">
        <w:br w:type="page"/>
      </w:r>
      <w:bookmarkStart w:id="21" w:name="_Toc367899693"/>
      <w:r w:rsidRPr="008C4C91">
        <w:lastRenderedPageBreak/>
        <w:t>Балансы производительности сооружений системы водоснабжения и потребления воды в зонах действия источников водоснабжения.</w:t>
      </w:r>
      <w:bookmarkEnd w:id="19"/>
      <w:bookmarkEnd w:id="20"/>
      <w:bookmarkEnd w:id="21"/>
    </w:p>
    <w:p w:rsidR="009D364A" w:rsidRPr="008C4C91" w:rsidRDefault="00F85683" w:rsidP="009761D1">
      <w:pPr>
        <w:pStyle w:val="1a"/>
        <w:numPr>
          <w:ilvl w:val="1"/>
          <w:numId w:val="24"/>
        </w:numPr>
        <w:spacing w:before="120" w:after="0"/>
        <w:ind w:left="0" w:hanging="87"/>
        <w:rPr>
          <w:lang w:val="ru-RU"/>
        </w:rPr>
      </w:pPr>
      <w:bookmarkStart w:id="22" w:name="_Toc367899694"/>
      <w:r>
        <w:rPr>
          <w:lang w:val="ru-RU"/>
        </w:rPr>
        <w:t>В</w:t>
      </w:r>
      <w:r w:rsidR="009D364A" w:rsidRPr="008C4C91">
        <w:rPr>
          <w:lang w:val="ru-RU"/>
        </w:rPr>
        <w:t>одный баланс подачи и реализации воды</w:t>
      </w:r>
      <w:bookmarkEnd w:id="22"/>
    </w:p>
    <w:p w:rsidR="009D364A" w:rsidRPr="008C4C91" w:rsidRDefault="009D364A" w:rsidP="007B3EA2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Анализ баланса подачи и реализации воды разрабатывается, прежде всего, для формирования базы, необходимой в последующей работе по прогнозированию перспективных нагрузок, служащей основой для моделирования системы подачи и распределения воды, выявления резервов мощности водозаборных и канализационных очистных сооружений и формирования программ по их развитию.</w:t>
      </w:r>
    </w:p>
    <w:p w:rsidR="009D364A" w:rsidRPr="008C4C91" w:rsidRDefault="009D364A" w:rsidP="007B3EA2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Баланс подачи и реализации воды </w:t>
      </w:r>
      <w:proofErr w:type="spellStart"/>
      <w:r w:rsidR="00F53500">
        <w:rPr>
          <w:rFonts w:ascii="Times New Roman" w:hAnsi="Times New Roman"/>
          <w:sz w:val="28"/>
          <w:szCs w:val="28"/>
          <w:lang w:val="ru-RU"/>
        </w:rPr>
        <w:t>Двубратского</w:t>
      </w:r>
      <w:proofErr w:type="spellEnd"/>
      <w:r w:rsidR="00F53500">
        <w:rPr>
          <w:rFonts w:ascii="Times New Roman" w:hAnsi="Times New Roman"/>
          <w:sz w:val="28"/>
          <w:szCs w:val="28"/>
          <w:lang w:val="ru-RU"/>
        </w:rPr>
        <w:t xml:space="preserve"> СП</w:t>
      </w:r>
      <w:r w:rsidR="00745F1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C4C91">
        <w:rPr>
          <w:rFonts w:ascii="Times New Roman" w:hAnsi="Times New Roman"/>
          <w:sz w:val="28"/>
          <w:szCs w:val="28"/>
          <w:lang w:val="ru-RU"/>
        </w:rPr>
        <w:t>формируется под влиянием ряда факторов, в совокупности создающих особые условия водопользования:</w:t>
      </w:r>
    </w:p>
    <w:p w:rsidR="009D364A" w:rsidRPr="007B3EA2" w:rsidRDefault="009D364A" w:rsidP="007B3EA2">
      <w:pPr>
        <w:numPr>
          <w:ilvl w:val="0"/>
          <w:numId w:val="16"/>
        </w:numPr>
        <w:tabs>
          <w:tab w:val="clear" w:pos="1440"/>
        </w:tabs>
        <w:spacing w:line="276" w:lineRule="auto"/>
        <w:ind w:left="426"/>
        <w:rPr>
          <w:rFonts w:ascii="Times New Roman" w:hAnsi="Times New Roman"/>
          <w:lang w:val="ru-RU"/>
        </w:rPr>
      </w:pPr>
      <w:r w:rsidRPr="007B3EA2">
        <w:rPr>
          <w:rFonts w:ascii="Times New Roman" w:hAnsi="Times New Roman"/>
          <w:sz w:val="28"/>
          <w:szCs w:val="28"/>
          <w:lang w:val="ru-RU"/>
        </w:rPr>
        <w:t>Высокая сезонная неравномерность потребления;</w:t>
      </w:r>
    </w:p>
    <w:p w:rsidR="009D364A" w:rsidRPr="007B3EA2" w:rsidRDefault="009D364A" w:rsidP="007B3EA2">
      <w:pPr>
        <w:numPr>
          <w:ilvl w:val="0"/>
          <w:numId w:val="16"/>
        </w:numPr>
        <w:tabs>
          <w:tab w:val="clear" w:pos="1440"/>
        </w:tabs>
        <w:spacing w:line="276" w:lineRule="auto"/>
        <w:ind w:left="426"/>
        <w:rPr>
          <w:rFonts w:ascii="Times New Roman" w:hAnsi="Times New Roman"/>
          <w:lang w:val="ru-RU"/>
        </w:rPr>
      </w:pPr>
      <w:r w:rsidRPr="007B3EA2">
        <w:rPr>
          <w:rFonts w:ascii="Times New Roman" w:hAnsi="Times New Roman"/>
          <w:sz w:val="28"/>
          <w:szCs w:val="28"/>
          <w:lang w:val="ru-RU"/>
        </w:rPr>
        <w:t>Высокая доля частного сектора;</w:t>
      </w:r>
    </w:p>
    <w:p w:rsidR="00A339E4" w:rsidRPr="007B3EA2" w:rsidRDefault="009D364A" w:rsidP="007B3EA2">
      <w:pPr>
        <w:numPr>
          <w:ilvl w:val="0"/>
          <w:numId w:val="16"/>
        </w:numPr>
        <w:tabs>
          <w:tab w:val="clear" w:pos="1440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7B3EA2">
        <w:rPr>
          <w:rFonts w:ascii="Times New Roman" w:hAnsi="Times New Roman"/>
          <w:sz w:val="28"/>
          <w:szCs w:val="28"/>
          <w:lang w:val="ru-RU"/>
        </w:rPr>
        <w:t>Необходимость подавать воду с высокими напорами.</w:t>
      </w:r>
    </w:p>
    <w:p w:rsidR="009D364A" w:rsidRPr="007B3EA2" w:rsidRDefault="00A339E4" w:rsidP="00A339E4">
      <w:pPr>
        <w:ind w:left="426"/>
        <w:rPr>
          <w:rFonts w:ascii="Times New Roman" w:hAnsi="Times New Roman"/>
          <w:sz w:val="28"/>
          <w:szCs w:val="28"/>
          <w:lang w:val="ru-RU"/>
        </w:rPr>
      </w:pPr>
      <w:r w:rsidRPr="007B3EA2">
        <w:rPr>
          <w:rFonts w:ascii="Times New Roman" w:hAnsi="Times New Roman"/>
          <w:sz w:val="28"/>
          <w:szCs w:val="28"/>
          <w:lang w:val="ru-RU"/>
        </w:rPr>
        <w:t>Составляющие водного баланса приведены в таблице 4.</w:t>
      </w:r>
    </w:p>
    <w:p w:rsidR="009D364A" w:rsidRPr="00A339E4" w:rsidRDefault="009D364A" w:rsidP="00B246BE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 w:rsidRPr="00A339E4">
        <w:rPr>
          <w:rFonts w:ascii="Times New Roman" w:hAnsi="Times New Roman"/>
          <w:color w:val="000000"/>
          <w:sz w:val="24"/>
          <w:szCs w:val="24"/>
          <w:lang w:val="ru-RU"/>
        </w:rPr>
        <w:t xml:space="preserve">Таблица </w:t>
      </w:r>
      <w:r w:rsidR="00093EB5">
        <w:rPr>
          <w:rFonts w:ascii="Times New Roman" w:hAnsi="Times New Roman"/>
          <w:color w:val="000000"/>
          <w:sz w:val="24"/>
          <w:szCs w:val="24"/>
          <w:lang w:val="ru-RU"/>
        </w:rPr>
        <w:t>5</w:t>
      </w:r>
      <w:r w:rsidRPr="00A339E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559"/>
        <w:gridCol w:w="1843"/>
      </w:tblGrid>
      <w:tr w:rsidR="00B246BE" w:rsidRPr="008C4C91" w:rsidTr="00E26977">
        <w:trPr>
          <w:tblHeader/>
        </w:trPr>
        <w:tc>
          <w:tcPr>
            <w:tcW w:w="3794" w:type="dxa"/>
          </w:tcPr>
          <w:p w:rsidR="00B246BE" w:rsidRPr="008C4C91" w:rsidRDefault="00B246BE" w:rsidP="00117856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843" w:type="dxa"/>
          </w:tcPr>
          <w:p w:rsidR="00B246BE" w:rsidRPr="008C4C91" w:rsidRDefault="00B246BE" w:rsidP="00117856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Ед</w:t>
            </w:r>
            <w:proofErr w:type="gramStart"/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.и</w:t>
            </w:r>
            <w:proofErr w:type="gramEnd"/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зм</w:t>
            </w:r>
            <w:proofErr w:type="spellEnd"/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B246BE" w:rsidRPr="008C4C91" w:rsidRDefault="00B246BE" w:rsidP="00B246BE">
            <w:pPr>
              <w:pStyle w:val="21"/>
              <w:spacing w:after="0" w:line="240" w:lineRule="auto"/>
              <w:ind w:left="-63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1843" w:type="dxa"/>
          </w:tcPr>
          <w:p w:rsidR="00B246BE" w:rsidRPr="008C4C91" w:rsidRDefault="00B246BE" w:rsidP="00B246BE">
            <w:pPr>
              <w:pStyle w:val="21"/>
              <w:spacing w:after="0" w:line="240" w:lineRule="auto"/>
              <w:ind w:left="-18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</w:p>
        </w:tc>
      </w:tr>
      <w:tr w:rsidR="00B246BE" w:rsidRPr="008C4C91" w:rsidTr="00E26977">
        <w:tc>
          <w:tcPr>
            <w:tcW w:w="3794" w:type="dxa"/>
          </w:tcPr>
          <w:p w:rsidR="00B246BE" w:rsidRPr="008C4C91" w:rsidRDefault="00B246BE" w:rsidP="00117856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Объем выработки воды (подъем)</w:t>
            </w:r>
          </w:p>
        </w:tc>
        <w:tc>
          <w:tcPr>
            <w:tcW w:w="1843" w:type="dxa"/>
          </w:tcPr>
          <w:p w:rsidR="00B246BE" w:rsidRPr="008C4C91" w:rsidRDefault="00B246BE" w:rsidP="00117856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тыс</w:t>
            </w:r>
            <w:proofErr w:type="gramStart"/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gramEnd"/>
            <w:r w:rsidRPr="008C4C91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559" w:type="dxa"/>
            <w:vAlign w:val="bottom"/>
          </w:tcPr>
          <w:p w:rsidR="00B246BE" w:rsidRPr="00406E3E" w:rsidRDefault="00E26977" w:rsidP="00406E3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н/д</w:t>
            </w:r>
          </w:p>
        </w:tc>
        <w:tc>
          <w:tcPr>
            <w:tcW w:w="1843" w:type="dxa"/>
            <w:vAlign w:val="bottom"/>
          </w:tcPr>
          <w:p w:rsidR="00B246BE" w:rsidRPr="00406E3E" w:rsidRDefault="00E26977" w:rsidP="00406E3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B246BE" w:rsidRPr="008C4C91" w:rsidTr="00E26977">
        <w:tc>
          <w:tcPr>
            <w:tcW w:w="3794" w:type="dxa"/>
          </w:tcPr>
          <w:p w:rsidR="00B246BE" w:rsidRPr="008C4C91" w:rsidRDefault="00B246BE" w:rsidP="00117856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Потери при подъеме</w:t>
            </w:r>
          </w:p>
        </w:tc>
        <w:tc>
          <w:tcPr>
            <w:tcW w:w="1843" w:type="dxa"/>
          </w:tcPr>
          <w:p w:rsidR="00B246BE" w:rsidRPr="008C4C91" w:rsidRDefault="00B246BE" w:rsidP="00230DC6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тыс</w:t>
            </w:r>
            <w:proofErr w:type="gramStart"/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gramEnd"/>
            <w:r w:rsidRPr="008C4C91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559" w:type="dxa"/>
          </w:tcPr>
          <w:p w:rsidR="00B246BE" w:rsidRDefault="00B246BE" w:rsidP="00117856">
            <w:pPr>
              <w:pStyle w:val="21"/>
              <w:spacing w:after="0" w:line="240" w:lineRule="auto"/>
              <w:ind w:left="-63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B246BE" w:rsidRDefault="00E26977" w:rsidP="00117856">
            <w:pPr>
              <w:pStyle w:val="21"/>
              <w:spacing w:after="0" w:line="240" w:lineRule="auto"/>
              <w:ind w:left="-18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E26977" w:rsidRPr="008C4C91" w:rsidTr="00E26977">
        <w:tc>
          <w:tcPr>
            <w:tcW w:w="3794" w:type="dxa"/>
          </w:tcPr>
          <w:p w:rsidR="00E26977" w:rsidRDefault="00E26977" w:rsidP="00117856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Получено воды со стороны</w:t>
            </w:r>
          </w:p>
        </w:tc>
        <w:tc>
          <w:tcPr>
            <w:tcW w:w="1843" w:type="dxa"/>
          </w:tcPr>
          <w:p w:rsidR="00E26977" w:rsidRPr="008C4C91" w:rsidRDefault="00E26977" w:rsidP="00230DC6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E26977" w:rsidRDefault="00E26977" w:rsidP="00117856">
            <w:pPr>
              <w:pStyle w:val="21"/>
              <w:spacing w:after="0" w:line="240" w:lineRule="auto"/>
              <w:ind w:left="-63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E26977" w:rsidRDefault="00E26977" w:rsidP="00117856">
            <w:pPr>
              <w:pStyle w:val="21"/>
              <w:spacing w:after="0" w:line="240" w:lineRule="auto"/>
              <w:ind w:left="-18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183,2</w:t>
            </w:r>
          </w:p>
        </w:tc>
      </w:tr>
      <w:tr w:rsidR="00B246BE" w:rsidRPr="008C4C91" w:rsidTr="00E26977">
        <w:tc>
          <w:tcPr>
            <w:tcW w:w="3794" w:type="dxa"/>
          </w:tcPr>
          <w:p w:rsidR="00B246BE" w:rsidRPr="008C4C91" w:rsidRDefault="00B246BE" w:rsidP="00E26977">
            <w:pPr>
              <w:pStyle w:val="21"/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тпуска в сеть</w:t>
            </w:r>
          </w:p>
        </w:tc>
        <w:tc>
          <w:tcPr>
            <w:tcW w:w="1843" w:type="dxa"/>
          </w:tcPr>
          <w:p w:rsidR="00B246BE" w:rsidRPr="008C4C91" w:rsidRDefault="00B246BE" w:rsidP="00117856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тыс</w:t>
            </w:r>
            <w:proofErr w:type="gramStart"/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gramEnd"/>
            <w:r w:rsidRPr="008C4C91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559" w:type="dxa"/>
          </w:tcPr>
          <w:p w:rsidR="00B246BE" w:rsidRPr="008C4C91" w:rsidRDefault="00B246BE" w:rsidP="00117856">
            <w:pPr>
              <w:pStyle w:val="21"/>
              <w:spacing w:after="0" w:line="240" w:lineRule="auto"/>
              <w:ind w:left="-63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B246BE" w:rsidRPr="008C4C91" w:rsidRDefault="00E26977" w:rsidP="00117856">
            <w:pPr>
              <w:pStyle w:val="21"/>
              <w:spacing w:after="0" w:line="240" w:lineRule="auto"/>
              <w:ind w:left="-18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183,2</w:t>
            </w:r>
          </w:p>
        </w:tc>
      </w:tr>
      <w:tr w:rsidR="00B246BE" w:rsidRPr="008C4C91" w:rsidTr="00E26977">
        <w:tc>
          <w:tcPr>
            <w:tcW w:w="3794" w:type="dxa"/>
          </w:tcPr>
          <w:p w:rsidR="00B246BE" w:rsidRPr="008C4C91" w:rsidRDefault="00B246BE" w:rsidP="00117856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Объем неучтенных расходов и потерь</w:t>
            </w:r>
          </w:p>
        </w:tc>
        <w:tc>
          <w:tcPr>
            <w:tcW w:w="1843" w:type="dxa"/>
          </w:tcPr>
          <w:p w:rsidR="00B246BE" w:rsidRPr="008C4C91" w:rsidRDefault="00B246BE" w:rsidP="00117856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тыс</w:t>
            </w:r>
            <w:proofErr w:type="gramStart"/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gramEnd"/>
            <w:r w:rsidRPr="008C4C91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559" w:type="dxa"/>
          </w:tcPr>
          <w:p w:rsidR="00B246BE" w:rsidRPr="008C4C91" w:rsidRDefault="00B246BE" w:rsidP="00117856">
            <w:pPr>
              <w:pStyle w:val="21"/>
              <w:spacing w:after="0" w:line="240" w:lineRule="auto"/>
              <w:ind w:left="-63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B246BE" w:rsidRPr="008C4C91" w:rsidRDefault="00183473" w:rsidP="00117856">
            <w:pPr>
              <w:pStyle w:val="21"/>
              <w:spacing w:after="0" w:line="240" w:lineRule="auto"/>
              <w:ind w:left="-18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109,006</w:t>
            </w:r>
          </w:p>
        </w:tc>
      </w:tr>
      <w:tr w:rsidR="00B246BE" w:rsidRPr="008C4C91" w:rsidTr="00E26977">
        <w:tc>
          <w:tcPr>
            <w:tcW w:w="3794" w:type="dxa"/>
          </w:tcPr>
          <w:p w:rsidR="00B246BE" w:rsidRPr="008C4C91" w:rsidRDefault="00B246BE" w:rsidP="00117856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Объем </w:t>
            </w:r>
          </w:p>
          <w:p w:rsidR="00B246BE" w:rsidRPr="008C4C91" w:rsidRDefault="00B246BE" w:rsidP="00117856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реализации услуг:</w:t>
            </w:r>
          </w:p>
        </w:tc>
        <w:tc>
          <w:tcPr>
            <w:tcW w:w="1843" w:type="dxa"/>
          </w:tcPr>
          <w:p w:rsidR="00B246BE" w:rsidRPr="008C4C91" w:rsidRDefault="00B246BE" w:rsidP="00117856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тыс</w:t>
            </w:r>
            <w:proofErr w:type="gramStart"/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gramEnd"/>
            <w:r w:rsidRPr="008C4C91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559" w:type="dxa"/>
            <w:vAlign w:val="bottom"/>
          </w:tcPr>
          <w:p w:rsidR="00B246BE" w:rsidRPr="00406E3E" w:rsidRDefault="00B246BE" w:rsidP="00406E3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bottom"/>
          </w:tcPr>
          <w:p w:rsidR="00B246BE" w:rsidRPr="00406E3E" w:rsidRDefault="00183473" w:rsidP="00406E3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74,206</w:t>
            </w:r>
          </w:p>
        </w:tc>
      </w:tr>
      <w:tr w:rsidR="00B246BE" w:rsidRPr="008C4C91" w:rsidTr="00E26977">
        <w:tc>
          <w:tcPr>
            <w:tcW w:w="3794" w:type="dxa"/>
          </w:tcPr>
          <w:p w:rsidR="00B246BE" w:rsidRPr="008C4C91" w:rsidRDefault="00B246BE" w:rsidP="00117856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-населению</w:t>
            </w:r>
          </w:p>
        </w:tc>
        <w:tc>
          <w:tcPr>
            <w:tcW w:w="1843" w:type="dxa"/>
          </w:tcPr>
          <w:p w:rsidR="00B246BE" w:rsidRPr="008C4C91" w:rsidRDefault="00B246BE" w:rsidP="00117856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тыс</w:t>
            </w:r>
            <w:proofErr w:type="gramStart"/>
            <w:r w:rsidRPr="008C4C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.м</w:t>
            </w:r>
            <w:proofErr w:type="gramEnd"/>
            <w:r w:rsidRPr="008C4C91"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559" w:type="dxa"/>
            <w:vAlign w:val="bottom"/>
          </w:tcPr>
          <w:p w:rsidR="00B246BE" w:rsidRPr="00406E3E" w:rsidRDefault="00B246BE" w:rsidP="00406E3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bottom"/>
          </w:tcPr>
          <w:p w:rsidR="00B246BE" w:rsidRPr="00406E3E" w:rsidRDefault="00183473" w:rsidP="00406E3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59,956</w:t>
            </w:r>
          </w:p>
        </w:tc>
      </w:tr>
      <w:tr w:rsidR="00B246BE" w:rsidRPr="008C4C91" w:rsidTr="00E26977">
        <w:tc>
          <w:tcPr>
            <w:tcW w:w="3794" w:type="dxa"/>
          </w:tcPr>
          <w:p w:rsidR="00B246BE" w:rsidRPr="008C4C91" w:rsidRDefault="00B246BE" w:rsidP="00117856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-прочим потребителям</w:t>
            </w:r>
          </w:p>
        </w:tc>
        <w:tc>
          <w:tcPr>
            <w:tcW w:w="1843" w:type="dxa"/>
          </w:tcPr>
          <w:p w:rsidR="00B246BE" w:rsidRPr="008C4C91" w:rsidRDefault="00B246BE" w:rsidP="00117856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тыс</w:t>
            </w:r>
            <w:proofErr w:type="gramStart"/>
            <w:r w:rsidRPr="008C4C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.м</w:t>
            </w:r>
            <w:proofErr w:type="gramEnd"/>
            <w:r w:rsidRPr="008C4C91"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559" w:type="dxa"/>
            <w:vAlign w:val="bottom"/>
          </w:tcPr>
          <w:p w:rsidR="00B246BE" w:rsidRPr="00406E3E" w:rsidRDefault="00B246BE" w:rsidP="00406E3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Align w:val="bottom"/>
          </w:tcPr>
          <w:p w:rsidR="00B246BE" w:rsidRPr="00406E3E" w:rsidRDefault="00183473" w:rsidP="00406E3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14,25</w:t>
            </w:r>
          </w:p>
        </w:tc>
      </w:tr>
    </w:tbl>
    <w:p w:rsidR="00FD5ECD" w:rsidRDefault="00FD5ECD" w:rsidP="009D364A">
      <w:pPr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br w:type="page"/>
      </w:r>
    </w:p>
    <w:p w:rsidR="009D364A" w:rsidRPr="008C4C91" w:rsidRDefault="009D364A" w:rsidP="00655819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lastRenderedPageBreak/>
        <w:t xml:space="preserve">Вполне очевидными являются следующие особенности: </w:t>
      </w:r>
    </w:p>
    <w:p w:rsidR="009D364A" w:rsidRPr="008C4C91" w:rsidRDefault="009D364A" w:rsidP="00655819">
      <w:pPr>
        <w:numPr>
          <w:ilvl w:val="0"/>
          <w:numId w:val="16"/>
        </w:numPr>
        <w:tabs>
          <w:tab w:val="clear" w:pos="1440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чрезмерный уровень неучтенных расходов и технологических нужд (</w:t>
      </w:r>
      <w:r w:rsidR="00183473">
        <w:rPr>
          <w:rFonts w:ascii="Times New Roman" w:hAnsi="Times New Roman"/>
          <w:sz w:val="28"/>
          <w:szCs w:val="28"/>
          <w:lang w:val="ru-RU"/>
        </w:rPr>
        <w:t>59,5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% </w:t>
      </w:r>
      <w:proofErr w:type="gramStart"/>
      <w:r w:rsidRPr="008C4C91">
        <w:rPr>
          <w:rFonts w:ascii="Times New Roman" w:hAnsi="Times New Roman"/>
          <w:sz w:val="28"/>
          <w:szCs w:val="28"/>
          <w:lang w:val="ru-RU"/>
        </w:rPr>
        <w:t>при</w:t>
      </w:r>
      <w:proofErr w:type="gramEnd"/>
      <w:r w:rsidRPr="008C4C91">
        <w:rPr>
          <w:rFonts w:ascii="Times New Roman" w:hAnsi="Times New Roman"/>
          <w:sz w:val="28"/>
          <w:szCs w:val="28"/>
          <w:lang w:val="ru-RU"/>
        </w:rPr>
        <w:t xml:space="preserve"> приемлемом с точки зрения экспертов и в контексте общероссийских и европейских показателей 14 – 21 %)</w:t>
      </w:r>
    </w:p>
    <w:p w:rsidR="009D364A" w:rsidRPr="008C4C91" w:rsidRDefault="009D364A" w:rsidP="0065581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Потребителей воды в </w:t>
      </w:r>
      <w:r w:rsidR="00ED643C">
        <w:rPr>
          <w:rFonts w:ascii="Times New Roman" w:hAnsi="Times New Roman"/>
          <w:sz w:val="28"/>
          <w:szCs w:val="28"/>
          <w:lang w:val="ru-RU"/>
        </w:rPr>
        <w:t xml:space="preserve">МО </w:t>
      </w:r>
      <w:r w:rsidR="00F53500">
        <w:rPr>
          <w:rFonts w:ascii="Times New Roman" w:hAnsi="Times New Roman"/>
          <w:sz w:val="28"/>
          <w:szCs w:val="28"/>
          <w:lang w:val="ru-RU"/>
        </w:rPr>
        <w:t>ДВУБРАТСКОЕ СП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можно классифицировать по трем основным группам:</w:t>
      </w:r>
    </w:p>
    <w:p w:rsidR="009D364A" w:rsidRPr="008C4C91" w:rsidRDefault="009D364A" w:rsidP="00655819">
      <w:pPr>
        <w:numPr>
          <w:ilvl w:val="0"/>
          <w:numId w:val="18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население</w:t>
      </w:r>
    </w:p>
    <w:p w:rsidR="009D364A" w:rsidRPr="008C4C91" w:rsidRDefault="009D364A" w:rsidP="00655819">
      <w:pPr>
        <w:numPr>
          <w:ilvl w:val="0"/>
          <w:numId w:val="18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бюджет</w:t>
      </w:r>
    </w:p>
    <w:p w:rsidR="009D364A" w:rsidRPr="008C4C91" w:rsidRDefault="009D364A" w:rsidP="00655819">
      <w:pPr>
        <w:numPr>
          <w:ilvl w:val="0"/>
          <w:numId w:val="18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прочие</w:t>
      </w:r>
      <w:r w:rsidR="00113A86"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8C4C91" w:rsidRDefault="008110D3" w:rsidP="0065581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110D3">
        <w:rPr>
          <w:rFonts w:ascii="Times New Roman" w:hAnsi="Times New Roman"/>
          <w:sz w:val="28"/>
          <w:szCs w:val="28"/>
          <w:lang w:val="ru-RU"/>
        </w:rPr>
        <w:t>В</w:t>
      </w:r>
      <w:r w:rsidR="00C3253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34CD7">
        <w:rPr>
          <w:rFonts w:ascii="Times New Roman" w:hAnsi="Times New Roman"/>
          <w:sz w:val="28"/>
          <w:szCs w:val="28"/>
          <w:lang w:val="ru-RU"/>
        </w:rPr>
        <w:t>Двубратск</w:t>
      </w:r>
      <w:r w:rsidRPr="008110D3">
        <w:rPr>
          <w:rFonts w:ascii="Times New Roman" w:hAnsi="Times New Roman"/>
          <w:sz w:val="28"/>
          <w:szCs w:val="28"/>
          <w:lang w:val="ru-RU"/>
        </w:rPr>
        <w:t>ом</w:t>
      </w:r>
      <w:proofErr w:type="spellEnd"/>
      <w:r w:rsidRPr="008110D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39E4">
        <w:rPr>
          <w:rFonts w:ascii="Times New Roman" w:hAnsi="Times New Roman"/>
          <w:sz w:val="28"/>
          <w:szCs w:val="28"/>
          <w:lang w:val="ru-RU"/>
        </w:rPr>
        <w:t>сельском</w:t>
      </w:r>
      <w:r w:rsidRPr="008110D3">
        <w:rPr>
          <w:rFonts w:ascii="Times New Roman" w:hAnsi="Times New Roman"/>
          <w:sz w:val="28"/>
          <w:szCs w:val="28"/>
          <w:lang w:val="ru-RU"/>
        </w:rPr>
        <w:t xml:space="preserve"> поселении из </w:t>
      </w:r>
      <w:r w:rsidR="00A339E4">
        <w:rPr>
          <w:rFonts w:ascii="Times New Roman" w:hAnsi="Times New Roman"/>
          <w:sz w:val="28"/>
          <w:szCs w:val="28"/>
          <w:lang w:val="ru-RU"/>
        </w:rPr>
        <w:t>2</w:t>
      </w:r>
      <w:r w:rsidR="00113A86">
        <w:rPr>
          <w:rFonts w:ascii="Times New Roman" w:hAnsi="Times New Roman"/>
          <w:sz w:val="28"/>
          <w:szCs w:val="28"/>
          <w:lang w:val="ru-RU"/>
        </w:rPr>
        <w:t>590</w:t>
      </w:r>
      <w:r w:rsidRPr="008110D3">
        <w:rPr>
          <w:rFonts w:ascii="Times New Roman" w:hAnsi="Times New Roman"/>
          <w:sz w:val="28"/>
          <w:szCs w:val="28"/>
          <w:lang w:val="ru-RU"/>
        </w:rPr>
        <w:t xml:space="preserve"> человек постоянного населения</w:t>
      </w:r>
      <w:r w:rsidR="00C3253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110D3">
        <w:rPr>
          <w:rFonts w:ascii="Times New Roman" w:hAnsi="Times New Roman"/>
          <w:sz w:val="28"/>
          <w:szCs w:val="28"/>
          <w:lang w:val="ru-RU"/>
        </w:rPr>
        <w:t>обеспечено услугами</w:t>
      </w:r>
      <w:r w:rsidR="00C3253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110D3">
        <w:rPr>
          <w:rFonts w:ascii="Times New Roman" w:hAnsi="Times New Roman"/>
          <w:sz w:val="28"/>
          <w:szCs w:val="28"/>
          <w:lang w:val="ru-RU"/>
        </w:rPr>
        <w:t xml:space="preserve">централизованного водоснабжения </w:t>
      </w:r>
      <w:r w:rsidR="00BA6FEB">
        <w:rPr>
          <w:rFonts w:ascii="Times New Roman" w:hAnsi="Times New Roman"/>
          <w:sz w:val="28"/>
          <w:szCs w:val="28"/>
          <w:lang w:val="ru-RU"/>
        </w:rPr>
        <w:t>96</w:t>
      </w:r>
      <w:r w:rsidRPr="008110D3">
        <w:rPr>
          <w:rFonts w:ascii="Times New Roman" w:hAnsi="Times New Roman"/>
          <w:sz w:val="28"/>
          <w:szCs w:val="28"/>
          <w:lang w:val="ru-RU"/>
        </w:rPr>
        <w:t>%.</w:t>
      </w:r>
    </w:p>
    <w:p w:rsidR="009D364A" w:rsidRPr="008C4C91" w:rsidRDefault="00F85683" w:rsidP="007B3EA2">
      <w:pPr>
        <w:pStyle w:val="1a"/>
        <w:numPr>
          <w:ilvl w:val="1"/>
          <w:numId w:val="24"/>
        </w:numPr>
        <w:spacing w:before="720"/>
        <w:ind w:left="1077"/>
        <w:rPr>
          <w:lang w:val="ru-RU"/>
        </w:rPr>
      </w:pPr>
      <w:bookmarkStart w:id="23" w:name="_Toc367899695"/>
      <w:r>
        <w:rPr>
          <w:sz w:val="24"/>
          <w:szCs w:val="24"/>
          <w:lang w:val="ru-RU" w:eastAsia="ru-RU"/>
        </w:rPr>
        <w:t>О</w:t>
      </w:r>
      <w:r w:rsidR="009D364A" w:rsidRPr="008C4C91">
        <w:rPr>
          <w:sz w:val="24"/>
          <w:szCs w:val="24"/>
          <w:lang w:val="ru-RU" w:eastAsia="ru-RU"/>
        </w:rPr>
        <w:t>ценка фактических неучтенных расходов и потерь воды</w:t>
      </w:r>
      <w:bookmarkEnd w:id="23"/>
    </w:p>
    <w:p w:rsidR="009D364A" w:rsidRPr="00606ABB" w:rsidRDefault="009D364A" w:rsidP="0065581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606ABB">
        <w:rPr>
          <w:rFonts w:ascii="Times New Roman" w:hAnsi="Times New Roman"/>
          <w:sz w:val="28"/>
          <w:szCs w:val="28"/>
          <w:lang w:val="ru-RU"/>
        </w:rPr>
        <w:t>Неучтенные расходы и потери</w:t>
      </w:r>
      <w:r w:rsidR="001502B2">
        <w:rPr>
          <w:rFonts w:ascii="Times New Roman" w:hAnsi="Times New Roman"/>
          <w:sz w:val="28"/>
          <w:szCs w:val="28"/>
          <w:lang w:val="ru-RU"/>
        </w:rPr>
        <w:t xml:space="preserve"> в сети водоснабжения </w:t>
      </w:r>
      <w:r w:rsidRPr="00606ABB">
        <w:rPr>
          <w:rFonts w:ascii="Times New Roman" w:hAnsi="Times New Roman"/>
          <w:sz w:val="28"/>
          <w:szCs w:val="28"/>
          <w:lang w:val="ru-RU"/>
        </w:rPr>
        <w:t xml:space="preserve">составили </w:t>
      </w:r>
      <w:r w:rsidR="00183473">
        <w:rPr>
          <w:rFonts w:ascii="Times New Roman" w:hAnsi="Times New Roman"/>
          <w:sz w:val="28"/>
          <w:szCs w:val="28"/>
          <w:lang w:val="ru-RU"/>
        </w:rPr>
        <w:t>59,5</w:t>
      </w:r>
      <w:r w:rsidRPr="00606ABB">
        <w:rPr>
          <w:rFonts w:ascii="Times New Roman" w:hAnsi="Times New Roman"/>
          <w:sz w:val="28"/>
          <w:szCs w:val="28"/>
          <w:lang w:val="ru-RU"/>
        </w:rPr>
        <w:t xml:space="preserve">%. </w:t>
      </w:r>
    </w:p>
    <w:p w:rsidR="009D364A" w:rsidRPr="00606ABB" w:rsidRDefault="009D364A" w:rsidP="00655819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606ABB">
        <w:rPr>
          <w:rFonts w:ascii="Times New Roman" w:hAnsi="Times New Roman"/>
          <w:sz w:val="28"/>
          <w:szCs w:val="28"/>
          <w:lang w:val="ru-RU"/>
        </w:rPr>
        <w:t>Высоким утечкам способству</w:t>
      </w:r>
      <w:r w:rsidR="00606ABB" w:rsidRPr="00606ABB">
        <w:rPr>
          <w:rFonts w:ascii="Times New Roman" w:hAnsi="Times New Roman"/>
          <w:sz w:val="28"/>
          <w:szCs w:val="28"/>
          <w:lang w:val="ru-RU"/>
        </w:rPr>
        <w:t>е</w:t>
      </w:r>
      <w:r w:rsidRPr="00606ABB">
        <w:rPr>
          <w:rFonts w:ascii="Times New Roman" w:hAnsi="Times New Roman"/>
          <w:sz w:val="28"/>
          <w:szCs w:val="28"/>
          <w:lang w:val="ru-RU"/>
        </w:rPr>
        <w:t>т высокая аварийность сетей.</w:t>
      </w:r>
    </w:p>
    <w:p w:rsidR="009D364A" w:rsidRDefault="009D364A" w:rsidP="00655819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364ADC">
        <w:rPr>
          <w:rFonts w:ascii="Times New Roman" w:hAnsi="Times New Roman"/>
          <w:sz w:val="28"/>
          <w:szCs w:val="28"/>
          <w:lang w:val="ru-RU"/>
        </w:rPr>
        <w:t>Необходимость масштабных промывок сетей для обеспечения качества воды (</w:t>
      </w:r>
      <w:r w:rsidR="00E26977">
        <w:rPr>
          <w:rFonts w:ascii="Times New Roman" w:hAnsi="Times New Roman"/>
          <w:sz w:val="28"/>
          <w:szCs w:val="28"/>
          <w:lang w:val="ru-RU"/>
        </w:rPr>
        <w:t>50</w:t>
      </w:r>
      <w:r w:rsidRPr="00606ABB">
        <w:rPr>
          <w:rFonts w:ascii="Times New Roman" w:hAnsi="Times New Roman"/>
          <w:sz w:val="28"/>
          <w:szCs w:val="28"/>
          <w:lang w:val="ru-RU"/>
        </w:rPr>
        <w:t xml:space="preserve">% </w:t>
      </w:r>
      <w:r w:rsidRPr="00364ADC">
        <w:rPr>
          <w:rFonts w:ascii="Times New Roman" w:hAnsi="Times New Roman"/>
          <w:sz w:val="28"/>
          <w:szCs w:val="28"/>
          <w:lang w:val="ru-RU"/>
        </w:rPr>
        <w:t>от неучтенных расходов) обусловлена плохим состоянием изношенных трубопроводов и высокой продолжительностью транспортировки воды потребителям.</w:t>
      </w:r>
    </w:p>
    <w:p w:rsidR="009D364A" w:rsidRPr="00364ADC" w:rsidRDefault="009D364A" w:rsidP="00655819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364ADC">
        <w:rPr>
          <w:rFonts w:ascii="Times New Roman" w:hAnsi="Times New Roman"/>
          <w:sz w:val="28"/>
          <w:szCs w:val="28"/>
          <w:lang w:val="ru-RU"/>
        </w:rPr>
        <w:t xml:space="preserve">Указанные выше причины не </w:t>
      </w:r>
      <w:r w:rsidR="00364ADC">
        <w:rPr>
          <w:rFonts w:ascii="Times New Roman" w:hAnsi="Times New Roman"/>
          <w:sz w:val="28"/>
          <w:szCs w:val="28"/>
          <w:lang w:val="ru-RU"/>
        </w:rPr>
        <w:t>могут быть устранены полностью.</w:t>
      </w:r>
      <w:r w:rsidRPr="00364A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4ADC">
        <w:rPr>
          <w:rFonts w:ascii="Times New Roman" w:hAnsi="Times New Roman"/>
          <w:sz w:val="28"/>
          <w:szCs w:val="28"/>
          <w:lang w:val="ru-RU"/>
        </w:rPr>
        <w:t>Д</w:t>
      </w:r>
      <w:r w:rsidRPr="00364ADC">
        <w:rPr>
          <w:rFonts w:ascii="Times New Roman" w:hAnsi="Times New Roman"/>
          <w:sz w:val="28"/>
          <w:szCs w:val="28"/>
          <w:lang w:val="ru-RU"/>
        </w:rPr>
        <w:t>аже частичное их устранение связано с необходимостью осуществления ряда программ, содержанием которых является:</w:t>
      </w:r>
    </w:p>
    <w:p w:rsidR="009D364A" w:rsidRPr="00364ADC" w:rsidRDefault="009D364A" w:rsidP="00655819">
      <w:pPr>
        <w:numPr>
          <w:ilvl w:val="0"/>
          <w:numId w:val="17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364ADC">
        <w:rPr>
          <w:rFonts w:ascii="Times New Roman" w:hAnsi="Times New Roman"/>
          <w:sz w:val="28"/>
          <w:szCs w:val="28"/>
          <w:lang w:val="ru-RU"/>
        </w:rPr>
        <w:t>Снижение аварийности и избыточных напоров</w:t>
      </w:r>
    </w:p>
    <w:p w:rsidR="009D364A" w:rsidRPr="00364ADC" w:rsidRDefault="009D364A" w:rsidP="00655819">
      <w:pPr>
        <w:numPr>
          <w:ilvl w:val="0"/>
          <w:numId w:val="17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364ADC">
        <w:rPr>
          <w:rFonts w:ascii="Times New Roman" w:hAnsi="Times New Roman"/>
          <w:sz w:val="28"/>
          <w:szCs w:val="28"/>
          <w:lang w:val="ru-RU"/>
        </w:rPr>
        <w:t xml:space="preserve">Замена изношенных сетей </w:t>
      </w:r>
    </w:p>
    <w:p w:rsidR="009D364A" w:rsidRPr="00364ADC" w:rsidRDefault="009D364A" w:rsidP="00655819">
      <w:pPr>
        <w:numPr>
          <w:ilvl w:val="0"/>
          <w:numId w:val="17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364ADC">
        <w:rPr>
          <w:rFonts w:ascii="Times New Roman" w:hAnsi="Times New Roman"/>
          <w:sz w:val="28"/>
          <w:szCs w:val="28"/>
          <w:lang w:val="ru-RU"/>
        </w:rPr>
        <w:t xml:space="preserve">Применение новых методов обеззараживания </w:t>
      </w:r>
    </w:p>
    <w:p w:rsidR="00902947" w:rsidRDefault="009D364A" w:rsidP="00655819">
      <w:pPr>
        <w:numPr>
          <w:ilvl w:val="0"/>
          <w:numId w:val="17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902947">
        <w:rPr>
          <w:rFonts w:ascii="Times New Roman" w:hAnsi="Times New Roman"/>
          <w:sz w:val="28"/>
          <w:szCs w:val="28"/>
          <w:lang w:val="ru-RU"/>
        </w:rPr>
        <w:t>Оптимизация гидравлического режима</w:t>
      </w:r>
      <w:r w:rsidR="00113A86">
        <w:rPr>
          <w:rFonts w:ascii="Times New Roman" w:hAnsi="Times New Roman"/>
          <w:sz w:val="28"/>
          <w:szCs w:val="28"/>
          <w:lang w:val="ru-RU"/>
        </w:rPr>
        <w:t>.</w:t>
      </w:r>
    </w:p>
    <w:p w:rsidR="00655819" w:rsidRDefault="009D364A" w:rsidP="00655819">
      <w:pPr>
        <w:numPr>
          <w:ilvl w:val="0"/>
          <w:numId w:val="17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902947">
        <w:rPr>
          <w:rFonts w:ascii="Times New Roman" w:hAnsi="Times New Roman"/>
          <w:sz w:val="28"/>
          <w:szCs w:val="28"/>
          <w:lang w:val="ru-RU"/>
        </w:rPr>
        <w:t xml:space="preserve">Налаживание группового общедомового и зонального учета воды. </w:t>
      </w:r>
    </w:p>
    <w:p w:rsidR="009D364A" w:rsidRPr="00902947" w:rsidRDefault="009D364A" w:rsidP="00655819">
      <w:pPr>
        <w:spacing w:line="276" w:lineRule="auto"/>
        <w:ind w:firstLine="426"/>
        <w:rPr>
          <w:rFonts w:ascii="Times New Roman" w:hAnsi="Times New Roman"/>
          <w:sz w:val="28"/>
          <w:szCs w:val="28"/>
          <w:lang w:val="ru-RU"/>
        </w:rPr>
      </w:pPr>
      <w:r w:rsidRPr="00902947">
        <w:rPr>
          <w:rFonts w:ascii="Times New Roman" w:hAnsi="Times New Roman"/>
          <w:sz w:val="28"/>
          <w:szCs w:val="28"/>
          <w:lang w:val="ru-RU"/>
        </w:rPr>
        <w:t>В водопроводных сетях имеются коммерческие потери, основной стратегический путь снижения которых – совершенствование учета отпущенной и полезно потребленной воды и перекладка внутридомовых сетей. Проблема сокращения энергоёмкости, уменьшения затратной составляющей жилищно-коммунальных услуг частично может быть решена посредством реализации мероприятий по переходу на отпуск коммунальных ресурсов потребителям в соответствии с показаниями коллективных (общедомовых) приборов учета. В связи с переходом на 100-процентную оплату жилья и коммунальных услуг население активно начало устанавливать индивидуальные (квартирные) приборы учёта коммунальных ресурсов.</w:t>
      </w:r>
    </w:p>
    <w:p w:rsidR="009D364A" w:rsidRPr="00364ADC" w:rsidRDefault="009D364A" w:rsidP="00655819">
      <w:p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364ADC">
        <w:rPr>
          <w:rFonts w:ascii="Times New Roman" w:hAnsi="Times New Roman"/>
          <w:sz w:val="28"/>
          <w:szCs w:val="28"/>
          <w:lang w:val="ru-RU"/>
        </w:rPr>
        <w:lastRenderedPageBreak/>
        <w:t xml:space="preserve">В отличие от квартирных приборов учёта общедомовые приборы учёта позволяют контролировать не только объёмы потребления, но и параметры качества, несоблюдение которых может привести к неоправданному увеличению объёмов потребления. Кроме того, общедомовые приборы учёта позволяют точно определить потери воды при расчётах с </w:t>
      </w:r>
      <w:proofErr w:type="spellStart"/>
      <w:r w:rsidRPr="00364ADC">
        <w:rPr>
          <w:rFonts w:ascii="Times New Roman" w:hAnsi="Times New Roman"/>
          <w:sz w:val="28"/>
          <w:szCs w:val="28"/>
          <w:lang w:val="ru-RU"/>
        </w:rPr>
        <w:t>ресурсоснабжающими</w:t>
      </w:r>
      <w:proofErr w:type="spellEnd"/>
      <w:r w:rsidRPr="00364ADC">
        <w:rPr>
          <w:rFonts w:ascii="Times New Roman" w:hAnsi="Times New Roman"/>
          <w:sz w:val="28"/>
          <w:szCs w:val="28"/>
          <w:lang w:val="ru-RU"/>
        </w:rPr>
        <w:t xml:space="preserve"> организациями, выявить утечки в системах водоснабжения многоквартирного дома, а также дают реальные возможности для ресурсосбережения.</w:t>
      </w:r>
    </w:p>
    <w:p w:rsidR="009D364A" w:rsidRPr="00556402" w:rsidRDefault="009D364A" w:rsidP="00655819">
      <w:pPr>
        <w:spacing w:line="276" w:lineRule="auto"/>
        <w:ind w:firstLine="709"/>
        <w:rPr>
          <w:lang w:val="ru-RU"/>
        </w:rPr>
      </w:pPr>
      <w:r w:rsidRPr="00556402">
        <w:rPr>
          <w:rFonts w:ascii="Times New Roman" w:hAnsi="Times New Roman"/>
          <w:sz w:val="28"/>
          <w:szCs w:val="28"/>
          <w:lang w:val="ru-RU"/>
        </w:rPr>
        <w:t xml:space="preserve">Неучтенные расходы планируется сократить с </w:t>
      </w:r>
      <w:r w:rsidR="00183473">
        <w:rPr>
          <w:rFonts w:ascii="Times New Roman" w:hAnsi="Times New Roman"/>
          <w:sz w:val="28"/>
          <w:szCs w:val="28"/>
          <w:lang w:val="ru-RU"/>
        </w:rPr>
        <w:t>59,5</w:t>
      </w:r>
      <w:r w:rsidRPr="00556402">
        <w:rPr>
          <w:rFonts w:ascii="Times New Roman" w:hAnsi="Times New Roman"/>
          <w:sz w:val="28"/>
          <w:szCs w:val="28"/>
          <w:lang w:val="ru-RU"/>
        </w:rPr>
        <w:t>% до 20%.</w:t>
      </w:r>
    </w:p>
    <w:p w:rsidR="00076691" w:rsidRDefault="00076691" w:rsidP="009761D1">
      <w:pPr>
        <w:pStyle w:val="1a"/>
        <w:numPr>
          <w:ilvl w:val="1"/>
          <w:numId w:val="24"/>
        </w:numPr>
        <w:spacing w:before="120"/>
        <w:ind w:left="1077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br w:type="page"/>
      </w:r>
    </w:p>
    <w:p w:rsidR="009D364A" w:rsidRPr="008C4C91" w:rsidRDefault="009D364A" w:rsidP="00000537">
      <w:pPr>
        <w:rPr>
          <w:rFonts w:ascii="Times New Roman" w:hAnsi="Times New Roman"/>
          <w:sz w:val="28"/>
          <w:szCs w:val="28"/>
          <w:lang w:val="ru-RU"/>
        </w:rPr>
        <w:sectPr w:rsidR="009D364A" w:rsidRPr="008C4C91" w:rsidSect="0025284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851" w:right="708" w:bottom="993" w:left="1418" w:header="284" w:footer="680" w:gutter="0"/>
          <w:cols w:space="720"/>
          <w:docGrid w:linePitch="299"/>
        </w:sectPr>
      </w:pPr>
    </w:p>
    <w:p w:rsidR="009D364A" w:rsidRPr="008C4C91" w:rsidRDefault="009D364A" w:rsidP="001B7EE6">
      <w:pPr>
        <w:pStyle w:val="1"/>
      </w:pPr>
      <w:bookmarkStart w:id="24" w:name="_Toc337678701"/>
      <w:bookmarkStart w:id="25" w:name="_Toc339183643"/>
      <w:bookmarkStart w:id="26" w:name="_Toc367899696"/>
      <w:r w:rsidRPr="008C4C91">
        <w:lastRenderedPageBreak/>
        <w:t xml:space="preserve">Перспективное потребление коммунальных ресурсов в сфере водоснабжения </w:t>
      </w:r>
      <w:r w:rsidR="00D73ED7">
        <w:rPr>
          <w:lang w:val="ru-RU"/>
        </w:rPr>
        <w:t>МО</w:t>
      </w:r>
      <w:r w:rsidRPr="008C4C91">
        <w:t xml:space="preserve"> </w:t>
      </w:r>
      <w:r w:rsidR="00F53500">
        <w:t>ДВУБРАТСКОЕ СП</w:t>
      </w:r>
      <w:r w:rsidRPr="008C4C91">
        <w:t>.</w:t>
      </w:r>
      <w:bookmarkEnd w:id="24"/>
      <w:bookmarkEnd w:id="25"/>
      <w:bookmarkEnd w:id="26"/>
    </w:p>
    <w:p w:rsidR="009D364A" w:rsidRPr="008C4C91" w:rsidRDefault="00A67E84" w:rsidP="007B3EA2">
      <w:pPr>
        <w:pStyle w:val="1a"/>
        <w:numPr>
          <w:ilvl w:val="1"/>
          <w:numId w:val="24"/>
        </w:numPr>
        <w:spacing w:before="720"/>
        <w:ind w:left="1077"/>
        <w:rPr>
          <w:sz w:val="28"/>
          <w:szCs w:val="28"/>
          <w:lang w:val="ru-RU"/>
        </w:rPr>
      </w:pPr>
      <w:bookmarkStart w:id="27" w:name="_Toc367899697"/>
      <w:r>
        <w:rPr>
          <w:lang w:val="ru-RU" w:eastAsia="ru-RU"/>
        </w:rPr>
        <w:t>С</w:t>
      </w:r>
      <w:r w:rsidR="009D364A" w:rsidRPr="008C4C91">
        <w:rPr>
          <w:lang w:val="ru-RU" w:eastAsia="ru-RU"/>
        </w:rPr>
        <w:t>ведения о фактическом и ожидаемом потреблении воды</w:t>
      </w:r>
      <w:bookmarkEnd w:id="27"/>
    </w:p>
    <w:p w:rsidR="009D364A" w:rsidRPr="008C4C91" w:rsidRDefault="009D364A" w:rsidP="00655819">
      <w:pPr>
        <w:widowControl w:val="0"/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Перспективный баланс потребления воды приведен в составе Генерального плана. Его отдельные параметры нуждаются в корректировке, которая обусловлена:</w:t>
      </w:r>
    </w:p>
    <w:p w:rsidR="009D364A" w:rsidRPr="008C4C91" w:rsidRDefault="009D364A" w:rsidP="00655819">
      <w:pPr>
        <w:numPr>
          <w:ilvl w:val="0"/>
          <w:numId w:val="12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Тенденциями фактического водопотребления</w:t>
      </w:r>
    </w:p>
    <w:p w:rsidR="009D364A" w:rsidRPr="008C4C91" w:rsidRDefault="009D364A" w:rsidP="00655819">
      <w:pPr>
        <w:numPr>
          <w:ilvl w:val="0"/>
          <w:numId w:val="12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Положениями новых руководящих документов в области </w:t>
      </w:r>
      <w:proofErr w:type="spellStart"/>
      <w:r w:rsidRPr="008C4C91">
        <w:rPr>
          <w:rFonts w:ascii="Times New Roman" w:hAnsi="Times New Roman"/>
          <w:sz w:val="28"/>
          <w:szCs w:val="28"/>
          <w:lang w:val="ru-RU"/>
        </w:rPr>
        <w:t>энерг</w:t>
      </w:r>
      <w:proofErr w:type="gramStart"/>
      <w:r w:rsidRPr="008C4C91">
        <w:rPr>
          <w:rFonts w:ascii="Times New Roman" w:hAnsi="Times New Roman"/>
          <w:sz w:val="28"/>
          <w:szCs w:val="28"/>
          <w:lang w:val="ru-RU"/>
        </w:rPr>
        <w:t>о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>-</w:t>
      </w:r>
      <w:proofErr w:type="gramEnd"/>
      <w:r w:rsidRPr="008C4C91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8C4C91">
        <w:rPr>
          <w:rFonts w:ascii="Times New Roman" w:hAnsi="Times New Roman"/>
          <w:sz w:val="28"/>
          <w:szCs w:val="28"/>
          <w:lang w:val="ru-RU"/>
        </w:rPr>
        <w:t>водосбережения</w:t>
      </w:r>
      <w:proofErr w:type="spellEnd"/>
    </w:p>
    <w:p w:rsidR="009D364A" w:rsidRPr="008C4C91" w:rsidRDefault="009D364A" w:rsidP="00655819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В целом, прогнозируется устойчивый прирост общего водопотребления.</w:t>
      </w:r>
    </w:p>
    <w:p w:rsidR="009D364A" w:rsidRPr="008C4C91" w:rsidRDefault="009D364A" w:rsidP="00655819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Прирост общего водопотребления обусловлен:</w:t>
      </w:r>
    </w:p>
    <w:p w:rsidR="009D364A" w:rsidRPr="008C4C91" w:rsidRDefault="009D364A" w:rsidP="00655819">
      <w:pPr>
        <w:numPr>
          <w:ilvl w:val="0"/>
          <w:numId w:val="13"/>
        </w:numPr>
        <w:tabs>
          <w:tab w:val="clear" w:pos="1440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Приростом численности населения;</w:t>
      </w:r>
    </w:p>
    <w:p w:rsidR="009D364A" w:rsidRPr="008C4C91" w:rsidRDefault="009D364A" w:rsidP="00655819">
      <w:pPr>
        <w:numPr>
          <w:ilvl w:val="0"/>
          <w:numId w:val="13"/>
        </w:numPr>
        <w:tabs>
          <w:tab w:val="clear" w:pos="1440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Подключением сельских поселений к централизованному водоснабжению.</w:t>
      </w:r>
    </w:p>
    <w:p w:rsidR="009D364A" w:rsidRPr="008C4C91" w:rsidRDefault="009D364A" w:rsidP="00655819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Основным потребителем воды является население. При разработке программы комплексного развития систем коммунальной инфраструктуры МО </w:t>
      </w:r>
      <w:proofErr w:type="spellStart"/>
      <w:r w:rsidR="002208E0">
        <w:rPr>
          <w:rFonts w:ascii="Times New Roman" w:hAnsi="Times New Roman"/>
          <w:sz w:val="28"/>
          <w:szCs w:val="28"/>
          <w:lang w:val="ru-RU"/>
        </w:rPr>
        <w:t>Двубратское</w:t>
      </w:r>
      <w:proofErr w:type="spellEnd"/>
      <w:r w:rsidR="00F53500">
        <w:rPr>
          <w:rFonts w:ascii="Times New Roman" w:hAnsi="Times New Roman"/>
          <w:sz w:val="28"/>
          <w:szCs w:val="28"/>
          <w:lang w:val="ru-RU"/>
        </w:rPr>
        <w:t xml:space="preserve"> СП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базовым показателем для определения удельного суточного расхода воды принят норматив потребления холодной и горячей воды на одного жителя, принятый в соответствии с рекомендациями СНиП 2.04.02-84* «Водоснабжение. Наружные сети и сооружения» равным 2</w:t>
      </w:r>
      <w:r w:rsidR="002208E0">
        <w:rPr>
          <w:rFonts w:ascii="Times New Roman" w:hAnsi="Times New Roman"/>
          <w:sz w:val="28"/>
          <w:szCs w:val="28"/>
          <w:lang w:val="ru-RU"/>
        </w:rPr>
        <w:t>9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0 л/сутки/чел., в том числе </w:t>
      </w:r>
      <w:r w:rsidR="002208E0">
        <w:rPr>
          <w:rFonts w:ascii="Times New Roman" w:hAnsi="Times New Roman"/>
          <w:sz w:val="28"/>
          <w:szCs w:val="28"/>
          <w:lang w:val="ru-RU"/>
        </w:rPr>
        <w:t>116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л/сутки/чел. горячей воды для многоквартирных жилых домов с централизованным водоснабжением и </w:t>
      </w:r>
      <w:r w:rsidR="002208E0">
        <w:rPr>
          <w:rFonts w:ascii="Times New Roman" w:hAnsi="Times New Roman"/>
          <w:sz w:val="28"/>
          <w:szCs w:val="28"/>
          <w:lang w:val="ru-RU"/>
        </w:rPr>
        <w:t>200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л/сутки/чел., для индивидуальной жилой застройки (зданий, оборудованных внутренним водопроводом, канализацией с ванными и местными водонагревателями). Данные нормативы приняты </w:t>
      </w:r>
      <w:r w:rsidR="002208E0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среднему значению в предлагаемых в СНиПом границах. Принято, что нормативы учитывают также расход воды на хозяйственно-питьевые и бытовые нужды в общественно-деловых зданиях, за исключением расходов воды для </w:t>
      </w:r>
      <w:r w:rsidR="00BD0572">
        <w:rPr>
          <w:rFonts w:ascii="Times New Roman" w:hAnsi="Times New Roman"/>
          <w:sz w:val="28"/>
          <w:szCs w:val="28"/>
          <w:lang w:val="ru-RU"/>
        </w:rPr>
        <w:t>гостиниц</w:t>
      </w:r>
      <w:r w:rsidRPr="008C4C91"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8C4C91" w:rsidRDefault="009D364A" w:rsidP="00655819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Следует отметить необходимость дополнительного обоснования удельного суточного расхода воды на основе специальных натурных исследований методом непрерывного мониторинга расходов воды в отдельных домах с определением </w:t>
      </w:r>
      <w:proofErr w:type="spellStart"/>
      <w:r w:rsidRPr="008C4C91">
        <w:rPr>
          <w:rFonts w:ascii="Times New Roman" w:hAnsi="Times New Roman"/>
          <w:sz w:val="28"/>
          <w:szCs w:val="28"/>
          <w:lang w:val="ru-RU"/>
        </w:rPr>
        <w:t>заводомерных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 xml:space="preserve"> (внутридомовых) утечек, за которые принимается основная часть расхода в тот ночной период, когда полезное водопотребление минимально.</w:t>
      </w:r>
    </w:p>
    <w:p w:rsidR="009D364A" w:rsidRPr="008C4C91" w:rsidRDefault="009D364A" w:rsidP="00655819">
      <w:pPr>
        <w:spacing w:line="276" w:lineRule="auto"/>
        <w:ind w:firstLine="720"/>
        <w:rPr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Перспективный баланс потребления воды по </w:t>
      </w:r>
      <w:r w:rsidR="00ED643C">
        <w:rPr>
          <w:rFonts w:ascii="Times New Roman" w:hAnsi="Times New Roman"/>
          <w:sz w:val="28"/>
          <w:szCs w:val="28"/>
          <w:lang w:val="ru-RU"/>
        </w:rPr>
        <w:t xml:space="preserve">МО </w:t>
      </w:r>
      <w:proofErr w:type="spellStart"/>
      <w:r w:rsidR="00F53500">
        <w:rPr>
          <w:rFonts w:ascii="Times New Roman" w:hAnsi="Times New Roman"/>
          <w:sz w:val="28"/>
          <w:szCs w:val="28"/>
          <w:lang w:val="ru-RU"/>
        </w:rPr>
        <w:t>Д</w:t>
      </w:r>
      <w:r w:rsidR="002208E0">
        <w:rPr>
          <w:rFonts w:ascii="Times New Roman" w:hAnsi="Times New Roman"/>
          <w:sz w:val="28"/>
          <w:szCs w:val="28"/>
          <w:lang w:val="ru-RU"/>
        </w:rPr>
        <w:t>вубратское</w:t>
      </w:r>
      <w:proofErr w:type="spellEnd"/>
      <w:r w:rsidR="00F53500">
        <w:rPr>
          <w:rFonts w:ascii="Times New Roman" w:hAnsi="Times New Roman"/>
          <w:sz w:val="28"/>
          <w:szCs w:val="28"/>
          <w:lang w:val="ru-RU"/>
        </w:rPr>
        <w:t xml:space="preserve"> СП</w:t>
      </w:r>
      <w:r w:rsidR="000005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345EA">
        <w:rPr>
          <w:rFonts w:ascii="Times New Roman" w:hAnsi="Times New Roman"/>
          <w:sz w:val="28"/>
          <w:szCs w:val="28"/>
          <w:lang w:val="ru-RU"/>
        </w:rPr>
        <w:t>приведен в таблиц</w:t>
      </w:r>
      <w:r w:rsidR="00000537">
        <w:rPr>
          <w:rFonts w:ascii="Times New Roman" w:hAnsi="Times New Roman"/>
          <w:sz w:val="28"/>
          <w:szCs w:val="28"/>
          <w:lang w:val="ru-RU"/>
        </w:rPr>
        <w:t xml:space="preserve">е </w:t>
      </w:r>
      <w:r w:rsidR="003345E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0537">
        <w:rPr>
          <w:rFonts w:ascii="Times New Roman" w:hAnsi="Times New Roman"/>
          <w:sz w:val="28"/>
          <w:szCs w:val="28"/>
          <w:lang w:val="ru-RU"/>
        </w:rPr>
        <w:t>6</w:t>
      </w:r>
      <w:r w:rsidRPr="008C4C91"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8C4C91" w:rsidRDefault="009D364A" w:rsidP="00655819">
      <w:pPr>
        <w:spacing w:line="276" w:lineRule="auto"/>
        <w:rPr>
          <w:lang w:val="ru-RU"/>
        </w:rPr>
        <w:sectPr w:rsidR="009D364A" w:rsidRPr="008C4C91" w:rsidSect="001D345B">
          <w:pgSz w:w="11907" w:h="16840" w:code="9"/>
          <w:pgMar w:top="851" w:right="708" w:bottom="993" w:left="1418" w:header="284" w:footer="680" w:gutter="0"/>
          <w:cols w:space="720"/>
          <w:docGrid w:linePitch="299"/>
        </w:sectPr>
      </w:pPr>
    </w:p>
    <w:p w:rsidR="009D364A" w:rsidRPr="00C63AC1" w:rsidRDefault="009D364A" w:rsidP="009D364A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C63AC1">
        <w:rPr>
          <w:rFonts w:ascii="Times New Roman" w:hAnsi="Times New Roman"/>
          <w:sz w:val="24"/>
          <w:szCs w:val="24"/>
          <w:lang w:val="ru-RU"/>
        </w:rPr>
        <w:lastRenderedPageBreak/>
        <w:t xml:space="preserve">Таблица </w:t>
      </w:r>
      <w:r w:rsidR="00C63AC1" w:rsidRPr="00C63AC1">
        <w:rPr>
          <w:rFonts w:ascii="Times New Roman" w:hAnsi="Times New Roman"/>
          <w:sz w:val="24"/>
          <w:szCs w:val="24"/>
          <w:lang w:val="ru-RU"/>
        </w:rPr>
        <w:t>6</w:t>
      </w:r>
      <w:r w:rsidR="00954F57" w:rsidRPr="00C63AC1">
        <w:rPr>
          <w:rFonts w:ascii="Times New Roman" w:hAnsi="Times New Roman"/>
          <w:sz w:val="24"/>
          <w:szCs w:val="24"/>
          <w:lang w:val="ru-RU"/>
        </w:rPr>
        <w:t>.</w:t>
      </w:r>
      <w:r w:rsidRPr="00C63AC1">
        <w:rPr>
          <w:rFonts w:ascii="Times New Roman" w:hAnsi="Times New Roman"/>
          <w:sz w:val="24"/>
          <w:szCs w:val="24"/>
          <w:lang w:val="ru-RU"/>
        </w:rPr>
        <w:t xml:space="preserve"> </w:t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998"/>
        <w:gridCol w:w="332"/>
        <w:gridCol w:w="93"/>
        <w:gridCol w:w="757"/>
        <w:gridCol w:w="851"/>
        <w:gridCol w:w="766"/>
        <w:gridCol w:w="1151"/>
        <w:gridCol w:w="776"/>
        <w:gridCol w:w="850"/>
        <w:gridCol w:w="851"/>
        <w:gridCol w:w="1064"/>
        <w:gridCol w:w="567"/>
        <w:gridCol w:w="305"/>
        <w:gridCol w:w="404"/>
        <w:gridCol w:w="850"/>
        <w:gridCol w:w="305"/>
        <w:gridCol w:w="901"/>
        <w:gridCol w:w="658"/>
        <w:gridCol w:w="546"/>
      </w:tblGrid>
      <w:tr w:rsidR="00222E55" w:rsidRPr="00222E55" w:rsidTr="00BF66EF">
        <w:trPr>
          <w:trHeight w:val="332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E55" w:rsidRPr="00222E55" w:rsidRDefault="00222E55" w:rsidP="00222E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№ </w:t>
            </w:r>
            <w:proofErr w:type="gramStart"/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>п</w:t>
            </w:r>
            <w:proofErr w:type="gramEnd"/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>/п</w:t>
            </w:r>
          </w:p>
        </w:tc>
        <w:tc>
          <w:tcPr>
            <w:tcW w:w="3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E55" w:rsidRPr="00222E55" w:rsidRDefault="00222E55" w:rsidP="00222E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>Наименование потребителей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E55" w:rsidRPr="00222E55" w:rsidRDefault="00222E55" w:rsidP="00222E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>Современное состояние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E55" w:rsidRPr="00222E55" w:rsidRDefault="00222E55" w:rsidP="00222E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>на 1-ую очередь (2018г.)</w:t>
            </w:r>
          </w:p>
        </w:tc>
        <w:tc>
          <w:tcPr>
            <w:tcW w:w="33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E55" w:rsidRPr="00222E55" w:rsidRDefault="00222E55" w:rsidP="00222E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>На расчетный срок (2032 г.)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E55" w:rsidRPr="00222E55" w:rsidRDefault="00222E55" w:rsidP="00222E5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lang w:val="ru-RU" w:eastAsia="ru-RU" w:bidi="ar-SA"/>
              </w:rPr>
              <w:t>годовое водопотребле</w:t>
            </w:r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>ние</w:t>
            </w:r>
            <w:r>
              <w:rPr>
                <w:rFonts w:ascii="Times New Roman" w:hAnsi="Times New Roman"/>
                <w:color w:val="000000"/>
                <w:lang w:val="ru-RU" w:eastAsia="ru-RU" w:bidi="ar-SA"/>
              </w:rPr>
              <w:t>,</w:t>
            </w:r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 м</w:t>
            </w:r>
            <w:r w:rsidRPr="00222E55">
              <w:rPr>
                <w:rFonts w:ascii="Times New Roman" w:hAnsi="Times New Roman"/>
                <w:color w:val="000000"/>
                <w:vertAlign w:val="superscript"/>
                <w:lang w:val="ru-RU" w:eastAsia="ru-RU" w:bidi="ar-SA"/>
              </w:rPr>
              <w:t>3</w:t>
            </w:r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>/сут</w:t>
            </w:r>
          </w:p>
        </w:tc>
      </w:tr>
      <w:tr w:rsidR="00222E55" w:rsidRPr="00952948" w:rsidTr="00BF66EF">
        <w:trPr>
          <w:cantSplit/>
          <w:trHeight w:val="196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55" w:rsidRPr="00222E55" w:rsidRDefault="00222E55" w:rsidP="00222E5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3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55" w:rsidRPr="00222E55" w:rsidRDefault="00222E55" w:rsidP="00222E5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E55" w:rsidRPr="00222E55" w:rsidRDefault="00222E55" w:rsidP="00222E5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proofErr w:type="spellStart"/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>коэф</w:t>
            </w:r>
            <w:proofErr w:type="gramStart"/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>.с</w:t>
            </w:r>
            <w:proofErr w:type="gramEnd"/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>езонной</w:t>
            </w:r>
            <w:proofErr w:type="spellEnd"/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 неравномерности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E55" w:rsidRPr="00222E55" w:rsidRDefault="00222E55" w:rsidP="00222E5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норма водопотребления, </w:t>
            </w:r>
            <w:proofErr w:type="gramStart"/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>л</w:t>
            </w:r>
            <w:proofErr w:type="gramEnd"/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>/сут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E55" w:rsidRPr="00222E55" w:rsidRDefault="00222E55" w:rsidP="00222E5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количество потребителей, чел.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E55" w:rsidRPr="00222E55" w:rsidRDefault="00222E55" w:rsidP="00222E5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расход с учетом </w:t>
            </w:r>
            <w:proofErr w:type="spellStart"/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>коэф</w:t>
            </w:r>
            <w:proofErr w:type="gramStart"/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>.с</w:t>
            </w:r>
            <w:proofErr w:type="gramEnd"/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>езонности</w:t>
            </w:r>
            <w:proofErr w:type="spellEnd"/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>, м</w:t>
            </w:r>
            <w:r w:rsidRPr="00222E55">
              <w:rPr>
                <w:rFonts w:ascii="Times New Roman" w:hAnsi="Times New Roman"/>
                <w:color w:val="000000"/>
                <w:vertAlign w:val="superscript"/>
                <w:lang w:val="ru-RU" w:eastAsia="ru-RU" w:bidi="ar-SA"/>
              </w:rPr>
              <w:t>3</w:t>
            </w:r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>/</w:t>
            </w:r>
            <w:proofErr w:type="spellStart"/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>сут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E55" w:rsidRPr="00222E55" w:rsidRDefault="00222E55" w:rsidP="00222E5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proofErr w:type="spellStart"/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>коэф</w:t>
            </w:r>
            <w:proofErr w:type="gramStart"/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>.с</w:t>
            </w:r>
            <w:proofErr w:type="gramEnd"/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>езонной</w:t>
            </w:r>
            <w:proofErr w:type="spellEnd"/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 неравномерности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E55" w:rsidRPr="00222E55" w:rsidRDefault="00222E55" w:rsidP="00222E5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норма водопотребления, </w:t>
            </w:r>
            <w:proofErr w:type="gramStart"/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>л</w:t>
            </w:r>
            <w:proofErr w:type="gramEnd"/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>/сут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E55" w:rsidRPr="00222E55" w:rsidRDefault="00222E55" w:rsidP="00222E5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количество потребителей, чел.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E55" w:rsidRPr="00222E55" w:rsidRDefault="00222E55" w:rsidP="00222E5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расход с учетом </w:t>
            </w:r>
            <w:proofErr w:type="spellStart"/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>коэф</w:t>
            </w:r>
            <w:proofErr w:type="gramStart"/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>.с</w:t>
            </w:r>
            <w:proofErr w:type="gramEnd"/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>езонности</w:t>
            </w:r>
            <w:proofErr w:type="spellEnd"/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>, м</w:t>
            </w:r>
            <w:r w:rsidRPr="00222E55">
              <w:rPr>
                <w:rFonts w:ascii="Times New Roman" w:hAnsi="Times New Roman"/>
                <w:color w:val="000000"/>
                <w:vertAlign w:val="superscript"/>
                <w:lang w:val="ru-RU" w:eastAsia="ru-RU" w:bidi="ar-SA"/>
              </w:rPr>
              <w:t>3</w:t>
            </w:r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>/</w:t>
            </w:r>
            <w:proofErr w:type="spellStart"/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>сут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E55" w:rsidRPr="00222E55" w:rsidRDefault="00222E55" w:rsidP="00222E5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proofErr w:type="spellStart"/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>коэф</w:t>
            </w:r>
            <w:proofErr w:type="gramStart"/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>.с</w:t>
            </w:r>
            <w:proofErr w:type="gramEnd"/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>езонной</w:t>
            </w:r>
            <w:proofErr w:type="spellEnd"/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 неравномерности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E55" w:rsidRPr="00222E55" w:rsidRDefault="00222E55" w:rsidP="00222E5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норма водопотребления, </w:t>
            </w:r>
            <w:proofErr w:type="gramStart"/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>л</w:t>
            </w:r>
            <w:proofErr w:type="gramEnd"/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>/сут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E55" w:rsidRPr="00222E55" w:rsidRDefault="00222E55" w:rsidP="00222E5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количество потребителей, чел. 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E55" w:rsidRPr="00222E55" w:rsidRDefault="00222E55" w:rsidP="00222E5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расход с учетом </w:t>
            </w:r>
            <w:proofErr w:type="spellStart"/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>коэф</w:t>
            </w:r>
            <w:proofErr w:type="gramStart"/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>.с</w:t>
            </w:r>
            <w:proofErr w:type="gramEnd"/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>езонности</w:t>
            </w:r>
            <w:proofErr w:type="spellEnd"/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>, м</w:t>
            </w:r>
            <w:r w:rsidRPr="00222E55">
              <w:rPr>
                <w:rFonts w:ascii="Times New Roman" w:hAnsi="Times New Roman"/>
                <w:color w:val="000000"/>
                <w:vertAlign w:val="superscript"/>
                <w:lang w:val="ru-RU" w:eastAsia="ru-RU" w:bidi="ar-SA"/>
              </w:rPr>
              <w:t>3</w:t>
            </w:r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>/</w:t>
            </w:r>
            <w:proofErr w:type="spellStart"/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>сут</w:t>
            </w:r>
            <w:proofErr w:type="spellEnd"/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55" w:rsidRPr="00222E55" w:rsidRDefault="00222E55" w:rsidP="00222E5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</w:tr>
      <w:tr w:rsidR="00DE635F" w:rsidRPr="00222E55" w:rsidTr="00BF66EF">
        <w:trPr>
          <w:trHeight w:val="1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35F" w:rsidRPr="00222E55" w:rsidRDefault="00DE635F" w:rsidP="00222E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35F" w:rsidRPr="00222E55" w:rsidRDefault="00DE635F" w:rsidP="005A6F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Застройка зданиями, </w:t>
            </w:r>
            <w:proofErr w:type="spellStart"/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>оборудо</w:t>
            </w:r>
            <w:proofErr w:type="spellEnd"/>
            <w:r>
              <w:rPr>
                <w:rFonts w:ascii="Times New Roman" w:hAnsi="Times New Roman"/>
                <w:color w:val="000000"/>
                <w:lang w:val="ru-RU" w:eastAsia="ru-RU" w:bidi="ar-SA"/>
              </w:rPr>
              <w:t>-</w:t>
            </w:r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ванными внутренним </w:t>
            </w:r>
            <w:proofErr w:type="spellStart"/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>водопро</w:t>
            </w:r>
            <w:r>
              <w:rPr>
                <w:rFonts w:ascii="Times New Roman" w:hAnsi="Times New Roman"/>
                <w:color w:val="000000"/>
                <w:lang w:val="ru-RU" w:eastAsia="ru-RU" w:bidi="ar-SA"/>
              </w:rPr>
              <w:t>-</w:t>
            </w:r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>водом</w:t>
            </w:r>
            <w:proofErr w:type="spellEnd"/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>, канализацией с ванными и централизованным горячим водоснабжением (л/</w:t>
            </w:r>
            <w:proofErr w:type="spellStart"/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>сут</w:t>
            </w:r>
            <w:proofErr w:type="spellEnd"/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 </w:t>
            </w:r>
            <w:proofErr w:type="gramStart"/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>на</w:t>
            </w:r>
            <w:proofErr w:type="gramEnd"/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 чел.)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35F" w:rsidRPr="00BF66EF" w:rsidRDefault="00DE635F" w:rsidP="002208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66E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35F" w:rsidRPr="00BF66EF" w:rsidRDefault="00DE635F" w:rsidP="00222E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66E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35F" w:rsidRPr="00BF66EF" w:rsidRDefault="00DE635F" w:rsidP="00222E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66E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561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35F" w:rsidRPr="00BF66EF" w:rsidRDefault="00DE6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6EF">
              <w:rPr>
                <w:rFonts w:ascii="Times New Roman" w:hAnsi="Times New Roman"/>
                <w:color w:val="000000"/>
                <w:sz w:val="24"/>
                <w:szCs w:val="24"/>
              </w:rPr>
              <w:t>167,7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35F" w:rsidRPr="00BF66EF" w:rsidRDefault="00DE635F" w:rsidP="005A6F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66E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35F" w:rsidRPr="00BF66EF" w:rsidRDefault="00DE635F" w:rsidP="00222E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66E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35F" w:rsidRPr="00BF66EF" w:rsidRDefault="00DE635F" w:rsidP="00222E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66E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743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35F" w:rsidRPr="00BF66EF" w:rsidRDefault="00DE6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6EF">
              <w:rPr>
                <w:rFonts w:ascii="Times New Roman" w:hAnsi="Times New Roman"/>
                <w:color w:val="000000"/>
                <w:sz w:val="24"/>
                <w:szCs w:val="24"/>
              </w:rPr>
              <w:t>222,2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35F" w:rsidRPr="00BF66EF" w:rsidRDefault="00DE635F" w:rsidP="005A6F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66E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35F" w:rsidRPr="00BF66EF" w:rsidRDefault="00DE635F" w:rsidP="00222E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66E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35F" w:rsidRPr="00BF66EF" w:rsidRDefault="00DE635F" w:rsidP="00222E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66E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1067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35F" w:rsidRDefault="00DE63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402,3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35F" w:rsidRPr="00BF66EF" w:rsidRDefault="00DE6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6EF">
              <w:rPr>
                <w:rFonts w:ascii="Times New Roman" w:hAnsi="Times New Roman"/>
                <w:color w:val="000000"/>
                <w:sz w:val="24"/>
                <w:szCs w:val="24"/>
              </w:rPr>
              <w:t>112942</w:t>
            </w:r>
          </w:p>
        </w:tc>
      </w:tr>
      <w:tr w:rsidR="00DE635F" w:rsidRPr="00222E55" w:rsidTr="00BF66EF">
        <w:trPr>
          <w:trHeight w:val="12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35F" w:rsidRPr="00222E55" w:rsidRDefault="00DE635F" w:rsidP="00222E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35F" w:rsidRPr="00222E55" w:rsidRDefault="00DE635F" w:rsidP="00222E5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Застройка зданиями, </w:t>
            </w:r>
            <w:proofErr w:type="spellStart"/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>оборудо</w:t>
            </w:r>
            <w:proofErr w:type="spellEnd"/>
            <w:r>
              <w:rPr>
                <w:rFonts w:ascii="Times New Roman" w:hAnsi="Times New Roman"/>
                <w:color w:val="000000"/>
                <w:lang w:val="ru-RU" w:eastAsia="ru-RU" w:bidi="ar-SA"/>
              </w:rPr>
              <w:t>-</w:t>
            </w:r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ванными </w:t>
            </w:r>
            <w:proofErr w:type="gramStart"/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>внутренним</w:t>
            </w:r>
            <w:proofErr w:type="gramEnd"/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 </w:t>
            </w:r>
            <w:proofErr w:type="spellStart"/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>водопро</w:t>
            </w:r>
            <w:r>
              <w:rPr>
                <w:rFonts w:ascii="Times New Roman" w:hAnsi="Times New Roman"/>
                <w:color w:val="000000"/>
                <w:lang w:val="ru-RU" w:eastAsia="ru-RU" w:bidi="ar-SA"/>
              </w:rPr>
              <w:t>-</w:t>
            </w:r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>водом</w:t>
            </w:r>
            <w:proofErr w:type="spellEnd"/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>, канализацией с ванными и местными водонагревателями (л/сут на чел.)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35F" w:rsidRPr="00BF66EF" w:rsidRDefault="00DE635F" w:rsidP="002208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66E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35F" w:rsidRPr="00BF66EF" w:rsidRDefault="00DE635F" w:rsidP="00222E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66E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35F" w:rsidRPr="00BF66EF" w:rsidRDefault="00DE635F" w:rsidP="00222E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66E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2057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35F" w:rsidRPr="00BF66EF" w:rsidRDefault="00DE6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6EF">
              <w:rPr>
                <w:rFonts w:ascii="Times New Roman" w:hAnsi="Times New Roman"/>
                <w:color w:val="000000"/>
                <w:sz w:val="24"/>
                <w:szCs w:val="24"/>
              </w:rPr>
              <w:t>427,9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35F" w:rsidRPr="00BF66EF" w:rsidRDefault="00DE635F" w:rsidP="005A6F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66E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35F" w:rsidRPr="00BF66EF" w:rsidRDefault="00DE635F" w:rsidP="00222E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66E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35F" w:rsidRPr="00BF66EF" w:rsidRDefault="00DE635F" w:rsidP="00222E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66E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2057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35F" w:rsidRPr="00BF66EF" w:rsidRDefault="00DE6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6EF">
              <w:rPr>
                <w:rFonts w:ascii="Times New Roman" w:hAnsi="Times New Roman"/>
                <w:color w:val="000000"/>
                <w:sz w:val="24"/>
                <w:szCs w:val="24"/>
              </w:rPr>
              <w:t>427,9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35F" w:rsidRPr="00BF66EF" w:rsidRDefault="00DE635F" w:rsidP="005A6F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66E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35F" w:rsidRPr="00BF66EF" w:rsidRDefault="00DE635F" w:rsidP="002208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66E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35F" w:rsidRPr="00BF66EF" w:rsidRDefault="00DE635F" w:rsidP="00222E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66E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1883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35F" w:rsidRDefault="00DE63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489,6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35F" w:rsidRPr="00BF66EF" w:rsidRDefault="00DE6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6EF">
              <w:rPr>
                <w:rFonts w:ascii="Times New Roman" w:hAnsi="Times New Roman"/>
                <w:color w:val="000000"/>
                <w:sz w:val="24"/>
                <w:szCs w:val="24"/>
              </w:rPr>
              <w:t>137459</w:t>
            </w:r>
          </w:p>
        </w:tc>
      </w:tr>
      <w:tr w:rsidR="00DE635F" w:rsidRPr="00222E55" w:rsidTr="00BF66E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35F" w:rsidRPr="00222E55" w:rsidRDefault="00DE635F" w:rsidP="00222E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35F" w:rsidRPr="00222E55" w:rsidRDefault="00DE635F" w:rsidP="00222E5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>Итого: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35F" w:rsidRPr="00BF66EF" w:rsidRDefault="00DE635F" w:rsidP="00222E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66E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35F" w:rsidRPr="00BF66EF" w:rsidRDefault="00DE635F" w:rsidP="00222E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66E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35F" w:rsidRPr="00BF66EF" w:rsidRDefault="00DE635F" w:rsidP="00222E55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BF66E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2618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35F" w:rsidRPr="00BF66EF" w:rsidRDefault="00DE6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6EF">
              <w:rPr>
                <w:rFonts w:ascii="Times New Roman" w:hAnsi="Times New Roman"/>
                <w:color w:val="000000"/>
                <w:sz w:val="24"/>
                <w:szCs w:val="24"/>
              </w:rPr>
              <w:t>595,6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35F" w:rsidRPr="00BF66EF" w:rsidRDefault="00DE635F" w:rsidP="00222E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66E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35F" w:rsidRPr="00BF66EF" w:rsidRDefault="00DE635F" w:rsidP="00222E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66E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35F" w:rsidRPr="00BF66EF" w:rsidRDefault="00DE635F" w:rsidP="00222E5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BF66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2800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35F" w:rsidRPr="00BF66EF" w:rsidRDefault="00DE6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6EF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35F" w:rsidRPr="00BF66EF" w:rsidRDefault="00DE635F" w:rsidP="00222E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66E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35F" w:rsidRPr="00BF66EF" w:rsidRDefault="00DE635F" w:rsidP="00222E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66E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35F" w:rsidRPr="00BF66EF" w:rsidRDefault="00DE635F" w:rsidP="00222E5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BF66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2950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35F" w:rsidRDefault="00DE63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891,8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35F" w:rsidRPr="00BF66EF" w:rsidRDefault="00DE6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6EF">
              <w:rPr>
                <w:rFonts w:ascii="Times New Roman" w:hAnsi="Times New Roman"/>
                <w:color w:val="000000"/>
                <w:sz w:val="24"/>
                <w:szCs w:val="24"/>
              </w:rPr>
              <w:t>250401,0</w:t>
            </w:r>
          </w:p>
        </w:tc>
      </w:tr>
      <w:tr w:rsidR="00DE635F" w:rsidRPr="00222E55" w:rsidTr="00BF66EF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35F" w:rsidRPr="00222E55" w:rsidRDefault="00DE635F" w:rsidP="00222E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35F" w:rsidRPr="00222E55" w:rsidRDefault="00DE635F" w:rsidP="00222E5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proofErr w:type="gramStart"/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>Неучтенные расходы (10%-20%) от коммунально-бытовых секторов)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35F" w:rsidRPr="00BF66EF" w:rsidRDefault="00DE635F" w:rsidP="00222E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66E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35F" w:rsidRPr="00BF66EF" w:rsidRDefault="00DE635F" w:rsidP="00222E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66E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20%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35F" w:rsidRPr="00BF66EF" w:rsidRDefault="00DE635F" w:rsidP="00222E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66E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35F" w:rsidRPr="00BF66EF" w:rsidRDefault="00DE6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6EF">
              <w:rPr>
                <w:rFonts w:ascii="Times New Roman" w:hAnsi="Times New Roman"/>
                <w:color w:val="000000"/>
                <w:sz w:val="24"/>
                <w:szCs w:val="24"/>
              </w:rPr>
              <w:t>119,1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35F" w:rsidRPr="00BF66EF" w:rsidRDefault="00DE635F" w:rsidP="00222E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66E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35F" w:rsidRPr="00BF66EF" w:rsidRDefault="00DE635F" w:rsidP="00222E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66E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35F" w:rsidRPr="00BF66EF" w:rsidRDefault="00DE635F" w:rsidP="00222E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66E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35F" w:rsidRPr="00BF66EF" w:rsidRDefault="00DE6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6EF"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35F" w:rsidRPr="00BF66EF" w:rsidRDefault="00DE635F" w:rsidP="00222E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66E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35F" w:rsidRPr="00BF66EF" w:rsidRDefault="00DE635F" w:rsidP="00222E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66E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35F" w:rsidRPr="00BF66EF" w:rsidRDefault="00DE635F" w:rsidP="00222E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66E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35F" w:rsidRDefault="00DE63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178,4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35F" w:rsidRPr="00BF66EF" w:rsidRDefault="00DE6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6EF">
              <w:rPr>
                <w:rFonts w:ascii="Times New Roman" w:hAnsi="Times New Roman"/>
                <w:color w:val="000000"/>
                <w:sz w:val="24"/>
                <w:szCs w:val="24"/>
              </w:rPr>
              <w:t>50080</w:t>
            </w:r>
          </w:p>
        </w:tc>
      </w:tr>
      <w:tr w:rsidR="00DE635F" w:rsidRPr="00222E55" w:rsidTr="00BF66EF">
        <w:trPr>
          <w:trHeight w:val="6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35F" w:rsidRPr="00222E55" w:rsidRDefault="00DE635F" w:rsidP="00222E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35F" w:rsidRPr="00222E55" w:rsidRDefault="00DE635F" w:rsidP="006F710D">
            <w:pPr>
              <w:spacing w:line="240" w:lineRule="auto"/>
              <w:jc w:val="left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>Промпредприятия (25% объема воды хозпитьевого водопотребления)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35F" w:rsidRPr="00BF66EF" w:rsidRDefault="00DE635F" w:rsidP="00222E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66E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35F" w:rsidRPr="00BF66EF" w:rsidRDefault="00DE635F" w:rsidP="00222E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66E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25%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35F" w:rsidRPr="00BF66EF" w:rsidRDefault="00DE635F" w:rsidP="00222E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66E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35F" w:rsidRPr="00BF66EF" w:rsidRDefault="00DE6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6EF">
              <w:rPr>
                <w:rFonts w:ascii="Times New Roman" w:hAnsi="Times New Roman"/>
                <w:color w:val="000000"/>
                <w:sz w:val="24"/>
                <w:szCs w:val="24"/>
              </w:rPr>
              <w:t>148,9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35F" w:rsidRPr="00BF66EF" w:rsidRDefault="00DE635F" w:rsidP="00222E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66E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35F" w:rsidRPr="00BF66EF" w:rsidRDefault="00DE635F" w:rsidP="00222E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66E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35F" w:rsidRPr="00BF66EF" w:rsidRDefault="00DE635F" w:rsidP="00222E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66E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35F" w:rsidRPr="00BF66EF" w:rsidRDefault="00DE6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6EF">
              <w:rPr>
                <w:rFonts w:ascii="Times New Roman" w:hAnsi="Times New Roman"/>
                <w:color w:val="000000"/>
                <w:sz w:val="24"/>
                <w:szCs w:val="24"/>
              </w:rPr>
              <w:t>162,5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35F" w:rsidRPr="00BF66EF" w:rsidRDefault="00DE635F" w:rsidP="00222E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66E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35F" w:rsidRPr="00BF66EF" w:rsidRDefault="00DE635F" w:rsidP="00222E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66E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35F" w:rsidRPr="00BF66EF" w:rsidRDefault="00DE635F" w:rsidP="00222E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66E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35F" w:rsidRDefault="00DE63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223,0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35F" w:rsidRPr="00BF66EF" w:rsidRDefault="00DE6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6EF">
              <w:rPr>
                <w:rFonts w:ascii="Times New Roman" w:hAnsi="Times New Roman"/>
                <w:color w:val="000000"/>
                <w:sz w:val="24"/>
                <w:szCs w:val="24"/>
              </w:rPr>
              <w:t>62600,2</w:t>
            </w:r>
          </w:p>
        </w:tc>
      </w:tr>
      <w:tr w:rsidR="00DE635F" w:rsidRPr="00222E55" w:rsidTr="00BF66E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35F" w:rsidRPr="00222E55" w:rsidRDefault="00DE635F" w:rsidP="00222E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35F" w:rsidRPr="00222E55" w:rsidRDefault="00DE635F" w:rsidP="00222E5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222E55">
              <w:rPr>
                <w:rFonts w:ascii="Times New Roman" w:hAnsi="Times New Roman"/>
                <w:color w:val="000000"/>
                <w:lang w:val="ru-RU" w:eastAsia="ru-RU" w:bidi="ar-SA"/>
              </w:rPr>
              <w:t>Полив зеленых насаждений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35F" w:rsidRPr="00BF66EF" w:rsidRDefault="00DE635F" w:rsidP="00222E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66E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35F" w:rsidRPr="00BF66EF" w:rsidRDefault="00DE635F" w:rsidP="00222E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66E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35F" w:rsidRPr="00BF66EF" w:rsidRDefault="00DE635F" w:rsidP="005A6F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BF66E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2618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35F" w:rsidRPr="00BF66EF" w:rsidRDefault="00DE6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6EF">
              <w:rPr>
                <w:rFonts w:ascii="Times New Roman" w:hAnsi="Times New Roman"/>
                <w:color w:val="000000"/>
                <w:sz w:val="24"/>
                <w:szCs w:val="24"/>
              </w:rPr>
              <w:t>130,9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35F" w:rsidRPr="00BF66EF" w:rsidRDefault="00DE635F" w:rsidP="005A6F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66E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35F" w:rsidRPr="00BF66EF" w:rsidRDefault="00DE635F" w:rsidP="005A6F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66E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35F" w:rsidRPr="00BF66EF" w:rsidRDefault="00DE635F" w:rsidP="005A6F9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BF66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2800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35F" w:rsidRPr="00BF66EF" w:rsidRDefault="00DE6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6EF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35F" w:rsidRPr="00BF66EF" w:rsidRDefault="00DE635F" w:rsidP="005A6F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66E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35F" w:rsidRPr="00BF66EF" w:rsidRDefault="00DE635F" w:rsidP="005A6F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F66E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35F" w:rsidRPr="00BF66EF" w:rsidRDefault="00DE635F" w:rsidP="005A6F9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BF66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2950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35F" w:rsidRDefault="00DE63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147,5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35F" w:rsidRPr="007E2FAE" w:rsidRDefault="007E2F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29500</w:t>
            </w:r>
          </w:p>
        </w:tc>
      </w:tr>
      <w:tr w:rsidR="00BF66EF" w:rsidRPr="00222E55" w:rsidTr="00BF66E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6EF" w:rsidRPr="00222E55" w:rsidRDefault="00BF66EF" w:rsidP="00222E5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222E55">
              <w:rPr>
                <w:rFonts w:ascii="Times New Roman" w:hAnsi="Times New Roman"/>
                <w:b/>
                <w:bCs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6EF" w:rsidRPr="00222E55" w:rsidRDefault="00BF66EF" w:rsidP="00222E55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222E55">
              <w:rPr>
                <w:rFonts w:ascii="Times New Roman" w:hAnsi="Times New Roman"/>
                <w:b/>
                <w:bCs/>
                <w:color w:val="000000"/>
                <w:lang w:val="ru-RU" w:eastAsia="ru-RU" w:bidi="ar-SA"/>
              </w:rPr>
              <w:t>ВСЕГО: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6EF" w:rsidRPr="00BF66EF" w:rsidRDefault="00BF66EF" w:rsidP="00222E5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BF66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6EF" w:rsidRPr="00BF66EF" w:rsidRDefault="00BF66EF" w:rsidP="00222E5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BF66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6EF" w:rsidRPr="00BF66EF" w:rsidRDefault="00BF66EF" w:rsidP="00222E5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BF66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EF" w:rsidRPr="00BF66EF" w:rsidRDefault="00BF66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66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994,5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6EF" w:rsidRPr="00BF66EF" w:rsidRDefault="00BF66EF" w:rsidP="00222E5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BF66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6EF" w:rsidRPr="00BF66EF" w:rsidRDefault="00BF66EF" w:rsidP="00222E5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BF66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6EF" w:rsidRPr="00BF66EF" w:rsidRDefault="00BF66EF" w:rsidP="00222E5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BF66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EF" w:rsidRPr="00BF66EF" w:rsidRDefault="00BF66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66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6EF" w:rsidRPr="00BF66EF" w:rsidRDefault="00BF66EF" w:rsidP="00222E5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BF66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6EF" w:rsidRPr="00BF66EF" w:rsidRDefault="00BF66EF" w:rsidP="00222E5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BF66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6EF" w:rsidRPr="00BF66EF" w:rsidRDefault="00BF66EF" w:rsidP="00222E5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BF66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EF" w:rsidRPr="00BF66EF" w:rsidRDefault="00BF66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66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1440,7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EF" w:rsidRPr="00BF66EF" w:rsidRDefault="00BF66E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66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416918,9</w:t>
            </w:r>
          </w:p>
        </w:tc>
      </w:tr>
      <w:tr w:rsidR="00D31B6A" w:rsidRPr="008C4C91" w:rsidTr="00BF66EF">
        <w:trPr>
          <w:gridBefore w:val="2"/>
          <w:gridAfter w:val="1"/>
          <w:wBefore w:w="3439" w:type="dxa"/>
          <w:wAfter w:w="546" w:type="dxa"/>
          <w:trHeight w:val="187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6A" w:rsidRPr="008C4C91" w:rsidRDefault="00D31B6A" w:rsidP="00D73ED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8C4C9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1.</w:t>
            </w:r>
          </w:p>
        </w:tc>
        <w:tc>
          <w:tcPr>
            <w:tcW w:w="7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B6A" w:rsidRPr="008C4C91" w:rsidRDefault="00D31B6A" w:rsidP="00D73ED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8C4C9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Среднесуточный расчетный расход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6A" w:rsidRPr="00DE635F" w:rsidRDefault="00DE635F" w:rsidP="00DE635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E635F">
              <w:rPr>
                <w:rFonts w:ascii="Times New Roman" w:hAnsi="Times New Roman"/>
                <w:color w:val="000000"/>
                <w:sz w:val="24"/>
                <w:szCs w:val="24"/>
              </w:rPr>
              <w:t>1142,2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6A" w:rsidRPr="008C4C91" w:rsidRDefault="00D31B6A" w:rsidP="00D73ED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8C4C9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</w:t>
            </w:r>
            <w:r w:rsidRPr="008C4C9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val="ru-RU" w:eastAsia="ru-RU" w:bidi="ar-SA"/>
              </w:rPr>
              <w:t>3</w:t>
            </w:r>
            <w:r w:rsidRPr="008C4C9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/</w:t>
            </w:r>
            <w:proofErr w:type="spellStart"/>
            <w:r w:rsidRPr="008C4C9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сут</w:t>
            </w:r>
            <w:proofErr w:type="spellEnd"/>
          </w:p>
        </w:tc>
      </w:tr>
      <w:tr w:rsidR="00D31B6A" w:rsidRPr="008C4C91" w:rsidTr="00BF66EF">
        <w:trPr>
          <w:gridBefore w:val="2"/>
          <w:gridAfter w:val="1"/>
          <w:wBefore w:w="3439" w:type="dxa"/>
          <w:wAfter w:w="546" w:type="dxa"/>
          <w:trHeight w:val="149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6A" w:rsidRPr="008C4C91" w:rsidRDefault="00D31B6A" w:rsidP="00DE635F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8C4C9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2.</w:t>
            </w:r>
          </w:p>
        </w:tc>
        <w:tc>
          <w:tcPr>
            <w:tcW w:w="7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B6A" w:rsidRPr="008C4C91" w:rsidRDefault="00D31B6A" w:rsidP="00D73ED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8C4C9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Расчетный расход в сутки наибольшего водопотребления</w:t>
            </w:r>
            <w:r w:rsidR="00DE635F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                      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6A" w:rsidRPr="00DE635F" w:rsidRDefault="00DE635F" w:rsidP="007E2FAE">
            <w:pPr>
              <w:spacing w:line="240" w:lineRule="auto"/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1440,</w:t>
            </w:r>
            <w:r>
              <w:rPr>
                <w:rFonts w:ascii="Calibri" w:hAnsi="Calibri" w:cs="Calibri"/>
                <w:color w:val="000000"/>
                <w:lang w:val="ru-RU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6A" w:rsidRPr="008C4C91" w:rsidRDefault="00D31B6A" w:rsidP="00D73ED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8C4C9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</w:t>
            </w:r>
            <w:r w:rsidRPr="008C4C9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val="ru-RU" w:eastAsia="ru-RU" w:bidi="ar-SA"/>
              </w:rPr>
              <w:t>3</w:t>
            </w:r>
            <w:r w:rsidRPr="008C4C9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/</w:t>
            </w:r>
            <w:proofErr w:type="spellStart"/>
            <w:r w:rsidRPr="008C4C9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сут</w:t>
            </w:r>
            <w:proofErr w:type="spellEnd"/>
          </w:p>
        </w:tc>
      </w:tr>
      <w:tr w:rsidR="00D31B6A" w:rsidRPr="008C4C91" w:rsidTr="00BF66EF">
        <w:trPr>
          <w:gridBefore w:val="2"/>
          <w:gridAfter w:val="1"/>
          <w:wBefore w:w="3439" w:type="dxa"/>
          <w:wAfter w:w="546" w:type="dxa"/>
          <w:trHeight w:val="209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6A" w:rsidRPr="008C4C91" w:rsidRDefault="00D31B6A" w:rsidP="00D73ED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8C4C9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3.</w:t>
            </w:r>
          </w:p>
        </w:tc>
        <w:tc>
          <w:tcPr>
            <w:tcW w:w="7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B6A" w:rsidRPr="008C4C91" w:rsidRDefault="00D31B6A" w:rsidP="00D73ED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8C4C9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Общий расход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6A" w:rsidRPr="008C4C91" w:rsidRDefault="00DE635F" w:rsidP="00D73ED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1440,7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6A" w:rsidRPr="008C4C91" w:rsidRDefault="00D31B6A" w:rsidP="00D73ED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8C4C9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</w:t>
            </w:r>
            <w:r w:rsidRPr="008C4C9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val="ru-RU" w:eastAsia="ru-RU" w:bidi="ar-SA"/>
              </w:rPr>
              <w:t>3</w:t>
            </w:r>
            <w:r w:rsidRPr="008C4C9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/сут</w:t>
            </w:r>
          </w:p>
        </w:tc>
      </w:tr>
      <w:tr w:rsidR="00D31B6A" w:rsidRPr="008C4C91" w:rsidTr="00BF66EF">
        <w:trPr>
          <w:gridBefore w:val="2"/>
          <w:gridAfter w:val="1"/>
          <w:wBefore w:w="3439" w:type="dxa"/>
          <w:wAfter w:w="546" w:type="dxa"/>
          <w:trHeight w:val="219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6A" w:rsidRPr="008C4C91" w:rsidRDefault="00D31B6A" w:rsidP="00D73ED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8C4C9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4.</w:t>
            </w:r>
          </w:p>
        </w:tc>
        <w:tc>
          <w:tcPr>
            <w:tcW w:w="7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B6A" w:rsidRPr="008C4C91" w:rsidRDefault="00D31B6A" w:rsidP="00D73ED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8C4C9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Максимальный часовой расход в сутки максимального водопотребления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6A" w:rsidRPr="008C4C91" w:rsidRDefault="00DE635F" w:rsidP="00D73ED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113,1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6A" w:rsidRPr="008C4C91" w:rsidRDefault="00D31B6A" w:rsidP="00D73ED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8C4C9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</w:t>
            </w:r>
            <w:r w:rsidRPr="008C4C9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val="ru-RU" w:eastAsia="ru-RU" w:bidi="ar-SA"/>
              </w:rPr>
              <w:t>3</w:t>
            </w:r>
            <w:r w:rsidRPr="008C4C9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/ч</w:t>
            </w:r>
          </w:p>
        </w:tc>
      </w:tr>
      <w:tr w:rsidR="00D31B6A" w:rsidRPr="008C4C91" w:rsidTr="00BF66EF">
        <w:trPr>
          <w:gridBefore w:val="2"/>
          <w:gridAfter w:val="1"/>
          <w:wBefore w:w="3439" w:type="dxa"/>
          <w:wAfter w:w="546" w:type="dxa"/>
          <w:trHeight w:val="159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6A" w:rsidRPr="008C4C91" w:rsidRDefault="00D31B6A" w:rsidP="00D73ED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8C4C9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5.</w:t>
            </w:r>
          </w:p>
        </w:tc>
        <w:tc>
          <w:tcPr>
            <w:tcW w:w="7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B6A" w:rsidRPr="008C4C91" w:rsidRDefault="00D31B6A" w:rsidP="00D73ED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8C4C9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Расчетный секундный расход в сутки максимального водопотребления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6A" w:rsidRPr="008C4C91" w:rsidRDefault="007E2FAE" w:rsidP="00D73ED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31,4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6A" w:rsidRPr="008C4C91" w:rsidRDefault="00D31B6A" w:rsidP="00D73ED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proofErr w:type="gramStart"/>
            <w:r w:rsidRPr="008C4C9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л</w:t>
            </w:r>
            <w:proofErr w:type="gramEnd"/>
            <w:r w:rsidRPr="008C4C9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/с</w:t>
            </w:r>
          </w:p>
        </w:tc>
      </w:tr>
      <w:tr w:rsidR="00D31B6A" w:rsidRPr="008C4C91" w:rsidTr="00BF66EF">
        <w:trPr>
          <w:gridBefore w:val="2"/>
          <w:gridAfter w:val="1"/>
          <w:wBefore w:w="3439" w:type="dxa"/>
          <w:wAfter w:w="546" w:type="dxa"/>
          <w:trHeight w:val="219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6A" w:rsidRPr="008C4C91" w:rsidRDefault="00D31B6A" w:rsidP="00D73ED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8C4C9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6.</w:t>
            </w:r>
          </w:p>
        </w:tc>
        <w:tc>
          <w:tcPr>
            <w:tcW w:w="7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B6A" w:rsidRPr="008C4C91" w:rsidRDefault="00D31B6A" w:rsidP="00D73ED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8C4C9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 воды на внутреннее пожаротушение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6A" w:rsidRPr="008C4C91" w:rsidRDefault="007E2FAE" w:rsidP="00D73ED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6A" w:rsidRPr="008C4C91" w:rsidRDefault="00D31B6A" w:rsidP="00D73ED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proofErr w:type="gramStart"/>
            <w:r w:rsidRPr="008C4C9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л</w:t>
            </w:r>
            <w:proofErr w:type="gramEnd"/>
            <w:r w:rsidRPr="008C4C9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/с</w:t>
            </w:r>
          </w:p>
        </w:tc>
      </w:tr>
      <w:tr w:rsidR="00D31B6A" w:rsidRPr="008C4C91" w:rsidTr="00BF66EF">
        <w:trPr>
          <w:gridBefore w:val="2"/>
          <w:gridAfter w:val="1"/>
          <w:wBefore w:w="3439" w:type="dxa"/>
          <w:wAfter w:w="546" w:type="dxa"/>
          <w:trHeight w:val="251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6A" w:rsidRPr="008C4C91" w:rsidRDefault="00D31B6A" w:rsidP="00D73ED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8C4C9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7.</w:t>
            </w:r>
          </w:p>
        </w:tc>
        <w:tc>
          <w:tcPr>
            <w:tcW w:w="7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B6A" w:rsidRPr="008C4C91" w:rsidRDefault="00D31B6A" w:rsidP="00D73ED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8C4C9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 воды на наружное пожаротушение (СНиП 2.04.02-84* т.5)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6A" w:rsidRPr="008C4C91" w:rsidRDefault="006F710D" w:rsidP="00D73ED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6A" w:rsidRPr="008C4C91" w:rsidRDefault="00D31B6A" w:rsidP="00D73ED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proofErr w:type="gramStart"/>
            <w:r w:rsidRPr="008C4C9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л</w:t>
            </w:r>
            <w:proofErr w:type="gramEnd"/>
            <w:r w:rsidRPr="008C4C9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/с</w:t>
            </w:r>
          </w:p>
        </w:tc>
      </w:tr>
      <w:tr w:rsidR="00D31B6A" w:rsidRPr="008C4C91" w:rsidTr="00BF66EF">
        <w:trPr>
          <w:gridBefore w:val="2"/>
          <w:gridAfter w:val="1"/>
          <w:wBefore w:w="3439" w:type="dxa"/>
          <w:wAfter w:w="546" w:type="dxa"/>
          <w:trHeight w:val="300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6A" w:rsidRPr="008C4C91" w:rsidRDefault="00D31B6A" w:rsidP="00D73ED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8C4C9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8.</w:t>
            </w:r>
          </w:p>
        </w:tc>
        <w:tc>
          <w:tcPr>
            <w:tcW w:w="7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B6A" w:rsidRPr="008C4C91" w:rsidRDefault="00D31B6A" w:rsidP="00D73ED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8C4C9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Общий расход на пожаротушение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6A" w:rsidRPr="008C4C91" w:rsidRDefault="007E2FAE" w:rsidP="00D73ED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6A" w:rsidRPr="008C4C91" w:rsidRDefault="00D31B6A" w:rsidP="00D73ED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proofErr w:type="gramStart"/>
            <w:r w:rsidRPr="008C4C9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л</w:t>
            </w:r>
            <w:proofErr w:type="gramEnd"/>
            <w:r w:rsidRPr="008C4C9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/с</w:t>
            </w:r>
          </w:p>
        </w:tc>
      </w:tr>
      <w:tr w:rsidR="00D31B6A" w:rsidRPr="008C4C91" w:rsidTr="00BF66EF">
        <w:trPr>
          <w:gridBefore w:val="2"/>
          <w:gridAfter w:val="1"/>
          <w:wBefore w:w="3439" w:type="dxa"/>
          <w:wAfter w:w="546" w:type="dxa"/>
          <w:trHeight w:val="273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6A" w:rsidRPr="008C4C91" w:rsidRDefault="00D31B6A" w:rsidP="00D73ED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8C4C9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9.</w:t>
            </w:r>
          </w:p>
        </w:tc>
        <w:tc>
          <w:tcPr>
            <w:tcW w:w="7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B6A" w:rsidRPr="008C4C91" w:rsidRDefault="00D31B6A" w:rsidP="00D73ED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8C4C91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Расчетное кол-во одновременных пожаров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6A" w:rsidRPr="008C4C91" w:rsidRDefault="006F710D" w:rsidP="00D73ED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6A" w:rsidRPr="008C4C91" w:rsidRDefault="00D31B6A" w:rsidP="00D73ED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</w:tbl>
    <w:p w:rsidR="00D31B6A" w:rsidRPr="008C4C91" w:rsidRDefault="00D31B6A" w:rsidP="009D364A">
      <w:pPr>
        <w:spacing w:line="300" w:lineRule="auto"/>
        <w:rPr>
          <w:rFonts w:ascii="Times New Roman" w:hAnsi="Times New Roman"/>
          <w:sz w:val="28"/>
          <w:szCs w:val="28"/>
          <w:lang w:val="ru-RU"/>
        </w:rPr>
      </w:pPr>
    </w:p>
    <w:p w:rsidR="009D364A" w:rsidRDefault="007E2FAE" w:rsidP="00C63AC1">
      <w:pPr>
        <w:spacing w:line="240" w:lineRule="auto"/>
        <w:rPr>
          <w:lang w:val="ru-RU"/>
        </w:rPr>
      </w:pPr>
      <w:r>
        <w:rPr>
          <w:lang w:val="ru-RU"/>
        </w:rPr>
        <w:t xml:space="preserve"> </w:t>
      </w:r>
    </w:p>
    <w:p w:rsidR="00F57CD8" w:rsidRPr="008C4C91" w:rsidRDefault="00F57CD8" w:rsidP="009D364A">
      <w:pPr>
        <w:spacing w:line="240" w:lineRule="auto"/>
        <w:rPr>
          <w:lang w:val="ru-RU"/>
        </w:rPr>
        <w:sectPr w:rsidR="00F57CD8" w:rsidRPr="008C4C91" w:rsidSect="001D345B">
          <w:headerReference w:type="default" r:id="rId15"/>
          <w:pgSz w:w="16840" w:h="11907" w:orient="landscape" w:code="9"/>
          <w:pgMar w:top="1418" w:right="851" w:bottom="568" w:left="993" w:header="284" w:footer="680" w:gutter="0"/>
          <w:cols w:space="720"/>
          <w:docGrid w:linePitch="299"/>
        </w:sectPr>
      </w:pPr>
    </w:p>
    <w:p w:rsidR="009D364A" w:rsidRPr="008C4C91" w:rsidRDefault="009D364A" w:rsidP="001B7EE6">
      <w:pPr>
        <w:pStyle w:val="1"/>
      </w:pPr>
      <w:bookmarkStart w:id="28" w:name="_Toc337678702"/>
      <w:bookmarkStart w:id="29" w:name="_Toc339183644"/>
      <w:bookmarkStart w:id="30" w:name="_Toc367899698"/>
      <w:r w:rsidRPr="008C4C91">
        <w:lastRenderedPageBreak/>
        <w:t xml:space="preserve">Предложения по строительству, реконструкции и модернизации объектов систем водоснабжения муниципального образования </w:t>
      </w:r>
      <w:r w:rsidR="00F53500">
        <w:t>Двубратское сельское</w:t>
      </w:r>
      <w:r w:rsidR="00C63AC1">
        <w:rPr>
          <w:lang w:val="ru-RU"/>
        </w:rPr>
        <w:t xml:space="preserve"> </w:t>
      </w:r>
      <w:r w:rsidR="007929CE">
        <w:t>поселение</w:t>
      </w:r>
      <w:r w:rsidRPr="008C4C91">
        <w:t>.</w:t>
      </w:r>
      <w:bookmarkEnd w:id="28"/>
      <w:bookmarkEnd w:id="29"/>
      <w:bookmarkEnd w:id="30"/>
    </w:p>
    <w:p w:rsidR="00035AB1" w:rsidRPr="008C4C91" w:rsidRDefault="00035AB1" w:rsidP="00035AB1">
      <w:pPr>
        <w:pStyle w:val="1a"/>
        <w:numPr>
          <w:ilvl w:val="1"/>
          <w:numId w:val="24"/>
        </w:numPr>
        <w:spacing w:before="120" w:after="0"/>
        <w:ind w:left="1077"/>
        <w:rPr>
          <w:sz w:val="28"/>
          <w:szCs w:val="28"/>
          <w:lang w:val="ru-RU"/>
        </w:rPr>
      </w:pPr>
      <w:bookmarkStart w:id="31" w:name="_Toc354154730"/>
      <w:bookmarkStart w:id="32" w:name="_Toc337678703"/>
      <w:bookmarkStart w:id="33" w:name="_Toc367899699"/>
      <w:r w:rsidRPr="008C4C91">
        <w:rPr>
          <w:lang w:val="ru-RU" w:eastAsia="ru-RU"/>
        </w:rPr>
        <w:t>Модернизация существующих водозаборов</w:t>
      </w:r>
      <w:bookmarkEnd w:id="31"/>
      <w:bookmarkEnd w:id="33"/>
    </w:p>
    <w:p w:rsidR="00035AB1" w:rsidRPr="003A6BE0" w:rsidRDefault="00035AB1" w:rsidP="00035AB1">
      <w:pPr>
        <w:spacing w:line="276" w:lineRule="auto"/>
        <w:ind w:firstLine="720"/>
        <w:rPr>
          <w:rFonts w:ascii="Times New Roman" w:hAnsi="Times New Roman"/>
          <w:i/>
          <w:sz w:val="24"/>
          <w:szCs w:val="24"/>
          <w:lang w:val="ru-RU"/>
        </w:rPr>
      </w:pPr>
      <w:r w:rsidRPr="003A6BE0">
        <w:rPr>
          <w:rFonts w:ascii="Times New Roman" w:hAnsi="Times New Roman"/>
          <w:sz w:val="28"/>
          <w:szCs w:val="28"/>
          <w:lang w:val="ru-RU"/>
        </w:rPr>
        <w:t xml:space="preserve">Мероприятия по модернизации существующих водозаборов направлены на обеспечение бесперебойности подачи воды потребителям, повышение </w:t>
      </w:r>
      <w:proofErr w:type="spellStart"/>
      <w:r w:rsidRPr="003A6BE0">
        <w:rPr>
          <w:rFonts w:ascii="Times New Roman" w:hAnsi="Times New Roman"/>
          <w:sz w:val="28"/>
          <w:szCs w:val="28"/>
          <w:lang w:val="ru-RU"/>
        </w:rPr>
        <w:t>энергоэффективности</w:t>
      </w:r>
      <w:proofErr w:type="spellEnd"/>
      <w:r w:rsidRPr="003A6BE0">
        <w:rPr>
          <w:rFonts w:ascii="Times New Roman" w:hAnsi="Times New Roman"/>
          <w:sz w:val="28"/>
          <w:szCs w:val="28"/>
          <w:lang w:val="ru-RU"/>
        </w:rPr>
        <w:t xml:space="preserve"> подъема воды, обеспечение санитарных и экологических норм и правил.</w:t>
      </w:r>
    </w:p>
    <w:p w:rsidR="00035AB1" w:rsidRPr="008C4C91" w:rsidRDefault="00035AB1" w:rsidP="00035AB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Меры по обеспечению бесперебойности работы существующих водозаборов и повышению </w:t>
      </w:r>
      <w:proofErr w:type="spellStart"/>
      <w:r w:rsidRPr="008C4C91">
        <w:rPr>
          <w:rFonts w:ascii="Times New Roman" w:hAnsi="Times New Roman"/>
          <w:sz w:val="28"/>
          <w:szCs w:val="28"/>
          <w:lang w:val="ru-RU"/>
        </w:rPr>
        <w:t>энергоэффективности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 xml:space="preserve"> подъема воды включают следующие мероприятия:</w:t>
      </w:r>
    </w:p>
    <w:p w:rsidR="00035AB1" w:rsidRPr="008C4C91" w:rsidRDefault="00035AB1" w:rsidP="00035AB1">
      <w:pPr>
        <w:numPr>
          <w:ilvl w:val="0"/>
          <w:numId w:val="5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повышение производительности водозаборов путем бурения новых артезианских скважин;</w:t>
      </w:r>
    </w:p>
    <w:p w:rsidR="00035AB1" w:rsidRPr="008C4C91" w:rsidRDefault="00035AB1" w:rsidP="00035AB1">
      <w:pPr>
        <w:numPr>
          <w:ilvl w:val="0"/>
          <w:numId w:val="5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C4C91">
        <w:rPr>
          <w:rFonts w:ascii="Times New Roman" w:hAnsi="Times New Roman"/>
          <w:sz w:val="28"/>
          <w:szCs w:val="28"/>
          <w:lang w:val="ru-RU"/>
        </w:rPr>
        <w:t>перебуривание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 xml:space="preserve"> существующих малодебитных и </w:t>
      </w:r>
      <w:proofErr w:type="spellStart"/>
      <w:r w:rsidRPr="008C4C91">
        <w:rPr>
          <w:rFonts w:ascii="Times New Roman" w:hAnsi="Times New Roman"/>
          <w:sz w:val="28"/>
          <w:szCs w:val="28"/>
          <w:lang w:val="ru-RU"/>
        </w:rPr>
        <w:t>пескующих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 xml:space="preserve"> артезианских скважин;</w:t>
      </w:r>
    </w:p>
    <w:p w:rsidR="00035AB1" w:rsidRPr="008C4C91" w:rsidRDefault="00035AB1" w:rsidP="00035AB1">
      <w:pPr>
        <w:numPr>
          <w:ilvl w:val="0"/>
          <w:numId w:val="5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установка современного энергосберегающего насосного оборудования;</w:t>
      </w:r>
    </w:p>
    <w:p w:rsidR="00035AB1" w:rsidRPr="008C4C91" w:rsidRDefault="00035AB1" w:rsidP="00035AB1">
      <w:pPr>
        <w:numPr>
          <w:ilvl w:val="0"/>
          <w:numId w:val="5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реконструкция существующих водонапорных башен с установкой автоматизированных систем контроля уровня воды;</w:t>
      </w:r>
    </w:p>
    <w:p w:rsidR="00035AB1" w:rsidRPr="008C4C91" w:rsidRDefault="00035AB1" w:rsidP="00035AB1">
      <w:pPr>
        <w:numPr>
          <w:ilvl w:val="0"/>
          <w:numId w:val="5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создание системы автоматизации и телеметрии артезианских скважин;</w:t>
      </w:r>
    </w:p>
    <w:p w:rsidR="00035AB1" w:rsidRPr="008C4C91" w:rsidRDefault="00035AB1" w:rsidP="00035AB1">
      <w:pPr>
        <w:numPr>
          <w:ilvl w:val="0"/>
          <w:numId w:val="5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установка на скважинах ультразвуковых или индукционных расходомеров;</w:t>
      </w:r>
    </w:p>
    <w:p w:rsidR="00035AB1" w:rsidRDefault="00035AB1" w:rsidP="00035AB1">
      <w:pPr>
        <w:numPr>
          <w:ilvl w:val="0"/>
          <w:numId w:val="5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установка уровнемеров и датчиков контроля напоров;</w:t>
      </w:r>
    </w:p>
    <w:p w:rsidR="00035AB1" w:rsidRPr="008C4C91" w:rsidRDefault="00035AB1" w:rsidP="00035AB1">
      <w:pPr>
        <w:spacing w:line="276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</w:t>
      </w:r>
      <w:r w:rsidRPr="008C4C91">
        <w:rPr>
          <w:rFonts w:ascii="Times New Roman" w:hAnsi="Times New Roman"/>
          <w:sz w:val="28"/>
          <w:szCs w:val="28"/>
          <w:lang w:val="ru-RU"/>
        </w:rPr>
        <w:t>беспечение противопожарного запаса воды с учетом требований СНИП 2.04.02-84*.</w:t>
      </w:r>
    </w:p>
    <w:p w:rsidR="00035AB1" w:rsidRPr="008C4C91" w:rsidRDefault="00035AB1" w:rsidP="00035AB1">
      <w:pPr>
        <w:widowControl w:val="0"/>
        <w:numPr>
          <w:ilvl w:val="0"/>
          <w:numId w:val="5"/>
        </w:numPr>
        <w:tabs>
          <w:tab w:val="clear" w:pos="360"/>
        </w:tabs>
        <w:spacing w:line="276" w:lineRule="auto"/>
        <w:ind w:left="709" w:hanging="357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замена силового оборудования, обеспечение питания от двух независимых фидеров, замена насосов.</w:t>
      </w:r>
    </w:p>
    <w:p w:rsidR="00C80821" w:rsidRPr="00035AB1" w:rsidRDefault="00F633A9" w:rsidP="00C80821">
      <w:pPr>
        <w:tabs>
          <w:tab w:val="left" w:pos="1134"/>
        </w:tabs>
        <w:spacing w:line="276" w:lineRule="auto"/>
        <w:ind w:right="-1" w:firstLine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настоящее время по заказу Администрации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Двубратского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ООО СК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Югкомстрой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подготовлен проект водозаборных сооружений для хозяйственно-питьевого водоснабжения населения поселка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Двубратский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общей производительностью 720м</w:t>
      </w:r>
      <w:r w:rsidRPr="00F633A9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Проектируемый водозабор расположен на северо-восточной окраине поселка. В составе проектируемого водозабора предусмотрено строительство двух артезианских скважин дебитом 30м</w:t>
      </w:r>
      <w:r w:rsidRPr="00F633A9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/час глубиной 243 м каждая, двух РЧВ объемом по 300м</w:t>
      </w:r>
      <w:r w:rsidRPr="00F633A9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, насосной станции </w:t>
      </w:r>
      <w:r>
        <w:rPr>
          <w:rFonts w:ascii="Times New Roman" w:hAnsi="Times New Roman"/>
          <w:sz w:val="28"/>
          <w:szCs w:val="28"/>
        </w:rPr>
        <w:t>II</w:t>
      </w:r>
      <w:r>
        <w:rPr>
          <w:rFonts w:ascii="Times New Roman" w:hAnsi="Times New Roman"/>
          <w:sz w:val="28"/>
          <w:szCs w:val="28"/>
          <w:lang w:val="ru-RU"/>
        </w:rPr>
        <w:t xml:space="preserve"> подъема.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</w:t>
      </w:r>
      <w:r w:rsidR="00035AB1">
        <w:rPr>
          <w:rFonts w:ascii="Times New Roman" w:hAnsi="Times New Roman"/>
          <w:sz w:val="28"/>
          <w:szCs w:val="28"/>
          <w:lang w:val="ru-RU"/>
        </w:rPr>
        <w:t>Существующие скважины №№ 46569, 46570 в настоящее время не эксплуатируются и подлежат</w:t>
      </w:r>
      <w:r w:rsidR="00B6325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5AB1">
        <w:rPr>
          <w:rFonts w:ascii="Times New Roman" w:hAnsi="Times New Roman"/>
          <w:sz w:val="28"/>
          <w:szCs w:val="28"/>
          <w:lang w:val="ru-RU"/>
        </w:rPr>
        <w:t>ликвидационному тампонажу.</w:t>
      </w:r>
    </w:p>
    <w:p w:rsidR="009D364A" w:rsidRPr="00C80821" w:rsidRDefault="00C80821" w:rsidP="00C80821">
      <w:pPr>
        <w:tabs>
          <w:tab w:val="left" w:pos="1134"/>
        </w:tabs>
        <w:spacing w:line="276" w:lineRule="auto"/>
        <w:ind w:right="-1" w:firstLine="851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ED217C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Место размещения проектируемого узла водопроводных сооружений соответствует требованиям СанПиН 2.1.4.1110-02 «Зоны санитарной охраны источников водоснабжения и водопроводов </w:t>
      </w:r>
      <w:proofErr w:type="spellStart"/>
      <w:r w:rsidRPr="00ED217C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хозпитьевого</w:t>
      </w:r>
      <w:proofErr w:type="spellEnd"/>
      <w:r w:rsidRPr="00ED217C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назначения» и СНиП </w:t>
      </w:r>
      <w:r w:rsidRPr="00ED217C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lastRenderedPageBreak/>
        <w:t>2.1.5.1059-01 «Гигиенические требования к охране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подземных вод от загрязнения».</w:t>
      </w:r>
    </w:p>
    <w:p w:rsidR="0096656A" w:rsidRDefault="009C4DC6" w:rsidP="00CE52CB">
      <w:pPr>
        <w:tabs>
          <w:tab w:val="left" w:pos="1134"/>
        </w:tabs>
        <w:spacing w:line="276" w:lineRule="auto"/>
        <w:ind w:right="-1" w:firstLine="851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Поскольку </w:t>
      </w:r>
      <w:r w:rsidR="00C8082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реализация 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Программ</w:t>
      </w:r>
      <w:r w:rsidR="00C8082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ы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комплексного развития</w:t>
      </w:r>
      <w:r w:rsidR="00C8082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рассчитана на период до 2032г</w:t>
      </w:r>
      <w:r w:rsidR="00533F2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 и</w:t>
      </w:r>
      <w:r w:rsidR="00C8082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533F24">
        <w:rPr>
          <w:rFonts w:ascii="Times New Roman" w:hAnsi="Times New Roman"/>
          <w:sz w:val="28"/>
          <w:szCs w:val="28"/>
          <w:lang w:val="ru-RU"/>
        </w:rPr>
        <w:t>п</w:t>
      </w:r>
      <w:r w:rsidR="00533F24" w:rsidRPr="008C4C91">
        <w:rPr>
          <w:rFonts w:ascii="Times New Roman" w:hAnsi="Times New Roman"/>
          <w:sz w:val="28"/>
          <w:szCs w:val="28"/>
          <w:lang w:val="ru-RU"/>
        </w:rPr>
        <w:t xml:space="preserve">ерспективный баланс потребления воды по </w:t>
      </w:r>
      <w:r w:rsidR="00533F24">
        <w:rPr>
          <w:rFonts w:ascii="Times New Roman" w:hAnsi="Times New Roman"/>
          <w:sz w:val="28"/>
          <w:szCs w:val="28"/>
          <w:lang w:val="ru-RU"/>
        </w:rPr>
        <w:t xml:space="preserve">МО </w:t>
      </w:r>
      <w:proofErr w:type="spellStart"/>
      <w:r w:rsidR="00533F24">
        <w:rPr>
          <w:rFonts w:ascii="Times New Roman" w:hAnsi="Times New Roman"/>
          <w:sz w:val="28"/>
          <w:szCs w:val="28"/>
          <w:lang w:val="ru-RU"/>
        </w:rPr>
        <w:t>Двубратское</w:t>
      </w:r>
      <w:proofErr w:type="spellEnd"/>
      <w:r w:rsidR="00533F24">
        <w:rPr>
          <w:rFonts w:ascii="Times New Roman" w:hAnsi="Times New Roman"/>
          <w:sz w:val="28"/>
          <w:szCs w:val="28"/>
          <w:lang w:val="ru-RU"/>
        </w:rPr>
        <w:t xml:space="preserve"> СП на расчетный срок составляет 1450м</w:t>
      </w:r>
      <w:r w:rsidR="00533F24" w:rsidRPr="00533F24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="00533F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="00533F24">
        <w:rPr>
          <w:rFonts w:ascii="Times New Roman" w:hAnsi="Times New Roman"/>
          <w:sz w:val="28"/>
          <w:szCs w:val="28"/>
          <w:lang w:val="ru-RU"/>
        </w:rPr>
        <w:t>сут</w:t>
      </w:r>
      <w:proofErr w:type="spellEnd"/>
      <w:r w:rsidR="00533F24">
        <w:rPr>
          <w:rFonts w:ascii="Times New Roman" w:hAnsi="Times New Roman"/>
          <w:sz w:val="28"/>
          <w:szCs w:val="28"/>
          <w:lang w:val="ru-RU"/>
        </w:rPr>
        <w:t>, предусматривается увеличение производительности ранее запроектированного водозабора с бурением двух скважин дебитом 30м</w:t>
      </w:r>
      <w:r w:rsidR="00533F24" w:rsidRPr="00F633A9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="00533F24">
        <w:rPr>
          <w:rFonts w:ascii="Times New Roman" w:hAnsi="Times New Roman"/>
          <w:sz w:val="28"/>
          <w:szCs w:val="28"/>
          <w:lang w:val="ru-RU"/>
        </w:rPr>
        <w:t>/час каждая</w:t>
      </w:r>
      <w:r w:rsidR="00E4787D">
        <w:rPr>
          <w:rFonts w:ascii="Times New Roman" w:hAnsi="Times New Roman"/>
          <w:sz w:val="28"/>
          <w:szCs w:val="28"/>
          <w:lang w:val="ru-RU"/>
        </w:rPr>
        <w:t xml:space="preserve">, реконструкция </w:t>
      </w:r>
      <w:r w:rsidR="00533F24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E4787D">
        <w:rPr>
          <w:rFonts w:ascii="Times New Roman" w:hAnsi="Times New Roman"/>
          <w:sz w:val="28"/>
          <w:szCs w:val="28"/>
          <w:lang w:val="ru-RU"/>
        </w:rPr>
        <w:t xml:space="preserve">ранее запроектированной насосной станции </w:t>
      </w:r>
      <w:r w:rsidR="00E4787D">
        <w:rPr>
          <w:rFonts w:ascii="Times New Roman" w:hAnsi="Times New Roman"/>
          <w:sz w:val="28"/>
          <w:szCs w:val="28"/>
        </w:rPr>
        <w:t>II</w:t>
      </w:r>
      <w:r w:rsidR="00E4787D">
        <w:rPr>
          <w:rFonts w:ascii="Times New Roman" w:hAnsi="Times New Roman"/>
          <w:sz w:val="28"/>
          <w:szCs w:val="28"/>
          <w:lang w:val="ru-RU"/>
        </w:rPr>
        <w:t xml:space="preserve"> подъема;  </w:t>
      </w:r>
      <w:r w:rsidR="00CE52CB" w:rsidRPr="00ED217C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строительство новых водопроводных кольцевых сетей взамен существующих с увеличением их диаметра для пропуска расхода на </w:t>
      </w:r>
      <w:proofErr w:type="spellStart"/>
      <w:r w:rsidR="00CE52CB" w:rsidRPr="00ED217C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хозпитьевые</w:t>
      </w:r>
      <w:proofErr w:type="spellEnd"/>
      <w:r w:rsidR="00CE52CB" w:rsidRPr="00ED217C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и противопожарные нужды. Водопроводные сети существующие, попадающие под строительство кольцевых сетей, подлежат демонтажу. </w:t>
      </w:r>
    </w:p>
    <w:p w:rsidR="0096656A" w:rsidRPr="00035AB1" w:rsidRDefault="0096656A" w:rsidP="00CE52CB">
      <w:pPr>
        <w:tabs>
          <w:tab w:val="left" w:pos="1134"/>
        </w:tabs>
        <w:spacing w:line="276" w:lineRule="auto"/>
        <w:ind w:right="-1" w:firstLine="851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Для обеспечения водоснабжения северной части поселка (ул. Степная) </w:t>
      </w:r>
      <w:r w:rsidR="00D81F6C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предусматривается реконструкция существующего водозабора с </w:t>
      </w:r>
      <w:r w:rsidR="00D81F6C">
        <w:rPr>
          <w:rFonts w:ascii="Times New Roman" w:hAnsi="Times New Roman"/>
          <w:sz w:val="28"/>
          <w:szCs w:val="28"/>
          <w:lang w:val="ru-RU"/>
        </w:rPr>
        <w:t>бурением скважины дебитом 10м</w:t>
      </w:r>
      <w:r w:rsidR="00D81F6C" w:rsidRPr="00F633A9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="00D81F6C">
        <w:rPr>
          <w:rFonts w:ascii="Times New Roman" w:hAnsi="Times New Roman"/>
          <w:sz w:val="28"/>
          <w:szCs w:val="28"/>
          <w:lang w:val="ru-RU"/>
        </w:rPr>
        <w:t xml:space="preserve">/час, </w:t>
      </w:r>
      <w:r w:rsidR="00D81F6C" w:rsidRPr="00035AB1">
        <w:rPr>
          <w:rFonts w:ascii="Times New Roman" w:hAnsi="Times New Roman"/>
          <w:sz w:val="28"/>
          <w:szCs w:val="28"/>
          <w:lang w:val="ru-RU"/>
        </w:rPr>
        <w:t xml:space="preserve">реконструкция </w:t>
      </w:r>
      <w:r w:rsidR="00EE38C0">
        <w:rPr>
          <w:rFonts w:ascii="Times New Roman" w:hAnsi="Times New Roman"/>
          <w:sz w:val="28"/>
          <w:szCs w:val="28"/>
          <w:lang w:val="ru-RU"/>
        </w:rPr>
        <w:t>существующей</w:t>
      </w:r>
      <w:r w:rsidR="00D81F6C" w:rsidRPr="00035AB1">
        <w:rPr>
          <w:rFonts w:ascii="Times New Roman" w:hAnsi="Times New Roman"/>
          <w:sz w:val="28"/>
          <w:szCs w:val="28"/>
          <w:lang w:val="ru-RU"/>
        </w:rPr>
        <w:t xml:space="preserve"> насосной станции </w:t>
      </w:r>
      <w:r w:rsidR="00D81F6C" w:rsidRPr="00035AB1">
        <w:rPr>
          <w:rFonts w:ascii="Times New Roman" w:hAnsi="Times New Roman"/>
          <w:sz w:val="28"/>
          <w:szCs w:val="28"/>
        </w:rPr>
        <w:t>II</w:t>
      </w:r>
      <w:r w:rsidR="00D81F6C" w:rsidRPr="00035AB1">
        <w:rPr>
          <w:rFonts w:ascii="Times New Roman" w:hAnsi="Times New Roman"/>
          <w:sz w:val="28"/>
          <w:szCs w:val="28"/>
          <w:lang w:val="ru-RU"/>
        </w:rPr>
        <w:t xml:space="preserve"> подъема;</w:t>
      </w:r>
      <w:r w:rsidR="00035AB1" w:rsidRPr="00035AB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5AB1">
        <w:rPr>
          <w:rFonts w:ascii="Times New Roman" w:hAnsi="Times New Roman"/>
          <w:sz w:val="28"/>
          <w:szCs w:val="28"/>
          <w:lang w:val="ru-RU"/>
        </w:rPr>
        <w:t xml:space="preserve">строительство двух резервуаров чистой воды </w:t>
      </w:r>
      <w:r w:rsidR="00035AB1">
        <w:rPr>
          <w:rFonts w:ascii="Times New Roman" w:hAnsi="Times New Roman"/>
          <w:sz w:val="28"/>
          <w:szCs w:val="28"/>
        </w:rPr>
        <w:t>V</w:t>
      </w:r>
      <w:r w:rsidR="00035AB1">
        <w:rPr>
          <w:rFonts w:ascii="Times New Roman" w:hAnsi="Times New Roman"/>
          <w:sz w:val="28"/>
          <w:szCs w:val="28"/>
          <w:lang w:val="ru-RU"/>
        </w:rPr>
        <w:t>=50м</w:t>
      </w:r>
      <w:r w:rsidR="00035AB1" w:rsidRPr="00035AB1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="00035AB1">
        <w:rPr>
          <w:rFonts w:ascii="Times New Roman" w:hAnsi="Times New Roman"/>
          <w:sz w:val="28"/>
          <w:szCs w:val="28"/>
          <w:lang w:val="ru-RU"/>
        </w:rPr>
        <w:t xml:space="preserve"> каждый для хранения регулирующего и противопожарного запаса воды</w:t>
      </w:r>
      <w:r w:rsidR="00B63250">
        <w:rPr>
          <w:rFonts w:ascii="Times New Roman" w:hAnsi="Times New Roman"/>
          <w:sz w:val="28"/>
          <w:szCs w:val="28"/>
          <w:lang w:val="ru-RU"/>
        </w:rPr>
        <w:t>,</w:t>
      </w:r>
      <w:r w:rsidR="00B63250" w:rsidRPr="00B63250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B63250" w:rsidRPr="00ED217C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строительство новых водопроводных кольцевых сетей взамен существующих с увеличением их диаметра для пропуска расхода на </w:t>
      </w:r>
      <w:proofErr w:type="spellStart"/>
      <w:r w:rsidR="00B63250" w:rsidRPr="00ED217C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хозпитьевые</w:t>
      </w:r>
      <w:proofErr w:type="spellEnd"/>
      <w:r w:rsidR="00B63250" w:rsidRPr="00ED217C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и противопожарные нужды. </w:t>
      </w:r>
      <w:proofErr w:type="gramEnd"/>
    </w:p>
    <w:p w:rsidR="00CE52CB" w:rsidRPr="00ED217C" w:rsidRDefault="00F633A9" w:rsidP="00CE52CB">
      <w:pPr>
        <w:tabs>
          <w:tab w:val="left" w:pos="1134"/>
        </w:tabs>
        <w:spacing w:line="276" w:lineRule="auto"/>
        <w:ind w:right="-1" w:firstLine="851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Для предотвращения заражения воды, подаваемой потребителю на хозяйственно-питьевые нужды, необходимо предусмотреть меры для обеспечения ее консервации. Среди всех известных методов обеззараживания только хлорирование обеспечивает консервацию воды в дозах, регламентированных СанПиН 2.1.4.1074-01 0,3-0,5 мг/л, т.е. обладает необходимым длительным действием. Производительность средств хлорирования должна обеспечивать указанные дозы с учетом </w:t>
      </w:r>
      <w:proofErr w:type="gramStart"/>
      <w:r w:rsidRPr="008C4C91">
        <w:rPr>
          <w:rFonts w:ascii="Times New Roman" w:hAnsi="Times New Roman"/>
          <w:sz w:val="28"/>
          <w:szCs w:val="28"/>
          <w:lang w:val="ru-RU"/>
        </w:rPr>
        <w:t>хлор-поглощен</w:t>
      </w:r>
      <w:r>
        <w:rPr>
          <w:rFonts w:ascii="Times New Roman" w:hAnsi="Times New Roman"/>
          <w:sz w:val="28"/>
          <w:szCs w:val="28"/>
          <w:lang w:val="ru-RU"/>
        </w:rPr>
        <w:t>ия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обрабатываемых объемов воды. </w:t>
      </w:r>
      <w:r w:rsidR="00CE52CB" w:rsidRPr="00ED217C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Для обеззараживания воды на площадке головных водопроводных сооружений предусматривается строительство электролизной установки. Установка предназначена для получения гипохлорита натрия методом прямого электролиза. В качестве исходного продукта для получения гипохлорита натрия используется поваренная соль. Раствор хлорной воды подается в водовод перед резервуарами.</w:t>
      </w:r>
    </w:p>
    <w:p w:rsidR="009D364A" w:rsidRDefault="00CE52CB" w:rsidP="009D364A">
      <w:pPr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пос</w:t>
      </w:r>
      <w:r w:rsidR="00FD558B">
        <w:rPr>
          <w:rFonts w:ascii="Times New Roman" w:hAnsi="Times New Roman"/>
          <w:b/>
          <w:i/>
          <w:sz w:val="28"/>
          <w:szCs w:val="28"/>
          <w:lang w:val="ru-RU"/>
        </w:rPr>
        <w:t xml:space="preserve">. </w:t>
      </w:r>
      <w:proofErr w:type="spellStart"/>
      <w:r w:rsidR="00D34CD7">
        <w:rPr>
          <w:rFonts w:ascii="Times New Roman" w:hAnsi="Times New Roman"/>
          <w:b/>
          <w:i/>
          <w:sz w:val="28"/>
          <w:szCs w:val="28"/>
          <w:lang w:val="ru-RU"/>
        </w:rPr>
        <w:t>Двубратский</w:t>
      </w:r>
      <w:proofErr w:type="spellEnd"/>
      <w:r w:rsidR="009D364A" w:rsidRPr="008C4C9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E52CB" w:rsidRPr="008C4C91" w:rsidRDefault="00CE52CB" w:rsidP="00E12147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Согласно произведенному расчету расход воды составляет: </w:t>
      </w:r>
    </w:p>
    <w:p w:rsidR="00CE52CB" w:rsidRPr="008C4C91" w:rsidRDefault="00CE52CB" w:rsidP="00E12147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Q = </w:t>
      </w:r>
      <w:r>
        <w:rPr>
          <w:rFonts w:ascii="Times New Roman" w:hAnsi="Times New Roman"/>
          <w:sz w:val="28"/>
          <w:szCs w:val="28"/>
          <w:lang w:val="ru-RU"/>
        </w:rPr>
        <w:t>994,5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м</w:t>
      </w:r>
      <w:r w:rsidRPr="008C4C91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8C4C91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8C4C91">
        <w:rPr>
          <w:rFonts w:ascii="Times New Roman" w:hAnsi="Times New Roman"/>
          <w:sz w:val="28"/>
          <w:szCs w:val="28"/>
          <w:lang w:val="ru-RU"/>
        </w:rPr>
        <w:t>сут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>. – на существующее положение;</w:t>
      </w:r>
    </w:p>
    <w:p w:rsidR="00CE52CB" w:rsidRPr="008C4C91" w:rsidRDefault="00CE52CB" w:rsidP="00E12147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Q = </w:t>
      </w:r>
      <w:r>
        <w:rPr>
          <w:rFonts w:ascii="Times New Roman" w:hAnsi="Times New Roman"/>
          <w:sz w:val="28"/>
          <w:szCs w:val="28"/>
          <w:lang w:val="ru-RU"/>
        </w:rPr>
        <w:t>1082,5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м</w:t>
      </w:r>
      <w:r w:rsidRPr="008C4C91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8C4C91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8C4C91">
        <w:rPr>
          <w:rFonts w:ascii="Times New Roman" w:hAnsi="Times New Roman"/>
          <w:sz w:val="28"/>
          <w:szCs w:val="28"/>
          <w:lang w:val="ru-RU"/>
        </w:rPr>
        <w:t>сут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>. – на первую очередь;</w:t>
      </w:r>
    </w:p>
    <w:p w:rsidR="00CE52CB" w:rsidRDefault="00CE52CB" w:rsidP="00E12147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Q = </w:t>
      </w:r>
      <w:r>
        <w:rPr>
          <w:rFonts w:ascii="Times New Roman" w:hAnsi="Times New Roman"/>
          <w:sz w:val="28"/>
          <w:szCs w:val="28"/>
          <w:lang w:val="ru-RU"/>
        </w:rPr>
        <w:t>1440,7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м</w:t>
      </w:r>
      <w:r w:rsidRPr="008C4C91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– на расчетный срок.</w:t>
      </w:r>
    </w:p>
    <w:p w:rsidR="00883F48" w:rsidRDefault="00883F48" w:rsidP="00E12147">
      <w:pPr>
        <w:widowControl w:val="0"/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рамках программы предусматривается:</w:t>
      </w:r>
    </w:p>
    <w:p w:rsidR="00883F48" w:rsidRDefault="00EF55C9" w:rsidP="00E12147">
      <w:pPr>
        <w:pStyle w:val="af2"/>
        <w:widowControl w:val="0"/>
        <w:numPr>
          <w:ilvl w:val="0"/>
          <w:numId w:val="28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реконструкция существующего водозабора на северо-восточной окраине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поселка с бурением 3-х скважин дебитом 30м</w:t>
      </w:r>
      <w:r w:rsidRPr="00F633A9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/час, реконструкция   насосной станции </w:t>
      </w:r>
      <w:r>
        <w:rPr>
          <w:rFonts w:ascii="Times New Roman" w:hAnsi="Times New Roman"/>
          <w:sz w:val="28"/>
          <w:szCs w:val="28"/>
        </w:rPr>
        <w:t>II</w:t>
      </w:r>
      <w:r>
        <w:rPr>
          <w:rFonts w:ascii="Times New Roman" w:hAnsi="Times New Roman"/>
          <w:sz w:val="28"/>
          <w:szCs w:val="28"/>
          <w:lang w:val="ru-RU"/>
        </w:rPr>
        <w:t xml:space="preserve"> подъема </w:t>
      </w:r>
      <w:r w:rsidR="00883F48" w:rsidRPr="00816B6F">
        <w:rPr>
          <w:rFonts w:ascii="Times New Roman" w:hAnsi="Times New Roman"/>
          <w:sz w:val="28"/>
          <w:szCs w:val="28"/>
          <w:lang w:val="ru-RU"/>
        </w:rPr>
        <w:t>с электролизной и дв</w:t>
      </w:r>
      <w:r>
        <w:rPr>
          <w:rFonts w:ascii="Times New Roman" w:hAnsi="Times New Roman"/>
          <w:sz w:val="28"/>
          <w:szCs w:val="28"/>
          <w:lang w:val="ru-RU"/>
        </w:rPr>
        <w:t>ух</w:t>
      </w:r>
      <w:r w:rsidR="00883F48" w:rsidRPr="00816B6F">
        <w:rPr>
          <w:rFonts w:ascii="Times New Roman" w:hAnsi="Times New Roman"/>
          <w:sz w:val="28"/>
          <w:szCs w:val="28"/>
          <w:lang w:val="ru-RU"/>
        </w:rPr>
        <w:t xml:space="preserve"> резервуар</w:t>
      </w:r>
      <w:r>
        <w:rPr>
          <w:rFonts w:ascii="Times New Roman" w:hAnsi="Times New Roman"/>
          <w:sz w:val="28"/>
          <w:szCs w:val="28"/>
          <w:lang w:val="ru-RU"/>
        </w:rPr>
        <w:t>ов</w:t>
      </w:r>
      <w:r w:rsidR="00883F48" w:rsidRPr="00816B6F">
        <w:rPr>
          <w:rFonts w:ascii="Times New Roman" w:hAnsi="Times New Roman"/>
          <w:sz w:val="28"/>
          <w:szCs w:val="28"/>
          <w:lang w:val="ru-RU"/>
        </w:rPr>
        <w:t xml:space="preserve"> чистой воды емкостью 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="00E12147">
        <w:rPr>
          <w:rFonts w:ascii="Times New Roman" w:hAnsi="Times New Roman"/>
          <w:sz w:val="28"/>
          <w:szCs w:val="28"/>
          <w:lang w:val="ru-RU"/>
        </w:rPr>
        <w:t>0</w:t>
      </w:r>
      <w:r w:rsidR="00883F48" w:rsidRPr="00816B6F">
        <w:rPr>
          <w:rFonts w:ascii="Times New Roman" w:hAnsi="Times New Roman"/>
          <w:sz w:val="28"/>
          <w:szCs w:val="28"/>
          <w:lang w:val="ru-RU"/>
        </w:rPr>
        <w:t>0 м</w:t>
      </w:r>
      <w:r w:rsidR="00883F48" w:rsidRPr="00816B6F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каждый.</w:t>
      </w:r>
    </w:p>
    <w:p w:rsidR="00EF55C9" w:rsidRPr="00816B6F" w:rsidRDefault="00EF55C9" w:rsidP="00E12147">
      <w:pPr>
        <w:pStyle w:val="af2"/>
        <w:widowControl w:val="0"/>
        <w:numPr>
          <w:ilvl w:val="0"/>
          <w:numId w:val="28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реконструкция существующего водозабора на ул. Степной с </w:t>
      </w:r>
      <w:r>
        <w:rPr>
          <w:rFonts w:ascii="Times New Roman" w:hAnsi="Times New Roman"/>
          <w:sz w:val="28"/>
          <w:szCs w:val="28"/>
          <w:lang w:val="ru-RU"/>
        </w:rPr>
        <w:t>бурением скважины дебитом 10м</w:t>
      </w:r>
      <w:r w:rsidRPr="00F633A9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/час, </w:t>
      </w:r>
      <w:r w:rsidRPr="00035AB1">
        <w:rPr>
          <w:rFonts w:ascii="Times New Roman" w:hAnsi="Times New Roman"/>
          <w:sz w:val="28"/>
          <w:szCs w:val="28"/>
          <w:lang w:val="ru-RU"/>
        </w:rPr>
        <w:t>реконструкци</w:t>
      </w:r>
      <w:r>
        <w:rPr>
          <w:rFonts w:ascii="Times New Roman" w:hAnsi="Times New Roman"/>
          <w:sz w:val="28"/>
          <w:szCs w:val="28"/>
          <w:lang w:val="ru-RU"/>
        </w:rPr>
        <w:t>ей существующей скважины дебитом 10м</w:t>
      </w:r>
      <w:r w:rsidRPr="00F633A9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/час,</w:t>
      </w:r>
      <w:r w:rsidRPr="00035AB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реконструкцией </w:t>
      </w:r>
      <w:r w:rsidRPr="00035AB1">
        <w:rPr>
          <w:rFonts w:ascii="Times New Roman" w:hAnsi="Times New Roman"/>
          <w:sz w:val="28"/>
          <w:szCs w:val="28"/>
          <w:lang w:val="ru-RU"/>
        </w:rPr>
        <w:t xml:space="preserve">насосной станции </w:t>
      </w:r>
      <w:r w:rsidRPr="00035AB1">
        <w:rPr>
          <w:rFonts w:ascii="Times New Roman" w:hAnsi="Times New Roman"/>
          <w:sz w:val="28"/>
          <w:szCs w:val="28"/>
        </w:rPr>
        <w:t>II</w:t>
      </w:r>
      <w:r w:rsidRPr="00035AB1">
        <w:rPr>
          <w:rFonts w:ascii="Times New Roman" w:hAnsi="Times New Roman"/>
          <w:sz w:val="28"/>
          <w:szCs w:val="28"/>
          <w:lang w:val="ru-RU"/>
        </w:rPr>
        <w:t xml:space="preserve"> подъема; </w:t>
      </w:r>
      <w:r>
        <w:rPr>
          <w:rFonts w:ascii="Times New Roman" w:hAnsi="Times New Roman"/>
          <w:sz w:val="28"/>
          <w:szCs w:val="28"/>
          <w:lang w:val="ru-RU"/>
        </w:rPr>
        <w:t xml:space="preserve">строительством  двух резервуаров чистой воды </w:t>
      </w:r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  <w:lang w:val="ru-RU"/>
        </w:rPr>
        <w:t>=50м</w:t>
      </w:r>
      <w:r w:rsidRPr="00035AB1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</w:p>
    <w:p w:rsidR="009D364A" w:rsidRPr="008C4C91" w:rsidRDefault="009D364A" w:rsidP="00E12147">
      <w:pPr>
        <w:spacing w:line="276" w:lineRule="auto"/>
        <w:ind w:firstLine="709"/>
        <w:rPr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Первым этапом реализации данных предложений должно быть проведение гидрологических изысканий в районе </w:t>
      </w:r>
      <w:r w:rsidR="00EF55C9">
        <w:rPr>
          <w:rFonts w:ascii="Times New Roman" w:hAnsi="Times New Roman"/>
          <w:sz w:val="28"/>
          <w:szCs w:val="28"/>
          <w:lang w:val="ru-RU"/>
        </w:rPr>
        <w:t>реконструкции</w:t>
      </w:r>
      <w:r w:rsidR="00883F48">
        <w:rPr>
          <w:rFonts w:ascii="Times New Roman" w:hAnsi="Times New Roman"/>
          <w:sz w:val="28"/>
          <w:szCs w:val="28"/>
          <w:lang w:val="ru-RU"/>
        </w:rPr>
        <w:t xml:space="preserve"> водозаборов</w:t>
      </w:r>
      <w:r w:rsidRPr="008C4C91"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EF55C9" w:rsidRDefault="00EF55C9" w:rsidP="00EF55C9">
      <w:pPr>
        <w:pStyle w:val="1a"/>
        <w:numPr>
          <w:ilvl w:val="1"/>
          <w:numId w:val="24"/>
        </w:numPr>
        <w:spacing w:before="600"/>
        <w:ind w:left="1077"/>
        <w:rPr>
          <w:lang w:val="ru-RU"/>
        </w:rPr>
      </w:pPr>
      <w:bookmarkStart w:id="34" w:name="_Toc354154731"/>
      <w:bookmarkStart w:id="35" w:name="_Toc367899700"/>
      <w:r>
        <w:rPr>
          <w:lang w:val="ru-RU"/>
        </w:rPr>
        <w:t>Объемы работ по реконструкции и модернизации существующих водозаборов</w:t>
      </w:r>
      <w:bookmarkEnd w:id="34"/>
      <w:bookmarkEnd w:id="35"/>
    </w:p>
    <w:p w:rsidR="009D364A" w:rsidRDefault="009D364A" w:rsidP="00E12147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r w:rsidRPr="001C3C6F">
        <w:rPr>
          <w:rFonts w:ascii="Times New Roman" w:hAnsi="Times New Roman"/>
          <w:sz w:val="28"/>
          <w:szCs w:val="28"/>
          <w:lang w:val="ru-RU" w:eastAsia="ru-RU" w:bidi="ar-SA"/>
        </w:rPr>
        <w:t xml:space="preserve">Объемы работ по </w:t>
      </w:r>
      <w:r w:rsidR="00EF55C9">
        <w:rPr>
          <w:rFonts w:ascii="Times New Roman" w:hAnsi="Times New Roman"/>
          <w:sz w:val="28"/>
          <w:szCs w:val="28"/>
          <w:lang w:val="ru-RU" w:eastAsia="ru-RU" w:bidi="ar-SA"/>
        </w:rPr>
        <w:t>реконструкции</w:t>
      </w:r>
      <w:r w:rsidR="00EF55C9" w:rsidRPr="001C3C6F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1C3C6F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6C12A3">
        <w:rPr>
          <w:rFonts w:ascii="Times New Roman" w:hAnsi="Times New Roman"/>
          <w:sz w:val="28"/>
          <w:szCs w:val="28"/>
          <w:lang w:val="ru-RU" w:eastAsia="ru-RU" w:bidi="ar-SA"/>
        </w:rPr>
        <w:t xml:space="preserve">сооружений и водозаборов в </w:t>
      </w:r>
      <w:r w:rsidR="00E12147">
        <w:rPr>
          <w:rFonts w:ascii="Times New Roman" w:hAnsi="Times New Roman"/>
          <w:sz w:val="28"/>
          <w:szCs w:val="28"/>
          <w:lang w:val="ru-RU" w:eastAsia="ru-RU" w:bidi="ar-SA"/>
        </w:rPr>
        <w:t>п</w:t>
      </w:r>
      <w:r w:rsidR="006C12A3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 w:rsidR="00E12147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="00D34CD7">
        <w:rPr>
          <w:rFonts w:ascii="Times New Roman" w:hAnsi="Times New Roman"/>
          <w:sz w:val="28"/>
          <w:szCs w:val="28"/>
          <w:lang w:val="ru-RU" w:eastAsia="ru-RU" w:bidi="ar-SA"/>
        </w:rPr>
        <w:t>Двубратский</w:t>
      </w:r>
      <w:proofErr w:type="spellEnd"/>
      <w:r w:rsidR="00883F48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1C3C6F">
        <w:rPr>
          <w:rFonts w:ascii="Times New Roman" w:hAnsi="Times New Roman"/>
          <w:sz w:val="28"/>
          <w:szCs w:val="28"/>
          <w:lang w:val="ru-RU" w:eastAsia="ru-RU" w:bidi="ar-SA"/>
        </w:rPr>
        <w:t xml:space="preserve">отражены в таблице </w:t>
      </w:r>
      <w:r w:rsidR="00E12147">
        <w:rPr>
          <w:rFonts w:ascii="Times New Roman" w:hAnsi="Times New Roman"/>
          <w:sz w:val="28"/>
          <w:szCs w:val="28"/>
          <w:lang w:val="ru-RU" w:eastAsia="ru-RU" w:bidi="ar-SA"/>
        </w:rPr>
        <w:t>7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 w:rsidRPr="001C3C6F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Расчет стоимости </w:t>
      </w:r>
      <w:r w:rsidR="004D4FC0">
        <w:rPr>
          <w:rFonts w:ascii="Times New Roman" w:hAnsi="Times New Roman"/>
          <w:sz w:val="28"/>
          <w:szCs w:val="28"/>
          <w:lang w:val="ru-RU" w:eastAsia="ru-RU" w:bidi="ar-SA"/>
        </w:rPr>
        <w:t xml:space="preserve">(в ценах 2012 года)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выполнен по укрупненным показателям стоимости строительства сетей и сооружений канализации населенных пунктов (приложение 8 к Пособию по водоснабжению и канализации городских и сельских поселений к СНиП 2.07.01-89).</w:t>
      </w:r>
    </w:p>
    <w:p w:rsidR="00551593" w:rsidRPr="00E12147" w:rsidRDefault="00551593" w:rsidP="00551593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  <w:lang w:val="ru-RU" w:eastAsia="ru-RU" w:bidi="ar-SA"/>
        </w:rPr>
      </w:pPr>
      <w:r w:rsidRPr="00E12147">
        <w:rPr>
          <w:rFonts w:ascii="Times New Roman" w:hAnsi="Times New Roman"/>
          <w:sz w:val="24"/>
          <w:szCs w:val="24"/>
          <w:lang w:val="ru-RU" w:eastAsia="ru-RU" w:bidi="ar-SA"/>
        </w:rPr>
        <w:t xml:space="preserve">Таблица </w:t>
      </w:r>
      <w:r w:rsidR="00E12147" w:rsidRPr="00E12147">
        <w:rPr>
          <w:rFonts w:ascii="Times New Roman" w:hAnsi="Times New Roman"/>
          <w:sz w:val="24"/>
          <w:szCs w:val="24"/>
          <w:lang w:val="ru-RU" w:eastAsia="ru-RU" w:bidi="ar-SA"/>
        </w:rPr>
        <w:t>7</w:t>
      </w:r>
      <w:r w:rsidRPr="00E12147">
        <w:rPr>
          <w:rFonts w:ascii="Times New Roman" w:hAnsi="Times New Roman"/>
          <w:sz w:val="24"/>
          <w:szCs w:val="24"/>
          <w:lang w:val="ru-RU" w:eastAsia="ru-RU" w:bidi="ar-SA"/>
        </w:rPr>
        <w:t xml:space="preserve">. </w:t>
      </w:r>
    </w:p>
    <w:tbl>
      <w:tblPr>
        <w:tblW w:w="9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7"/>
        <w:gridCol w:w="2773"/>
        <w:gridCol w:w="718"/>
        <w:gridCol w:w="1007"/>
        <w:gridCol w:w="1006"/>
        <w:gridCol w:w="1293"/>
        <w:gridCol w:w="1436"/>
        <w:gridCol w:w="1150"/>
      </w:tblGrid>
      <w:tr w:rsidR="009D364A" w:rsidRPr="0063423D" w:rsidTr="00093EB5">
        <w:trPr>
          <w:trHeight w:val="939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4A" w:rsidRPr="00E12147" w:rsidRDefault="009D364A" w:rsidP="0063423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12147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№ </w:t>
            </w:r>
            <w:proofErr w:type="gramStart"/>
            <w:r w:rsidRPr="00E12147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</w:t>
            </w:r>
            <w:proofErr w:type="gramEnd"/>
            <w:r w:rsidRPr="00E12147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/п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4A" w:rsidRPr="00E12147" w:rsidRDefault="009D364A" w:rsidP="0063423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12147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Объект/сооружения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4A" w:rsidRPr="00E12147" w:rsidRDefault="009D364A" w:rsidP="0063423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12147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Кол-во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4A" w:rsidRPr="00E12147" w:rsidRDefault="009D364A" w:rsidP="0063423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12147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Ед. изм.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4A" w:rsidRPr="00E12147" w:rsidRDefault="009D364A" w:rsidP="0063423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gramStart"/>
            <w:r w:rsidRPr="00E12147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Показа</w:t>
            </w:r>
            <w:r w:rsidR="00871B4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  <w:proofErr w:type="spellStart"/>
            <w:r w:rsidRPr="00E12147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тель</w:t>
            </w:r>
            <w:proofErr w:type="spellEnd"/>
            <w:proofErr w:type="gramEnd"/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4A" w:rsidRPr="00E12147" w:rsidRDefault="009D364A" w:rsidP="0063423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12147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Стоимость единицы, </w:t>
            </w:r>
            <w:proofErr w:type="spellStart"/>
            <w:r w:rsidRPr="00E12147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тыс</w:t>
            </w:r>
            <w:proofErr w:type="gramStart"/>
            <w:r w:rsidRPr="00E12147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.р</w:t>
            </w:r>
            <w:proofErr w:type="gramEnd"/>
            <w:r w:rsidRPr="00E12147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уб</w:t>
            </w:r>
            <w:proofErr w:type="spellEnd"/>
            <w:r w:rsidRPr="00E12147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4A" w:rsidRPr="00E12147" w:rsidRDefault="009D364A" w:rsidP="0063423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12147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Цена, </w:t>
            </w:r>
            <w:proofErr w:type="spellStart"/>
            <w:r w:rsidRPr="00E12147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тыс</w:t>
            </w:r>
            <w:proofErr w:type="gramStart"/>
            <w:r w:rsidRPr="00E12147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.р</w:t>
            </w:r>
            <w:proofErr w:type="gramEnd"/>
            <w:r w:rsidRPr="00E12147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уб</w:t>
            </w:r>
            <w:proofErr w:type="spellEnd"/>
            <w:r w:rsidRPr="00E12147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. (без НДС)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64A" w:rsidRPr="00E12147" w:rsidRDefault="009D364A" w:rsidP="0063423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12147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Примечание</w:t>
            </w:r>
          </w:p>
        </w:tc>
      </w:tr>
      <w:tr w:rsidR="00E12147" w:rsidRPr="0063423D" w:rsidTr="00093EB5">
        <w:trPr>
          <w:trHeight w:val="313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147" w:rsidRPr="00E12147" w:rsidRDefault="00E12147" w:rsidP="0063423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121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147" w:rsidRPr="00E12147" w:rsidRDefault="00E12147" w:rsidP="004362DE">
            <w:pPr>
              <w:spacing w:line="240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12147">
              <w:rPr>
                <w:rFonts w:ascii="Times New Roman" w:hAnsi="Times New Roman"/>
                <w:color w:val="000000"/>
                <w:sz w:val="24"/>
                <w:szCs w:val="24"/>
              </w:rPr>
              <w:t>Резервуары</w:t>
            </w:r>
            <w:proofErr w:type="spellEnd"/>
            <w:r w:rsidRPr="00E121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147">
              <w:rPr>
                <w:rFonts w:ascii="Times New Roman" w:hAnsi="Times New Roman"/>
                <w:color w:val="000000"/>
                <w:sz w:val="24"/>
                <w:szCs w:val="24"/>
              </w:rPr>
              <w:t>чистой</w:t>
            </w:r>
            <w:proofErr w:type="spellEnd"/>
            <w:r w:rsidRPr="00E121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147">
              <w:rPr>
                <w:rFonts w:ascii="Times New Roman" w:hAnsi="Times New Roman"/>
                <w:color w:val="000000"/>
                <w:sz w:val="24"/>
                <w:szCs w:val="24"/>
              </w:rPr>
              <w:t>воды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147" w:rsidRPr="00E12147" w:rsidRDefault="00E12147" w:rsidP="004362DE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14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147" w:rsidRPr="00E12147" w:rsidRDefault="00E12147" w:rsidP="004362DE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147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1214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147" w:rsidRPr="00E12147" w:rsidRDefault="00035AB1" w:rsidP="004362DE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E12147" w:rsidRPr="00E121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147" w:rsidRPr="00760C8D" w:rsidRDefault="00871B41" w:rsidP="00760C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60C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4125,9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147" w:rsidRPr="00952948" w:rsidRDefault="00952948" w:rsidP="00760C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8251,8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47" w:rsidRPr="00E12147" w:rsidRDefault="00E12147" w:rsidP="0063423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14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E38C0" w:rsidRPr="0063423D" w:rsidTr="00093EB5">
        <w:trPr>
          <w:trHeight w:val="313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C0" w:rsidRPr="00E12147" w:rsidRDefault="00EE38C0" w:rsidP="0095294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C0" w:rsidRPr="00E12147" w:rsidRDefault="00EE38C0" w:rsidP="00952948">
            <w:pPr>
              <w:spacing w:line="240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12147">
              <w:rPr>
                <w:rFonts w:ascii="Times New Roman" w:hAnsi="Times New Roman"/>
                <w:color w:val="000000"/>
                <w:sz w:val="24"/>
                <w:szCs w:val="24"/>
              </w:rPr>
              <w:t>Резервуары</w:t>
            </w:r>
            <w:proofErr w:type="spellEnd"/>
            <w:r w:rsidRPr="00E121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147">
              <w:rPr>
                <w:rFonts w:ascii="Times New Roman" w:hAnsi="Times New Roman"/>
                <w:color w:val="000000"/>
                <w:sz w:val="24"/>
                <w:szCs w:val="24"/>
              </w:rPr>
              <w:t>чистой</w:t>
            </w:r>
            <w:proofErr w:type="spellEnd"/>
            <w:r w:rsidRPr="00E121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147">
              <w:rPr>
                <w:rFonts w:ascii="Times New Roman" w:hAnsi="Times New Roman"/>
                <w:color w:val="000000"/>
                <w:sz w:val="24"/>
                <w:szCs w:val="24"/>
              </w:rPr>
              <w:t>воды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C0" w:rsidRPr="00E12147" w:rsidRDefault="00EE38C0" w:rsidP="0095294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14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C0" w:rsidRPr="00E12147" w:rsidRDefault="00EE38C0" w:rsidP="0095294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147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1214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C0" w:rsidRPr="00E12147" w:rsidRDefault="00EE38C0" w:rsidP="0095294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E121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C0" w:rsidRPr="00952948" w:rsidRDefault="00952948" w:rsidP="00760C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1375,31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C0" w:rsidRPr="00952948" w:rsidRDefault="00952948" w:rsidP="00760C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2750,63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8C0" w:rsidRPr="00E12147" w:rsidRDefault="00EE38C0" w:rsidP="0063423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38C0" w:rsidRPr="0063423D" w:rsidTr="00093EB5">
        <w:trPr>
          <w:trHeight w:val="313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C0" w:rsidRPr="00E12147" w:rsidRDefault="00EE38C0" w:rsidP="00EE38C0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1214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C0" w:rsidRPr="00E12147" w:rsidRDefault="00EE38C0" w:rsidP="0063423D">
            <w:pPr>
              <w:spacing w:line="240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12147">
              <w:rPr>
                <w:rFonts w:ascii="Times New Roman" w:hAnsi="Times New Roman"/>
                <w:color w:val="000000"/>
                <w:sz w:val="24"/>
                <w:szCs w:val="24"/>
              </w:rPr>
              <w:t>Насосная</w:t>
            </w:r>
            <w:proofErr w:type="spellEnd"/>
            <w:r w:rsidRPr="00E121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147">
              <w:rPr>
                <w:rFonts w:ascii="Times New Roman" w:hAnsi="Times New Roman"/>
                <w:color w:val="000000"/>
                <w:sz w:val="24"/>
                <w:szCs w:val="24"/>
              </w:rPr>
              <w:t>станция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C0" w:rsidRPr="00E12147" w:rsidRDefault="00EE38C0" w:rsidP="0063423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1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C0" w:rsidRPr="00E12147" w:rsidRDefault="00EE38C0" w:rsidP="00E12147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12147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1214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E12147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сут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C0" w:rsidRPr="00E12147" w:rsidRDefault="00EE38C0" w:rsidP="0016648E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1450,0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C0" w:rsidRPr="00760C8D" w:rsidRDefault="00EE38C0" w:rsidP="00760C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60C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4650,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C0" w:rsidRPr="00760C8D" w:rsidRDefault="00EE38C0" w:rsidP="00760C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60C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4650,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8C0" w:rsidRPr="00E12147" w:rsidRDefault="00EE38C0" w:rsidP="0063423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14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E38C0" w:rsidRPr="0063423D" w:rsidTr="00093EB5">
        <w:trPr>
          <w:trHeight w:val="313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C0" w:rsidRPr="00EE38C0" w:rsidRDefault="00EE38C0" w:rsidP="0063423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C0" w:rsidRPr="00E12147" w:rsidRDefault="00EE38C0" w:rsidP="00952948">
            <w:pPr>
              <w:spacing w:line="240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12147">
              <w:rPr>
                <w:rFonts w:ascii="Times New Roman" w:hAnsi="Times New Roman"/>
                <w:color w:val="000000"/>
                <w:sz w:val="24"/>
                <w:szCs w:val="24"/>
              </w:rPr>
              <w:t>Насосная</w:t>
            </w:r>
            <w:proofErr w:type="spellEnd"/>
            <w:r w:rsidRPr="00E121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147">
              <w:rPr>
                <w:rFonts w:ascii="Times New Roman" w:hAnsi="Times New Roman"/>
                <w:color w:val="000000"/>
                <w:sz w:val="24"/>
                <w:szCs w:val="24"/>
              </w:rPr>
              <w:t>станция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C0" w:rsidRPr="00E12147" w:rsidRDefault="00EE38C0" w:rsidP="0095294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1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C0" w:rsidRPr="00E12147" w:rsidRDefault="00EE38C0" w:rsidP="0095294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12147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1214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E12147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сут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C0" w:rsidRPr="00E12147" w:rsidRDefault="00EE38C0" w:rsidP="0095294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C0" w:rsidRPr="00952948" w:rsidRDefault="00952948" w:rsidP="00760C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454,9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C0" w:rsidRPr="00952948" w:rsidRDefault="00952948" w:rsidP="00760C8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454,9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8C0" w:rsidRPr="00E12147" w:rsidRDefault="00EE38C0" w:rsidP="0063423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38C0" w:rsidRPr="00E24CC2" w:rsidTr="00E24CC2">
        <w:trPr>
          <w:trHeight w:val="313"/>
        </w:trPr>
        <w:tc>
          <w:tcPr>
            <w:tcW w:w="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C0" w:rsidRPr="00E12147" w:rsidRDefault="00EE38C0" w:rsidP="00093EB5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1214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093E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77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C0" w:rsidRPr="00093EB5" w:rsidRDefault="00EE38C0" w:rsidP="0063423D">
            <w:pPr>
              <w:spacing w:line="240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24C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Артезианские скважины</w:t>
            </w:r>
            <w:r w:rsidR="00093E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новые</w:t>
            </w:r>
            <w:r w:rsidR="00E24C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гл. 243 м</w:t>
            </w:r>
          </w:p>
        </w:tc>
        <w:tc>
          <w:tcPr>
            <w:tcW w:w="71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C0" w:rsidRPr="00E12147" w:rsidRDefault="00E24CC2" w:rsidP="0063423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0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C0" w:rsidRPr="00E24CC2" w:rsidRDefault="00EE38C0" w:rsidP="0063423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24C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E24CC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/>
              </w:rPr>
              <w:t>3</w:t>
            </w:r>
            <w:r w:rsidRPr="00E24C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/ч</w:t>
            </w:r>
          </w:p>
        </w:tc>
        <w:tc>
          <w:tcPr>
            <w:tcW w:w="100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C0" w:rsidRPr="00E12147" w:rsidRDefault="00EE38C0" w:rsidP="0063423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29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C0" w:rsidRPr="00E24CC2" w:rsidRDefault="00E24CC2" w:rsidP="00E24C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5083,16</w:t>
            </w:r>
          </w:p>
        </w:tc>
        <w:tc>
          <w:tcPr>
            <w:tcW w:w="143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CC2" w:rsidRPr="00E24CC2" w:rsidRDefault="00E24CC2" w:rsidP="00E24CC2">
            <w:pPr>
              <w:spacing w:before="2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CC2">
              <w:rPr>
                <w:rFonts w:ascii="Times New Roman" w:hAnsi="Times New Roman"/>
                <w:color w:val="000000"/>
                <w:sz w:val="24"/>
                <w:szCs w:val="24"/>
              </w:rPr>
              <w:t>10166,32</w:t>
            </w:r>
          </w:p>
          <w:p w:rsidR="00EE38C0" w:rsidRPr="00E24CC2" w:rsidRDefault="00EE38C0" w:rsidP="00E24C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8C0" w:rsidRPr="00E12147" w:rsidRDefault="00EE38C0" w:rsidP="00760C8D">
            <w:pPr>
              <w:spacing w:line="240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E121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E121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одна резервная</w:t>
            </w:r>
          </w:p>
        </w:tc>
      </w:tr>
      <w:tr w:rsidR="00E24CC2" w:rsidRPr="00E24CC2" w:rsidTr="00093EB5">
        <w:trPr>
          <w:trHeight w:val="313"/>
        </w:trPr>
        <w:tc>
          <w:tcPr>
            <w:tcW w:w="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CC2" w:rsidRPr="00E24CC2" w:rsidRDefault="00E24CC2" w:rsidP="0095294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77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CC2" w:rsidRPr="00093EB5" w:rsidRDefault="00E24CC2" w:rsidP="00E24CC2">
            <w:pPr>
              <w:spacing w:line="240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24C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Артезианские скважины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новые гл. 470 м</w:t>
            </w:r>
          </w:p>
        </w:tc>
        <w:tc>
          <w:tcPr>
            <w:tcW w:w="71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CC2" w:rsidRPr="00E12147" w:rsidRDefault="00E24CC2" w:rsidP="0095294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0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CC2" w:rsidRPr="00E24CC2" w:rsidRDefault="00E24CC2" w:rsidP="0095294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24C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E24CC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/>
              </w:rPr>
              <w:t>3</w:t>
            </w:r>
            <w:r w:rsidRPr="00E24C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/ч</w:t>
            </w:r>
          </w:p>
        </w:tc>
        <w:tc>
          <w:tcPr>
            <w:tcW w:w="100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CC2" w:rsidRPr="00E12147" w:rsidRDefault="00E24CC2" w:rsidP="0095294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29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CC2" w:rsidRPr="00E24CC2" w:rsidRDefault="00952948" w:rsidP="00760C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6825,96</w:t>
            </w:r>
          </w:p>
        </w:tc>
        <w:tc>
          <w:tcPr>
            <w:tcW w:w="143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CC2" w:rsidRPr="00E24CC2" w:rsidRDefault="00952948" w:rsidP="00760C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6825,96</w:t>
            </w:r>
          </w:p>
        </w:tc>
        <w:tc>
          <w:tcPr>
            <w:tcW w:w="11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CC2" w:rsidRDefault="00E24CC2" w:rsidP="00760C8D">
            <w:pPr>
              <w:spacing w:line="240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24CC2" w:rsidRPr="00E24CC2" w:rsidTr="00093EB5">
        <w:trPr>
          <w:trHeight w:val="313"/>
        </w:trPr>
        <w:tc>
          <w:tcPr>
            <w:tcW w:w="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CC2" w:rsidRPr="00E12147" w:rsidRDefault="00E24CC2" w:rsidP="00E24CC2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1214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77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CC2" w:rsidRPr="00093EB5" w:rsidRDefault="00E24CC2" w:rsidP="00952948">
            <w:pPr>
              <w:spacing w:line="240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24C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Артезианские скважины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новые</w:t>
            </w:r>
          </w:p>
        </w:tc>
        <w:tc>
          <w:tcPr>
            <w:tcW w:w="71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CC2" w:rsidRPr="00E12147" w:rsidRDefault="00E24CC2" w:rsidP="0095294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0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CC2" w:rsidRPr="00E24CC2" w:rsidRDefault="00E24CC2" w:rsidP="0095294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24C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E24CC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/>
              </w:rPr>
              <w:t>3</w:t>
            </w:r>
            <w:r w:rsidRPr="00E24C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/ч</w:t>
            </w:r>
          </w:p>
        </w:tc>
        <w:tc>
          <w:tcPr>
            <w:tcW w:w="100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CC2" w:rsidRPr="00E12147" w:rsidRDefault="00E24CC2" w:rsidP="0095294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29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CC2" w:rsidRPr="00A434FC" w:rsidRDefault="00E24CC2" w:rsidP="00760C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3652,83</w:t>
            </w:r>
          </w:p>
        </w:tc>
        <w:tc>
          <w:tcPr>
            <w:tcW w:w="143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CC2" w:rsidRPr="00A434FC" w:rsidRDefault="00E24CC2" w:rsidP="009529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3652,83</w:t>
            </w:r>
          </w:p>
        </w:tc>
        <w:tc>
          <w:tcPr>
            <w:tcW w:w="11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CC2" w:rsidRDefault="00E24CC2" w:rsidP="00760C8D">
            <w:pPr>
              <w:spacing w:line="240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24CC2" w:rsidRPr="00EE52B3" w:rsidTr="00093EB5">
        <w:trPr>
          <w:trHeight w:val="313"/>
        </w:trPr>
        <w:tc>
          <w:tcPr>
            <w:tcW w:w="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CC2" w:rsidRPr="00E12147" w:rsidRDefault="00E24CC2" w:rsidP="00E24CC2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1214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77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CC2" w:rsidRPr="00093EB5" w:rsidRDefault="00E24CC2" w:rsidP="00952948">
            <w:pPr>
              <w:spacing w:line="240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24C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Артезианские скважины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реконструкция</w:t>
            </w:r>
          </w:p>
        </w:tc>
        <w:tc>
          <w:tcPr>
            <w:tcW w:w="71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CC2" w:rsidRPr="00E12147" w:rsidRDefault="00E24CC2" w:rsidP="0095294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0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CC2" w:rsidRPr="00E12147" w:rsidRDefault="00E24CC2" w:rsidP="0095294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147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1214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E12147">
              <w:rPr>
                <w:rFonts w:ascii="Times New Roman" w:hAnsi="Times New Roman"/>
                <w:color w:val="000000"/>
                <w:sz w:val="24"/>
                <w:szCs w:val="24"/>
              </w:rPr>
              <w:t>/ч</w:t>
            </w:r>
          </w:p>
        </w:tc>
        <w:tc>
          <w:tcPr>
            <w:tcW w:w="100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CC2" w:rsidRPr="00E12147" w:rsidRDefault="00E24CC2" w:rsidP="0095294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29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CC2" w:rsidRPr="00A434FC" w:rsidRDefault="00E24CC2" w:rsidP="00760C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4200,75</w:t>
            </w:r>
          </w:p>
        </w:tc>
        <w:tc>
          <w:tcPr>
            <w:tcW w:w="143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CC2" w:rsidRPr="00A434FC" w:rsidRDefault="00E24CC2" w:rsidP="009529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4200,75</w:t>
            </w:r>
          </w:p>
        </w:tc>
        <w:tc>
          <w:tcPr>
            <w:tcW w:w="11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CC2" w:rsidRDefault="00E24CC2" w:rsidP="00760C8D">
            <w:pPr>
              <w:spacing w:line="240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121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резервная</w:t>
            </w:r>
          </w:p>
        </w:tc>
      </w:tr>
      <w:tr w:rsidR="00E24CC2" w:rsidRPr="0063423D" w:rsidTr="00093EB5">
        <w:trPr>
          <w:trHeight w:val="313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CC2" w:rsidRPr="00093EB5" w:rsidRDefault="00E24CC2" w:rsidP="0063423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CC2" w:rsidRPr="00E12147" w:rsidRDefault="00E24CC2" w:rsidP="0063423D">
            <w:pPr>
              <w:spacing w:line="240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12147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</w:t>
            </w:r>
            <w:proofErr w:type="spellEnd"/>
            <w:r w:rsidRPr="00E121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147">
              <w:rPr>
                <w:rFonts w:ascii="Times New Roman" w:hAnsi="Times New Roman"/>
                <w:color w:val="000000"/>
                <w:sz w:val="24"/>
                <w:szCs w:val="24"/>
              </w:rPr>
              <w:t>электролизной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CC2" w:rsidRPr="00E12147" w:rsidRDefault="00E24CC2" w:rsidP="0063423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1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CC2" w:rsidRPr="00E12147" w:rsidRDefault="00E24CC2" w:rsidP="0063423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147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1214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E12147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сут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CC2" w:rsidRPr="00E12147" w:rsidRDefault="00E24CC2" w:rsidP="0063423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1450,0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CC2" w:rsidRPr="00760C8D" w:rsidRDefault="00E24CC2" w:rsidP="00760C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0C8D">
              <w:rPr>
                <w:rFonts w:ascii="Times New Roman" w:hAnsi="Times New Roman"/>
                <w:color w:val="000000"/>
                <w:sz w:val="24"/>
                <w:szCs w:val="24"/>
              </w:rPr>
              <w:t>1379,3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CC2" w:rsidRPr="00760C8D" w:rsidRDefault="00E24CC2" w:rsidP="00760C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0C8D">
              <w:rPr>
                <w:rFonts w:ascii="Times New Roman" w:hAnsi="Times New Roman"/>
                <w:color w:val="000000"/>
                <w:sz w:val="24"/>
                <w:szCs w:val="24"/>
              </w:rPr>
              <w:t>1379,3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CC2" w:rsidRPr="00E12147" w:rsidRDefault="00E24CC2" w:rsidP="0063423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14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24CC2" w:rsidRPr="0063423D" w:rsidTr="00093EB5">
        <w:trPr>
          <w:trHeight w:val="313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CC2" w:rsidRPr="00093EB5" w:rsidRDefault="00E24CC2" w:rsidP="0095294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CC2" w:rsidRPr="00E12147" w:rsidRDefault="00E24CC2" w:rsidP="00952948">
            <w:pPr>
              <w:spacing w:line="240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12147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</w:t>
            </w:r>
            <w:proofErr w:type="spellEnd"/>
            <w:r w:rsidRPr="00E121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147">
              <w:rPr>
                <w:rFonts w:ascii="Times New Roman" w:hAnsi="Times New Roman"/>
                <w:color w:val="000000"/>
                <w:sz w:val="24"/>
                <w:szCs w:val="24"/>
              </w:rPr>
              <w:t>электролизной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CC2" w:rsidRPr="00E12147" w:rsidRDefault="00E24CC2" w:rsidP="0095294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1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CC2" w:rsidRPr="00E12147" w:rsidRDefault="00E24CC2" w:rsidP="0095294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147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1214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E12147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сут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CC2" w:rsidRPr="00E12147" w:rsidRDefault="00E24CC2" w:rsidP="0095294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CC2" w:rsidRPr="00952948" w:rsidRDefault="00952948" w:rsidP="00760C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138,43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CC2" w:rsidRPr="00952948" w:rsidRDefault="00952948" w:rsidP="00760C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138,43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CC2" w:rsidRPr="00E12147" w:rsidRDefault="00E24CC2" w:rsidP="0063423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4CC2" w:rsidRPr="0063423D" w:rsidTr="00093EB5">
        <w:trPr>
          <w:trHeight w:val="313"/>
        </w:trPr>
        <w:tc>
          <w:tcPr>
            <w:tcW w:w="5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24CC2" w:rsidRPr="0063423D" w:rsidRDefault="00E24CC2" w:rsidP="0063423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77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24CC2" w:rsidRPr="0063423D" w:rsidRDefault="00E24CC2" w:rsidP="0063423D">
            <w:pPr>
              <w:spacing w:line="240" w:lineRule="auto"/>
              <w:ind w:left="-57" w:right="-57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63423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7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24CC2" w:rsidRPr="0063423D" w:rsidRDefault="00E24CC2" w:rsidP="0063423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0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24CC2" w:rsidRPr="0063423D" w:rsidRDefault="00E24CC2" w:rsidP="0063423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24CC2" w:rsidRPr="0063423D" w:rsidRDefault="00E24CC2" w:rsidP="0063423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E24CC2" w:rsidRPr="0063423D" w:rsidRDefault="00E24CC2" w:rsidP="0063423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E24CC2" w:rsidRPr="0063423D" w:rsidRDefault="00952948" w:rsidP="0063423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42471,22</w:t>
            </w:r>
          </w:p>
        </w:tc>
        <w:tc>
          <w:tcPr>
            <w:tcW w:w="11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24CC2" w:rsidRPr="0063423D" w:rsidRDefault="00E24CC2" w:rsidP="0063423D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</w:tbl>
    <w:p w:rsidR="009D364A" w:rsidRPr="008C4C91" w:rsidRDefault="009D364A" w:rsidP="00760C8D">
      <w:pPr>
        <w:pStyle w:val="1a"/>
        <w:numPr>
          <w:ilvl w:val="1"/>
          <w:numId w:val="24"/>
        </w:numPr>
        <w:spacing w:before="600" w:line="240" w:lineRule="auto"/>
        <w:ind w:left="1077"/>
        <w:rPr>
          <w:sz w:val="28"/>
          <w:szCs w:val="28"/>
          <w:lang w:val="ru-RU"/>
        </w:rPr>
      </w:pPr>
      <w:bookmarkStart w:id="36" w:name="_Toc367899701"/>
      <w:r w:rsidRPr="008C4C91">
        <w:rPr>
          <w:lang w:val="ru-RU" w:eastAsia="ru-RU"/>
        </w:rPr>
        <w:lastRenderedPageBreak/>
        <w:t>Создание системы управления водным балансом и режимом подачи и распределения воды</w:t>
      </w:r>
      <w:bookmarkEnd w:id="36"/>
    </w:p>
    <w:p w:rsidR="009D364A" w:rsidRPr="008C4C91" w:rsidRDefault="009D364A" w:rsidP="00165C3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Цели</w:t>
      </w:r>
      <w:r w:rsidRPr="008C4C91">
        <w:rPr>
          <w:rFonts w:ascii="Times New Roman" w:hAnsi="Times New Roman"/>
          <w:sz w:val="28"/>
          <w:szCs w:val="28"/>
          <w:lang w:val="ru-RU"/>
        </w:rPr>
        <w:t>:</w:t>
      </w:r>
    </w:p>
    <w:p w:rsidR="009D364A" w:rsidRPr="008C4C91" w:rsidRDefault="009D364A" w:rsidP="00165C31">
      <w:pPr>
        <w:numPr>
          <w:ilvl w:val="1"/>
          <w:numId w:val="3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Обеспечение энергоэффективности подачи и распределения воды.</w:t>
      </w:r>
    </w:p>
    <w:p w:rsidR="009D364A" w:rsidRPr="008C4C91" w:rsidRDefault="009D364A" w:rsidP="00165C31">
      <w:pPr>
        <w:numPr>
          <w:ilvl w:val="1"/>
          <w:numId w:val="3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Сокращение неучтенных расходов в процессе распределения и реализации воды.</w:t>
      </w:r>
    </w:p>
    <w:p w:rsidR="009D364A" w:rsidRPr="008C4C91" w:rsidRDefault="009D364A" w:rsidP="00165C3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Задачи:</w:t>
      </w:r>
    </w:p>
    <w:p w:rsidR="009D364A" w:rsidRPr="008C4C91" w:rsidRDefault="009D364A" w:rsidP="00165C31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1. Установка сетевых расходомеров на границах контрольных зон и создание системы передачи данных;</w:t>
      </w:r>
    </w:p>
    <w:p w:rsidR="009D364A" w:rsidRPr="008C4C91" w:rsidRDefault="009D364A" w:rsidP="00165C31">
      <w:pPr>
        <w:numPr>
          <w:ilvl w:val="0"/>
          <w:numId w:val="3"/>
        </w:numPr>
        <w:tabs>
          <w:tab w:val="clear" w:pos="841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Замена и установка запорной арматуры для выделения контрольных зон;</w:t>
      </w:r>
    </w:p>
    <w:p w:rsidR="009D364A" w:rsidRPr="008C4C91" w:rsidRDefault="009D364A" w:rsidP="00165C31">
      <w:pPr>
        <w:numPr>
          <w:ilvl w:val="0"/>
          <w:numId w:val="3"/>
        </w:numPr>
        <w:tabs>
          <w:tab w:val="clear" w:pos="841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Установка регуляторов давления;</w:t>
      </w:r>
    </w:p>
    <w:p w:rsidR="009D364A" w:rsidRPr="008C4C91" w:rsidRDefault="009D364A" w:rsidP="00165C31">
      <w:pPr>
        <w:numPr>
          <w:ilvl w:val="0"/>
          <w:numId w:val="3"/>
        </w:numPr>
        <w:tabs>
          <w:tab w:val="clear" w:pos="841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Доработка гидравлической модели с повышением степени детализации;</w:t>
      </w:r>
    </w:p>
    <w:p w:rsidR="009D364A" w:rsidRPr="008C4C91" w:rsidRDefault="009D364A" w:rsidP="00165C31">
      <w:pPr>
        <w:numPr>
          <w:ilvl w:val="0"/>
          <w:numId w:val="3"/>
        </w:numPr>
        <w:tabs>
          <w:tab w:val="clear" w:pos="841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Создание системы диктующих точек контроля давления.</w:t>
      </w:r>
    </w:p>
    <w:p w:rsidR="009D364A" w:rsidRPr="008C4C91" w:rsidRDefault="009D364A" w:rsidP="00165C31">
      <w:pPr>
        <w:spacing w:line="276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Первоочередная контрольно-измерительная зона управления водным балансом и режимом подачи и распределения воды – </w:t>
      </w:r>
      <w:r w:rsidR="00FC03E2">
        <w:rPr>
          <w:rFonts w:ascii="Times New Roman" w:hAnsi="Times New Roman"/>
          <w:sz w:val="28"/>
          <w:szCs w:val="28"/>
          <w:lang w:val="ru-RU"/>
        </w:rPr>
        <w:t>пос</w:t>
      </w:r>
      <w:r w:rsidRPr="008C4C91">
        <w:rPr>
          <w:rFonts w:ascii="Times New Roman" w:hAnsi="Times New Roman"/>
          <w:sz w:val="28"/>
          <w:szCs w:val="28"/>
          <w:lang w:val="ru-RU"/>
        </w:rPr>
        <w:t>.</w:t>
      </w:r>
      <w:r w:rsidR="00FC03E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34CD7">
        <w:rPr>
          <w:rFonts w:ascii="Times New Roman" w:hAnsi="Times New Roman"/>
          <w:sz w:val="28"/>
          <w:szCs w:val="28"/>
          <w:lang w:val="ru-RU"/>
        </w:rPr>
        <w:t>Двубратский</w:t>
      </w:r>
      <w:proofErr w:type="spellEnd"/>
      <w:r w:rsidR="00816B6F"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8C4C91" w:rsidRDefault="009D364A" w:rsidP="00165C3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Проект направлен на достижение следующих показателей эффективности:</w:t>
      </w:r>
    </w:p>
    <w:p w:rsidR="009D364A" w:rsidRPr="008C4C91" w:rsidRDefault="009D364A" w:rsidP="00165C31">
      <w:pPr>
        <w:tabs>
          <w:tab w:val="num" w:pos="720"/>
        </w:tabs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Сокращение скрытых утечек и сниж</w:t>
      </w:r>
      <w:r w:rsidR="00A77B84">
        <w:rPr>
          <w:rFonts w:ascii="Times New Roman" w:hAnsi="Times New Roman"/>
          <w:sz w:val="28"/>
          <w:szCs w:val="28"/>
          <w:lang w:val="ru-RU"/>
        </w:rPr>
        <w:t xml:space="preserve">ение неучтенных расходов </w:t>
      </w:r>
      <w:r w:rsidRPr="008C4C91">
        <w:rPr>
          <w:rFonts w:ascii="Times New Roman" w:hAnsi="Times New Roman"/>
          <w:sz w:val="28"/>
          <w:szCs w:val="28"/>
          <w:lang w:val="ru-RU"/>
        </w:rPr>
        <w:t>до 20 %</w:t>
      </w:r>
      <w:r w:rsidR="00E12147">
        <w:rPr>
          <w:rFonts w:ascii="Times New Roman" w:hAnsi="Times New Roman"/>
          <w:sz w:val="28"/>
          <w:szCs w:val="28"/>
          <w:lang w:val="ru-RU"/>
        </w:rPr>
        <w:t>.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D364A" w:rsidRPr="007375C9" w:rsidRDefault="009D364A" w:rsidP="009D364A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7375C9">
        <w:rPr>
          <w:rFonts w:ascii="Times New Roman" w:hAnsi="Times New Roman"/>
          <w:sz w:val="24"/>
          <w:szCs w:val="24"/>
          <w:lang w:val="ru-RU"/>
        </w:rPr>
        <w:t>Рисунок 1. Принципиальная схема сбора и передачи данных</w:t>
      </w:r>
    </w:p>
    <w:p w:rsidR="009D364A" w:rsidRPr="008C4C91" w:rsidRDefault="009D364A" w:rsidP="003A41A5">
      <w:pPr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1C02B334" wp14:editId="2EA18824">
            <wp:extent cx="4235450" cy="30359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4A" w:rsidRPr="008C4C91" w:rsidRDefault="009D364A" w:rsidP="009D364A">
      <w:pPr>
        <w:spacing w:line="300" w:lineRule="auto"/>
        <w:ind w:firstLine="720"/>
        <w:rPr>
          <w:sz w:val="28"/>
          <w:szCs w:val="28"/>
          <w:lang w:val="ru-RU"/>
        </w:rPr>
      </w:pPr>
    </w:p>
    <w:bookmarkEnd w:id="32"/>
    <w:p w:rsidR="00816B6F" w:rsidRDefault="00816B6F" w:rsidP="009761D1">
      <w:pPr>
        <w:pStyle w:val="1a"/>
        <w:numPr>
          <w:ilvl w:val="1"/>
          <w:numId w:val="24"/>
        </w:numPr>
        <w:jc w:val="both"/>
        <w:rPr>
          <w:lang w:val="ru-RU" w:eastAsia="ru-RU"/>
        </w:rPr>
      </w:pPr>
      <w:r>
        <w:rPr>
          <w:lang w:val="ru-RU" w:eastAsia="ru-RU"/>
        </w:rPr>
        <w:br w:type="page"/>
      </w:r>
    </w:p>
    <w:p w:rsidR="00E00C98" w:rsidRPr="008C4C91" w:rsidRDefault="00E00C98" w:rsidP="000B5CE1">
      <w:pPr>
        <w:pStyle w:val="1a"/>
        <w:numPr>
          <w:ilvl w:val="1"/>
          <w:numId w:val="36"/>
        </w:numPr>
        <w:jc w:val="both"/>
        <w:rPr>
          <w:sz w:val="28"/>
          <w:szCs w:val="28"/>
          <w:lang w:val="ru-RU"/>
        </w:rPr>
      </w:pPr>
      <w:bookmarkStart w:id="37" w:name="_Toc354154735"/>
      <w:bookmarkStart w:id="38" w:name="_Toc367899702"/>
      <w:r w:rsidRPr="008C4C91">
        <w:rPr>
          <w:lang w:val="ru-RU" w:eastAsia="ru-RU"/>
        </w:rPr>
        <w:lastRenderedPageBreak/>
        <w:t>Реконструкция существующих сетей водопровода</w:t>
      </w:r>
      <w:bookmarkEnd w:id="37"/>
      <w:bookmarkEnd w:id="38"/>
      <w:r w:rsidRPr="008C4C91">
        <w:rPr>
          <w:lang w:val="ru-RU" w:eastAsia="ru-RU"/>
        </w:rPr>
        <w:t xml:space="preserve"> </w:t>
      </w:r>
    </w:p>
    <w:p w:rsidR="009D364A" w:rsidRPr="008C4C91" w:rsidRDefault="009D364A" w:rsidP="00165C31">
      <w:pPr>
        <w:spacing w:line="276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8C4C91">
        <w:rPr>
          <w:rFonts w:ascii="Times New Roman" w:hAnsi="Times New Roman"/>
          <w:color w:val="000000"/>
          <w:sz w:val="28"/>
          <w:lang w:val="ru-RU"/>
        </w:rPr>
        <w:t>Слабым звеном водопроводной сети являются стальные трубы, проложенные еще в прошлом веке. На сегодняшний день износ сетей превысил критический уровень. Согласно амортизационным нормам расчетный срок эксплуатации стальных и асбестоцементных трубопроводов в коммуналь</w:t>
      </w:r>
      <w:r w:rsidR="00816B6F">
        <w:rPr>
          <w:rFonts w:ascii="Times New Roman" w:hAnsi="Times New Roman"/>
          <w:color w:val="000000"/>
          <w:sz w:val="28"/>
          <w:lang w:val="ru-RU"/>
        </w:rPr>
        <w:t>ном хозяйстве не превышает 20-</w:t>
      </w:r>
      <w:r w:rsidRPr="008C4C91">
        <w:rPr>
          <w:rFonts w:ascii="Times New Roman" w:hAnsi="Times New Roman"/>
          <w:color w:val="000000"/>
          <w:sz w:val="28"/>
          <w:lang w:val="ru-RU"/>
        </w:rPr>
        <w:t>25 лет, фактически срок службы трубопроводов еще меньше. Из этого следует, что нормативный, установленный срок службы исчерпал</w:t>
      </w:r>
      <w:r w:rsidR="00FC03E2">
        <w:rPr>
          <w:rFonts w:ascii="Times New Roman" w:hAnsi="Times New Roman"/>
          <w:color w:val="000000"/>
          <w:sz w:val="28"/>
          <w:lang w:val="ru-RU"/>
        </w:rPr>
        <w:t>а</w:t>
      </w:r>
      <w:r w:rsidRPr="008C4C9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C03E2">
        <w:rPr>
          <w:rFonts w:ascii="Times New Roman" w:hAnsi="Times New Roman"/>
          <w:color w:val="000000"/>
          <w:sz w:val="28"/>
          <w:lang w:val="ru-RU"/>
        </w:rPr>
        <w:t>большая часть</w:t>
      </w:r>
      <w:r w:rsidRPr="008C4C91">
        <w:rPr>
          <w:rFonts w:ascii="Times New Roman" w:hAnsi="Times New Roman"/>
          <w:color w:val="000000"/>
          <w:sz w:val="28"/>
          <w:lang w:val="ru-RU"/>
        </w:rPr>
        <w:t xml:space="preserve"> трубопроводов и для поддержания безаварийной работы сетей водопровода необходимо ежегодно в пла</w:t>
      </w:r>
      <w:r w:rsidR="00816B6F">
        <w:rPr>
          <w:rFonts w:ascii="Times New Roman" w:hAnsi="Times New Roman"/>
          <w:color w:val="000000"/>
          <w:sz w:val="28"/>
          <w:lang w:val="ru-RU"/>
        </w:rPr>
        <w:t xml:space="preserve">новом порядке перекладывать </w:t>
      </w:r>
      <w:r w:rsidR="00FC03E2">
        <w:rPr>
          <w:rFonts w:ascii="Times New Roman" w:hAnsi="Times New Roman"/>
          <w:color w:val="000000"/>
          <w:sz w:val="28"/>
          <w:lang w:val="ru-RU"/>
        </w:rPr>
        <w:t>до 10</w:t>
      </w:r>
      <w:r w:rsidRPr="008C4C91">
        <w:rPr>
          <w:rFonts w:ascii="Times New Roman" w:hAnsi="Times New Roman"/>
          <w:color w:val="000000"/>
          <w:sz w:val="28"/>
          <w:lang w:val="ru-RU"/>
        </w:rPr>
        <w:t>% от протяженности эксплуатируемых трубопроводов. В случае, если планомерная замена изношенных трубопроводов не будет осуществляться, замену сетей все равно придется выполнить, но в порядке аварийных ремонтов, с большими затратами и неудобствами для горожан.</w:t>
      </w:r>
    </w:p>
    <w:p w:rsidR="009D364A" w:rsidRPr="008C4C91" w:rsidRDefault="009D364A" w:rsidP="00165C31">
      <w:pPr>
        <w:shd w:val="clear" w:color="auto" w:fill="FFFFFF"/>
        <w:tabs>
          <w:tab w:val="left" w:pos="1114"/>
        </w:tabs>
        <w:spacing w:line="276" w:lineRule="auto"/>
        <w:ind w:firstLine="736"/>
        <w:rPr>
          <w:rFonts w:ascii="Times New Roman" w:hAnsi="Times New Roman"/>
          <w:color w:val="000000"/>
          <w:sz w:val="28"/>
          <w:lang w:val="ru-RU"/>
        </w:rPr>
      </w:pPr>
      <w:r w:rsidRPr="008C4C91">
        <w:rPr>
          <w:rFonts w:ascii="Times New Roman" w:hAnsi="Times New Roman"/>
          <w:color w:val="000000"/>
          <w:sz w:val="28"/>
          <w:lang w:val="ru-RU"/>
        </w:rPr>
        <w:t xml:space="preserve">Расчёты позволяют спрогнозировать снижение основных показателей аварийности к </w:t>
      </w:r>
      <w:r w:rsidR="00A77B84">
        <w:rPr>
          <w:rFonts w:ascii="Times New Roman" w:hAnsi="Times New Roman"/>
          <w:color w:val="000000"/>
          <w:sz w:val="28"/>
          <w:lang w:val="ru-RU"/>
        </w:rPr>
        <w:t>2032</w:t>
      </w:r>
      <w:r w:rsidRPr="008C4C91">
        <w:rPr>
          <w:rFonts w:ascii="Times New Roman" w:hAnsi="Times New Roman"/>
          <w:color w:val="000000"/>
          <w:sz w:val="28"/>
          <w:lang w:val="ru-RU"/>
        </w:rPr>
        <w:t xml:space="preserve"> году при условии финансирования выполнения предлагаемых мероприятий.</w:t>
      </w:r>
    </w:p>
    <w:p w:rsidR="009D364A" w:rsidRPr="008C4C91" w:rsidRDefault="009D364A" w:rsidP="00165C31">
      <w:pPr>
        <w:shd w:val="clear" w:color="auto" w:fill="FFFFFF"/>
        <w:tabs>
          <w:tab w:val="left" w:pos="1114"/>
        </w:tabs>
        <w:spacing w:line="276" w:lineRule="auto"/>
        <w:ind w:firstLine="737"/>
        <w:rPr>
          <w:rFonts w:ascii="Times New Roman" w:hAnsi="Times New Roman"/>
          <w:color w:val="000000"/>
          <w:sz w:val="28"/>
          <w:lang w:val="ru-RU"/>
        </w:rPr>
      </w:pPr>
      <w:r w:rsidRPr="008C4C91">
        <w:rPr>
          <w:rFonts w:ascii="Times New Roman" w:hAnsi="Times New Roman"/>
          <w:color w:val="000000"/>
          <w:sz w:val="28"/>
          <w:lang w:val="ru-RU"/>
        </w:rPr>
        <w:t>При этом замена изношенных сетей и оборудования должна производиться с учётом использования современных технологических разработок с применением новых материалов и методов монтажа, что позволит, не изменяя потребительских свойств, сократить расходы на возобновление основных фондов.</w:t>
      </w:r>
    </w:p>
    <w:p w:rsidR="009D364A" w:rsidRPr="008C4C91" w:rsidRDefault="009D364A" w:rsidP="00165C31">
      <w:pPr>
        <w:spacing w:line="276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8C4C91">
        <w:rPr>
          <w:rFonts w:ascii="Times New Roman" w:hAnsi="Times New Roman"/>
          <w:color w:val="000000"/>
          <w:sz w:val="28"/>
          <w:lang w:val="ru-RU"/>
        </w:rPr>
        <w:t xml:space="preserve">Проведение мероприятий по замене сетей в объёмах, предусмотренных Программой, позволит не только снизить аварийность и неучтённые расходы воды и утечки, но и создать необходимые условия для оптимизации гидравлического режима системы подачи и распределения воды в целом. </w:t>
      </w:r>
    </w:p>
    <w:p w:rsidR="009D364A" w:rsidRPr="008C4C91" w:rsidRDefault="009D364A" w:rsidP="00165C3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Цели: </w:t>
      </w:r>
    </w:p>
    <w:p w:rsidR="009D364A" w:rsidRPr="008C4C91" w:rsidRDefault="009D364A" w:rsidP="00165C31">
      <w:pPr>
        <w:numPr>
          <w:ilvl w:val="0"/>
          <w:numId w:val="10"/>
        </w:numPr>
        <w:spacing w:line="276" w:lineRule="auto"/>
        <w:ind w:left="426" w:hanging="218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Повышение надежности подачи воды</w:t>
      </w:r>
    </w:p>
    <w:p w:rsidR="009D364A" w:rsidRPr="008C4C91" w:rsidRDefault="009D364A" w:rsidP="00165C31">
      <w:pPr>
        <w:numPr>
          <w:ilvl w:val="0"/>
          <w:numId w:val="10"/>
        </w:numPr>
        <w:spacing w:line="276" w:lineRule="auto"/>
        <w:ind w:left="426" w:hanging="218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Снижение неучтенных расходов за счет сокращения:</w:t>
      </w:r>
    </w:p>
    <w:p w:rsidR="009D364A" w:rsidRPr="008C4C91" w:rsidRDefault="009D364A" w:rsidP="00165C31">
      <w:pPr>
        <w:numPr>
          <w:ilvl w:val="0"/>
          <w:numId w:val="9"/>
        </w:numPr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потерь при авариях;</w:t>
      </w:r>
    </w:p>
    <w:p w:rsidR="009D364A" w:rsidRPr="008C4C91" w:rsidRDefault="009D364A" w:rsidP="00165C31">
      <w:pPr>
        <w:numPr>
          <w:ilvl w:val="0"/>
          <w:numId w:val="9"/>
        </w:numPr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скрытых утечек;</w:t>
      </w:r>
    </w:p>
    <w:p w:rsidR="009D364A" w:rsidRPr="008C4C91" w:rsidRDefault="009D364A" w:rsidP="00165C31">
      <w:pPr>
        <w:numPr>
          <w:ilvl w:val="0"/>
          <w:numId w:val="9"/>
        </w:numPr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полезных расходов на промывку сетей.</w:t>
      </w:r>
    </w:p>
    <w:p w:rsidR="009D364A" w:rsidRPr="008C4C91" w:rsidRDefault="009D364A" w:rsidP="00165C3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Задачи:</w:t>
      </w:r>
    </w:p>
    <w:p w:rsidR="009D364A" w:rsidRPr="00364ADC" w:rsidRDefault="00364ADC" w:rsidP="00165C31">
      <w:pPr>
        <w:numPr>
          <w:ilvl w:val="0"/>
          <w:numId w:val="20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364ADC">
        <w:rPr>
          <w:rFonts w:ascii="Times New Roman" w:hAnsi="Times New Roman"/>
          <w:sz w:val="28"/>
          <w:szCs w:val="28"/>
          <w:lang w:val="ru-RU"/>
        </w:rPr>
        <w:t xml:space="preserve">Перекладка до </w:t>
      </w:r>
      <w:r w:rsidR="00C647FA">
        <w:rPr>
          <w:rFonts w:ascii="Times New Roman" w:hAnsi="Times New Roman"/>
          <w:sz w:val="28"/>
          <w:szCs w:val="28"/>
          <w:lang w:val="ru-RU"/>
        </w:rPr>
        <w:t>0,</w:t>
      </w:r>
      <w:r w:rsidR="00FB7A46">
        <w:rPr>
          <w:rFonts w:ascii="Times New Roman" w:hAnsi="Times New Roman"/>
          <w:sz w:val="28"/>
          <w:szCs w:val="28"/>
          <w:lang w:val="ru-RU"/>
        </w:rPr>
        <w:t>5</w:t>
      </w:r>
      <w:r w:rsidR="009D364A" w:rsidRPr="00364ADC">
        <w:rPr>
          <w:rFonts w:ascii="Times New Roman" w:hAnsi="Times New Roman"/>
          <w:sz w:val="28"/>
          <w:szCs w:val="28"/>
          <w:lang w:val="ru-RU"/>
        </w:rPr>
        <w:t xml:space="preserve"> км имеющихся на балансе магистральных и уличных сетей водопровода в год (всего </w:t>
      </w:r>
      <w:r w:rsidR="00FB7A46">
        <w:rPr>
          <w:rFonts w:ascii="Times New Roman" w:hAnsi="Times New Roman"/>
          <w:sz w:val="28"/>
          <w:szCs w:val="28"/>
          <w:lang w:val="ru-RU"/>
        </w:rPr>
        <w:t>5,095</w:t>
      </w:r>
      <w:r w:rsidR="009D364A" w:rsidRPr="00364ADC">
        <w:rPr>
          <w:rFonts w:ascii="Times New Roman" w:hAnsi="Times New Roman"/>
          <w:sz w:val="28"/>
          <w:szCs w:val="28"/>
          <w:lang w:val="ru-RU"/>
        </w:rPr>
        <w:t xml:space="preserve"> км);</w:t>
      </w:r>
    </w:p>
    <w:p w:rsidR="009D364A" w:rsidRPr="00364ADC" w:rsidRDefault="009D364A" w:rsidP="00165C31">
      <w:pPr>
        <w:tabs>
          <w:tab w:val="num" w:pos="1440"/>
        </w:tabs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364ADC">
        <w:rPr>
          <w:rFonts w:ascii="Times New Roman" w:hAnsi="Times New Roman"/>
          <w:sz w:val="28"/>
          <w:szCs w:val="28"/>
          <w:lang w:val="ru-RU"/>
        </w:rPr>
        <w:t>Проект направлен на достижение следующих показателей эффективности:</w:t>
      </w:r>
    </w:p>
    <w:p w:rsidR="009D364A" w:rsidRPr="00D24C6F" w:rsidRDefault="009D364A" w:rsidP="00165C31">
      <w:pPr>
        <w:numPr>
          <w:ilvl w:val="0"/>
          <w:numId w:val="2"/>
        </w:numPr>
        <w:tabs>
          <w:tab w:val="clear" w:pos="841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D24C6F">
        <w:rPr>
          <w:rFonts w:ascii="Times New Roman" w:hAnsi="Times New Roman"/>
          <w:sz w:val="28"/>
          <w:szCs w:val="28"/>
          <w:lang w:val="ru-RU"/>
        </w:rPr>
        <w:t xml:space="preserve">Сокращение удельной аварийности </w:t>
      </w:r>
      <w:r w:rsidR="00871B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24C6F" w:rsidRPr="00D24C6F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A77B84">
        <w:rPr>
          <w:rFonts w:ascii="Times New Roman" w:hAnsi="Times New Roman"/>
          <w:sz w:val="28"/>
          <w:szCs w:val="28"/>
          <w:lang w:val="ru-RU"/>
        </w:rPr>
        <w:t>2032</w:t>
      </w:r>
      <w:r w:rsidRPr="00D24C6F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871B41"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5460FF" w:rsidRDefault="009D364A" w:rsidP="00165C31">
      <w:pPr>
        <w:numPr>
          <w:ilvl w:val="0"/>
          <w:numId w:val="2"/>
        </w:numPr>
        <w:tabs>
          <w:tab w:val="clear" w:pos="841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5460FF">
        <w:rPr>
          <w:rFonts w:ascii="Times New Roman" w:hAnsi="Times New Roman"/>
          <w:sz w:val="28"/>
          <w:szCs w:val="28"/>
          <w:lang w:val="ru-RU"/>
        </w:rPr>
        <w:t xml:space="preserve">Сокращение неучтенных расходов и потерь воды, связанных с эксплуатацией сетей к </w:t>
      </w:r>
      <w:r w:rsidR="00A77B84">
        <w:rPr>
          <w:rFonts w:ascii="Times New Roman" w:hAnsi="Times New Roman"/>
          <w:sz w:val="28"/>
          <w:szCs w:val="28"/>
          <w:lang w:val="ru-RU"/>
        </w:rPr>
        <w:t>2032</w:t>
      </w:r>
      <w:r w:rsidRPr="005460FF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871B41"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3A79D3" w:rsidRDefault="009D364A" w:rsidP="00165C31">
      <w:pPr>
        <w:pStyle w:val="1a"/>
        <w:numPr>
          <w:ilvl w:val="1"/>
          <w:numId w:val="24"/>
        </w:numPr>
        <w:spacing w:before="600"/>
        <w:ind w:left="2563"/>
        <w:rPr>
          <w:lang w:val="ru-RU"/>
        </w:rPr>
      </w:pPr>
      <w:bookmarkStart w:id="39" w:name="_Toc367899703"/>
      <w:r>
        <w:rPr>
          <w:lang w:val="ru-RU"/>
        </w:rPr>
        <w:lastRenderedPageBreak/>
        <w:t>Объемы работ по реконструкции сетей водоснабжения</w:t>
      </w:r>
      <w:bookmarkEnd w:id="39"/>
    </w:p>
    <w:p w:rsidR="004D4FC0" w:rsidRDefault="004D4FC0" w:rsidP="00165C31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D846FF">
        <w:rPr>
          <w:rFonts w:ascii="Times New Roman" w:hAnsi="Times New Roman"/>
          <w:sz w:val="28"/>
          <w:szCs w:val="28"/>
          <w:lang w:val="ru-RU"/>
        </w:rPr>
        <w:t xml:space="preserve">Объемы работ по </w:t>
      </w:r>
      <w:r w:rsidR="00FB7A46">
        <w:rPr>
          <w:rFonts w:ascii="Times New Roman" w:hAnsi="Times New Roman"/>
          <w:sz w:val="28"/>
          <w:szCs w:val="28"/>
          <w:lang w:val="ru-RU"/>
        </w:rPr>
        <w:t>реконструкции сетей</w:t>
      </w:r>
      <w:r w:rsidRPr="00D846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7A4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водопровода</w:t>
      </w:r>
      <w:r w:rsidRPr="00D846FF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ED643C">
        <w:rPr>
          <w:rFonts w:ascii="Times New Roman" w:hAnsi="Times New Roman"/>
          <w:sz w:val="28"/>
          <w:szCs w:val="28"/>
          <w:lang w:val="ru-RU"/>
        </w:rPr>
        <w:t xml:space="preserve">МО </w:t>
      </w:r>
      <w:r w:rsidR="00F53500">
        <w:rPr>
          <w:rFonts w:ascii="Times New Roman" w:hAnsi="Times New Roman"/>
          <w:sz w:val="28"/>
          <w:szCs w:val="28"/>
          <w:lang w:val="ru-RU"/>
        </w:rPr>
        <w:t>ДВУБРАТСКОЕ СП</w:t>
      </w:r>
      <w:r w:rsidRPr="00D846FF">
        <w:rPr>
          <w:rFonts w:ascii="Times New Roman" w:hAnsi="Times New Roman"/>
          <w:sz w:val="28"/>
          <w:szCs w:val="28"/>
          <w:lang w:val="ru-RU"/>
        </w:rPr>
        <w:t xml:space="preserve"> отражены в таблиц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D846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0C8D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936C5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Расчет стоимости работ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(в ценах 2012 года) </w:t>
      </w:r>
      <w:r>
        <w:rPr>
          <w:rFonts w:ascii="Times New Roman" w:hAnsi="Times New Roman"/>
          <w:sz w:val="28"/>
          <w:szCs w:val="28"/>
          <w:lang w:val="ru-RU"/>
        </w:rPr>
        <w:t xml:space="preserve">выполнен по государственным укрупненным сметным нормативам НЦС 14-2012 Сети водоснабжения и канализации (Приложение к приказу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от 30.12.2011г. №643).</w:t>
      </w:r>
    </w:p>
    <w:p w:rsidR="009D364A" w:rsidRPr="00760C8D" w:rsidRDefault="009D364A" w:rsidP="009D364A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760C8D">
        <w:rPr>
          <w:rFonts w:ascii="Times New Roman" w:hAnsi="Times New Roman"/>
          <w:sz w:val="24"/>
          <w:szCs w:val="24"/>
          <w:lang w:val="ru-RU"/>
        </w:rPr>
        <w:t xml:space="preserve">Таблица </w:t>
      </w:r>
      <w:r w:rsidR="00760C8D" w:rsidRPr="00760C8D">
        <w:rPr>
          <w:rFonts w:ascii="Times New Roman" w:hAnsi="Times New Roman"/>
          <w:sz w:val="24"/>
          <w:szCs w:val="24"/>
          <w:lang w:val="ru-RU"/>
        </w:rPr>
        <w:t>8.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2"/>
        <w:gridCol w:w="1702"/>
        <w:gridCol w:w="1983"/>
        <w:gridCol w:w="2692"/>
        <w:gridCol w:w="2552"/>
      </w:tblGrid>
      <w:tr w:rsidR="007A68F8" w:rsidRPr="000733F7" w:rsidTr="004362DE">
        <w:trPr>
          <w:trHeight w:val="383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F8" w:rsidRPr="000733F7" w:rsidRDefault="007A68F8" w:rsidP="004362D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3F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F8" w:rsidRPr="000733F7" w:rsidRDefault="007A68F8" w:rsidP="004362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Диаметр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F8" w:rsidRPr="000733F7" w:rsidRDefault="007A68F8" w:rsidP="004362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Протяжен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>, м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F8" w:rsidRPr="000733F7" w:rsidRDefault="007A68F8" w:rsidP="004362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Вид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F8" w:rsidRPr="000733F7" w:rsidRDefault="007A68F8" w:rsidP="004362D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Стоимость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A68F8" w:rsidRPr="000733F7" w:rsidTr="004362DE">
        <w:trPr>
          <w:trHeight w:val="249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F8" w:rsidRPr="000733F7" w:rsidRDefault="007A68F8" w:rsidP="004362D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Двубратский</w:t>
            </w:r>
            <w:proofErr w:type="spellEnd"/>
          </w:p>
        </w:tc>
      </w:tr>
      <w:tr w:rsidR="00FB7A46" w:rsidRPr="000733F7" w:rsidTr="007A11BD">
        <w:trPr>
          <w:trHeight w:val="5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A46" w:rsidRPr="000733F7" w:rsidRDefault="00FB7A46" w:rsidP="004362D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A46" w:rsidRDefault="00FB7A46" w:rsidP="004362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A46" w:rsidRDefault="00FB7A46" w:rsidP="004362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A46" w:rsidRDefault="00FB7A46" w:rsidP="004362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A46" w:rsidRDefault="00FB7A46" w:rsidP="007A11B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A68F8" w:rsidRPr="000733F7" w:rsidTr="007A11BD">
        <w:trPr>
          <w:trHeight w:val="5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F8" w:rsidRPr="000733F7" w:rsidRDefault="00FB7A46" w:rsidP="004362D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F8" w:rsidRPr="000733F7" w:rsidRDefault="007A68F8" w:rsidP="004362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F8" w:rsidRPr="000733F7" w:rsidRDefault="00FB7A46" w:rsidP="004362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F8" w:rsidRPr="000733F7" w:rsidRDefault="007375C9" w:rsidP="004362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реконструкция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F8" w:rsidRPr="00CA6DB2" w:rsidRDefault="00FB7A46" w:rsidP="007A11B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1998,53</w:t>
            </w:r>
          </w:p>
        </w:tc>
      </w:tr>
      <w:tr w:rsidR="007A68F8" w:rsidRPr="000733F7" w:rsidTr="007A11BD">
        <w:trPr>
          <w:trHeight w:val="5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F8" w:rsidRPr="000733F7" w:rsidRDefault="00FB7A46" w:rsidP="004362D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F8" w:rsidRPr="000733F7" w:rsidRDefault="007A68F8" w:rsidP="004362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F8" w:rsidRPr="000733F7" w:rsidRDefault="00FB7A46" w:rsidP="004362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1535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F8" w:rsidRPr="000733F7" w:rsidRDefault="007375C9" w:rsidP="004362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реконструкция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F8" w:rsidRPr="007A11BD" w:rsidRDefault="00FB7A46" w:rsidP="007A11B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4367,34</w:t>
            </w:r>
          </w:p>
        </w:tc>
      </w:tr>
      <w:tr w:rsidR="007A68F8" w:rsidRPr="000733F7" w:rsidTr="007A11BD">
        <w:trPr>
          <w:trHeight w:val="5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F8" w:rsidRPr="000733F7" w:rsidRDefault="00FB7A46" w:rsidP="004362D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F8" w:rsidRPr="000733F7" w:rsidRDefault="007A68F8" w:rsidP="004362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F8" w:rsidRPr="000733F7" w:rsidRDefault="00FB7A46" w:rsidP="004362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3220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F8" w:rsidRPr="000733F7" w:rsidRDefault="007375C9" w:rsidP="004362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реконструкция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F8" w:rsidRPr="00CA6DB2" w:rsidRDefault="00FB7A46" w:rsidP="007A11B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22157,53</w:t>
            </w:r>
          </w:p>
        </w:tc>
      </w:tr>
      <w:tr w:rsidR="007A68F8" w:rsidRPr="000733F7" w:rsidTr="004362DE">
        <w:trPr>
          <w:trHeight w:val="82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F8" w:rsidRPr="000733F7" w:rsidRDefault="007A68F8" w:rsidP="004362D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F8" w:rsidRPr="000733F7" w:rsidRDefault="007A11BD" w:rsidP="00FB7A4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  <w:r w:rsidR="00FB7A4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260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F8" w:rsidRPr="000733F7" w:rsidRDefault="007A68F8" w:rsidP="004362D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F8" w:rsidRPr="007A11BD" w:rsidRDefault="00FB7A46" w:rsidP="007A11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28523,4</w:t>
            </w:r>
          </w:p>
        </w:tc>
      </w:tr>
    </w:tbl>
    <w:p w:rsidR="009D364A" w:rsidRPr="008C4C91" w:rsidRDefault="009D364A" w:rsidP="009D364A">
      <w:pPr>
        <w:rPr>
          <w:lang w:val="ru-RU"/>
        </w:rPr>
      </w:pPr>
    </w:p>
    <w:p w:rsidR="009D364A" w:rsidRPr="008C4C91" w:rsidRDefault="009D364A" w:rsidP="00165C31">
      <w:pPr>
        <w:pStyle w:val="1a"/>
        <w:numPr>
          <w:ilvl w:val="1"/>
          <w:numId w:val="24"/>
        </w:numPr>
        <w:spacing w:before="600"/>
        <w:ind w:left="2563"/>
        <w:rPr>
          <w:sz w:val="28"/>
          <w:szCs w:val="28"/>
          <w:lang w:val="ru-RU"/>
        </w:rPr>
      </w:pPr>
      <w:bookmarkStart w:id="40" w:name="_Toc367899704"/>
      <w:r w:rsidRPr="008C4C91">
        <w:rPr>
          <w:lang w:val="ru-RU" w:eastAsia="ru-RU"/>
        </w:rPr>
        <w:t>Строительство водопроводных сетей для подключения новых абонентов</w:t>
      </w:r>
      <w:bookmarkEnd w:id="40"/>
    </w:p>
    <w:p w:rsidR="009D364A" w:rsidRPr="008C4C91" w:rsidRDefault="009D364A" w:rsidP="00165C3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Цель:</w:t>
      </w:r>
    </w:p>
    <w:p w:rsidR="0063681C" w:rsidRDefault="009D364A" w:rsidP="00165C3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Обеспечение услугами бесперебойного централизованного водоснабжения  отдельных городских </w:t>
      </w:r>
      <w:r w:rsidR="00816B6F">
        <w:rPr>
          <w:rFonts w:ascii="Times New Roman" w:hAnsi="Times New Roman"/>
          <w:sz w:val="28"/>
          <w:szCs w:val="28"/>
          <w:lang w:val="ru-RU"/>
        </w:rPr>
        <w:t xml:space="preserve">и сельских 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территорий </w:t>
      </w:r>
      <w:r w:rsidR="00ED643C">
        <w:rPr>
          <w:rFonts w:ascii="Times New Roman" w:hAnsi="Times New Roman"/>
          <w:sz w:val="28"/>
          <w:szCs w:val="28"/>
          <w:lang w:val="ru-RU"/>
        </w:rPr>
        <w:t xml:space="preserve">МО </w:t>
      </w:r>
      <w:r w:rsidR="00F53500">
        <w:rPr>
          <w:rFonts w:ascii="Times New Roman" w:hAnsi="Times New Roman"/>
          <w:sz w:val="28"/>
          <w:szCs w:val="28"/>
          <w:lang w:val="ru-RU"/>
        </w:rPr>
        <w:t>ДВУБРАТСКОЕ СП</w:t>
      </w:r>
      <w:r w:rsidRPr="008C4C91">
        <w:rPr>
          <w:rFonts w:ascii="Times New Roman" w:hAnsi="Times New Roman"/>
          <w:sz w:val="28"/>
          <w:szCs w:val="28"/>
          <w:lang w:val="ru-RU"/>
        </w:rPr>
        <w:t>, не имеющих централизованного водоснабжения</w:t>
      </w:r>
      <w:r w:rsidR="0063681C">
        <w:rPr>
          <w:rFonts w:ascii="Times New Roman" w:hAnsi="Times New Roman"/>
          <w:sz w:val="28"/>
          <w:szCs w:val="28"/>
          <w:lang w:val="ru-RU"/>
        </w:rPr>
        <w:t>.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D364A" w:rsidRPr="008C4C91" w:rsidRDefault="009D364A" w:rsidP="00165C3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Задачи:</w:t>
      </w:r>
    </w:p>
    <w:p w:rsidR="009D364A" w:rsidRPr="00AF40F8" w:rsidRDefault="009D364A" w:rsidP="00165C31">
      <w:pPr>
        <w:numPr>
          <w:ilvl w:val="0"/>
          <w:numId w:val="8"/>
        </w:numPr>
        <w:spacing w:line="276" w:lineRule="auto"/>
        <w:ind w:left="567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Прокладка </w:t>
      </w:r>
      <w:r w:rsidR="00AF40F8">
        <w:rPr>
          <w:rFonts w:ascii="Times New Roman" w:hAnsi="Times New Roman"/>
          <w:sz w:val="28"/>
          <w:szCs w:val="28"/>
          <w:lang w:val="ru-RU"/>
        </w:rPr>
        <w:t>сетей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для подключения </w:t>
      </w:r>
      <w:r w:rsidR="007375C9">
        <w:rPr>
          <w:rFonts w:ascii="Times New Roman" w:hAnsi="Times New Roman"/>
          <w:sz w:val="28"/>
          <w:szCs w:val="28"/>
          <w:lang w:val="ru-RU"/>
        </w:rPr>
        <w:t>новых абонентов</w:t>
      </w:r>
      <w:r w:rsidRPr="00AF40F8">
        <w:rPr>
          <w:rFonts w:ascii="Times New Roman" w:hAnsi="Times New Roman"/>
          <w:sz w:val="28"/>
          <w:szCs w:val="28"/>
          <w:lang w:val="ru-RU"/>
        </w:rPr>
        <w:t xml:space="preserve"> в количестве </w:t>
      </w:r>
      <w:r w:rsidR="004362DE">
        <w:rPr>
          <w:rFonts w:ascii="Times New Roman" w:hAnsi="Times New Roman"/>
          <w:sz w:val="28"/>
          <w:szCs w:val="28"/>
          <w:lang w:val="ru-RU"/>
        </w:rPr>
        <w:t>8,74</w:t>
      </w:r>
      <w:r w:rsidRPr="00AF40F8">
        <w:rPr>
          <w:rFonts w:ascii="Times New Roman" w:hAnsi="Times New Roman"/>
          <w:sz w:val="28"/>
          <w:szCs w:val="28"/>
          <w:lang w:val="ru-RU"/>
        </w:rPr>
        <w:t xml:space="preserve"> км в период до </w:t>
      </w:r>
      <w:r w:rsidR="00A77B84">
        <w:rPr>
          <w:rFonts w:ascii="Times New Roman" w:hAnsi="Times New Roman"/>
          <w:sz w:val="28"/>
          <w:szCs w:val="28"/>
          <w:lang w:val="ru-RU"/>
        </w:rPr>
        <w:t>2032</w:t>
      </w:r>
      <w:r w:rsidRPr="00AF40F8">
        <w:rPr>
          <w:rFonts w:ascii="Times New Roman" w:hAnsi="Times New Roman"/>
          <w:sz w:val="28"/>
          <w:szCs w:val="28"/>
          <w:lang w:val="ru-RU"/>
        </w:rPr>
        <w:t>г.;</w:t>
      </w:r>
    </w:p>
    <w:p w:rsidR="009D364A" w:rsidRPr="008C4C91" w:rsidRDefault="009D364A" w:rsidP="00165C31">
      <w:pPr>
        <w:numPr>
          <w:ilvl w:val="0"/>
          <w:numId w:val="8"/>
        </w:numPr>
        <w:spacing w:line="276" w:lineRule="auto"/>
        <w:ind w:left="567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Закольцовка существующих сетей для выравнивания нагрузок основных продольных магистралей и обеспечения надежности работы системы.</w:t>
      </w:r>
    </w:p>
    <w:p w:rsidR="009D364A" w:rsidRPr="008C4C91" w:rsidRDefault="009D364A" w:rsidP="00165C3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Проект направлен на достижение следующих показателей эффективности:</w:t>
      </w:r>
    </w:p>
    <w:p w:rsidR="009D364A" w:rsidRPr="008C4C91" w:rsidRDefault="009D364A" w:rsidP="00165C31">
      <w:pPr>
        <w:numPr>
          <w:ilvl w:val="0"/>
          <w:numId w:val="7"/>
        </w:numPr>
        <w:spacing w:line="276" w:lineRule="auto"/>
        <w:ind w:left="567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Обеспечение подключения новых потребителей в период до </w:t>
      </w:r>
      <w:r w:rsidR="00A77B84">
        <w:rPr>
          <w:rFonts w:ascii="Times New Roman" w:hAnsi="Times New Roman"/>
          <w:sz w:val="28"/>
          <w:szCs w:val="28"/>
          <w:lang w:val="ru-RU"/>
        </w:rPr>
        <w:t>2032</w:t>
      </w:r>
      <w:r w:rsidRPr="008C4C91">
        <w:rPr>
          <w:rFonts w:ascii="Times New Roman" w:hAnsi="Times New Roman"/>
          <w:sz w:val="28"/>
          <w:szCs w:val="28"/>
          <w:lang w:val="ru-RU"/>
        </w:rPr>
        <w:t>г.;</w:t>
      </w:r>
    </w:p>
    <w:p w:rsidR="009D364A" w:rsidRPr="00FC03E2" w:rsidRDefault="009D364A" w:rsidP="00FC03E2">
      <w:pPr>
        <w:numPr>
          <w:ilvl w:val="0"/>
          <w:numId w:val="7"/>
        </w:numPr>
        <w:spacing w:line="276" w:lineRule="auto"/>
        <w:ind w:left="567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Обеспечение надежности систем водоснабжения и бесперебойной подачи воды потребителям в населенных пунктах.</w:t>
      </w:r>
      <w:r w:rsidR="00FC03E2">
        <w:rPr>
          <w:rFonts w:ascii="Times New Roman" w:hAnsi="Times New Roman"/>
          <w:sz w:val="28"/>
          <w:szCs w:val="28"/>
          <w:lang w:val="ru-RU"/>
        </w:rPr>
        <w:br w:type="page"/>
      </w:r>
    </w:p>
    <w:p w:rsidR="009D364A" w:rsidRPr="001E542A" w:rsidRDefault="009D364A" w:rsidP="00165C31">
      <w:pPr>
        <w:pStyle w:val="1a"/>
        <w:numPr>
          <w:ilvl w:val="1"/>
          <w:numId w:val="24"/>
        </w:numPr>
        <w:spacing w:before="600"/>
        <w:ind w:left="1077"/>
        <w:rPr>
          <w:lang w:val="ru-RU"/>
        </w:rPr>
      </w:pPr>
      <w:bookmarkStart w:id="41" w:name="_Toc367899705"/>
      <w:r>
        <w:rPr>
          <w:lang w:val="ru-RU"/>
        </w:rPr>
        <w:lastRenderedPageBreak/>
        <w:t>Объемы работ по строительству сетей водоснабжения</w:t>
      </w:r>
      <w:bookmarkEnd w:id="41"/>
    </w:p>
    <w:p w:rsidR="00771838" w:rsidRPr="00771838" w:rsidRDefault="00771838" w:rsidP="00165C31">
      <w:pPr>
        <w:spacing w:line="276" w:lineRule="auto"/>
        <w:ind w:firstLine="425"/>
        <w:rPr>
          <w:rFonts w:ascii="Times New Roman" w:hAnsi="Times New Roman"/>
          <w:sz w:val="28"/>
          <w:szCs w:val="28"/>
          <w:lang w:val="ru-RU"/>
        </w:rPr>
      </w:pPr>
      <w:r w:rsidRPr="00D846FF">
        <w:rPr>
          <w:rFonts w:ascii="Times New Roman" w:hAnsi="Times New Roman"/>
          <w:sz w:val="28"/>
          <w:szCs w:val="28"/>
          <w:lang w:val="ru-RU"/>
        </w:rPr>
        <w:t xml:space="preserve">Объемы работ по строительству </w:t>
      </w:r>
      <w:r>
        <w:rPr>
          <w:rFonts w:ascii="Times New Roman" w:hAnsi="Times New Roman"/>
          <w:sz w:val="28"/>
          <w:szCs w:val="28"/>
          <w:lang w:val="ru-RU"/>
        </w:rPr>
        <w:t>сетей водопровода</w:t>
      </w:r>
      <w:r w:rsidRPr="00D846FF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ED643C">
        <w:rPr>
          <w:rFonts w:ascii="Times New Roman" w:hAnsi="Times New Roman"/>
          <w:sz w:val="28"/>
          <w:szCs w:val="28"/>
          <w:lang w:val="ru-RU"/>
        </w:rPr>
        <w:t xml:space="preserve">МО </w:t>
      </w:r>
      <w:r w:rsidR="00F53500">
        <w:rPr>
          <w:rFonts w:ascii="Times New Roman" w:hAnsi="Times New Roman"/>
          <w:sz w:val="28"/>
          <w:szCs w:val="28"/>
          <w:lang w:val="ru-RU"/>
        </w:rPr>
        <w:t>ДВУБРАТСКОЕ СП</w:t>
      </w:r>
      <w:r w:rsidRPr="00D846FF">
        <w:rPr>
          <w:rFonts w:ascii="Times New Roman" w:hAnsi="Times New Roman"/>
          <w:sz w:val="28"/>
          <w:szCs w:val="28"/>
          <w:lang w:val="ru-RU"/>
        </w:rPr>
        <w:t xml:space="preserve"> отражены в таблиц</w:t>
      </w:r>
      <w:r w:rsidR="00746977">
        <w:rPr>
          <w:rFonts w:ascii="Times New Roman" w:hAnsi="Times New Roman"/>
          <w:sz w:val="28"/>
          <w:szCs w:val="28"/>
          <w:lang w:val="ru-RU"/>
        </w:rPr>
        <w:t>е</w:t>
      </w:r>
      <w:r w:rsidRPr="00D846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65C31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936C5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Расчет стоимости работ </w:t>
      </w:r>
      <w:r w:rsidR="004D4FC0">
        <w:rPr>
          <w:rFonts w:ascii="Times New Roman" w:hAnsi="Times New Roman"/>
          <w:sz w:val="28"/>
          <w:szCs w:val="28"/>
          <w:lang w:val="ru-RU" w:eastAsia="ru-RU" w:bidi="ar-SA"/>
        </w:rPr>
        <w:t xml:space="preserve">(в ценах 2012 года) </w:t>
      </w:r>
      <w:r>
        <w:rPr>
          <w:rFonts w:ascii="Times New Roman" w:hAnsi="Times New Roman"/>
          <w:sz w:val="28"/>
          <w:szCs w:val="28"/>
          <w:lang w:val="ru-RU"/>
        </w:rPr>
        <w:t xml:space="preserve">выполнен по государственным укрупненным сметным нормативам НЦС 14-2012 Сети водоснабжения и канализации (Приложение к приказу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от 30.12.2011г. №643).</w:t>
      </w:r>
    </w:p>
    <w:p w:rsidR="009D364A" w:rsidRPr="004362DE" w:rsidRDefault="009D364A" w:rsidP="009D364A">
      <w:pPr>
        <w:ind w:firstLine="425"/>
        <w:jc w:val="right"/>
        <w:rPr>
          <w:rFonts w:ascii="Times New Roman" w:hAnsi="Times New Roman"/>
          <w:sz w:val="24"/>
          <w:szCs w:val="24"/>
          <w:lang w:val="ru-RU"/>
        </w:rPr>
      </w:pPr>
      <w:r w:rsidRPr="004362DE">
        <w:rPr>
          <w:rFonts w:ascii="Times New Roman" w:hAnsi="Times New Roman"/>
          <w:sz w:val="24"/>
          <w:szCs w:val="24"/>
          <w:lang w:val="ru-RU"/>
        </w:rPr>
        <w:t xml:space="preserve">Таблица </w:t>
      </w:r>
      <w:r w:rsidR="00165C31" w:rsidRPr="004362DE">
        <w:rPr>
          <w:rFonts w:ascii="Times New Roman" w:hAnsi="Times New Roman"/>
          <w:sz w:val="24"/>
          <w:szCs w:val="24"/>
          <w:lang w:val="ru-RU"/>
        </w:rPr>
        <w:t>9</w:t>
      </w:r>
      <w:r w:rsidRPr="004362DE">
        <w:rPr>
          <w:rFonts w:ascii="Times New Roman" w:hAnsi="Times New Roman"/>
          <w:sz w:val="24"/>
          <w:szCs w:val="24"/>
          <w:lang w:val="ru-RU"/>
        </w:rPr>
        <w:t>.</w:t>
      </w:r>
      <w:r w:rsidRPr="004362D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2098"/>
        <w:gridCol w:w="1208"/>
        <w:gridCol w:w="1417"/>
        <w:gridCol w:w="1560"/>
        <w:gridCol w:w="1417"/>
        <w:gridCol w:w="1559"/>
      </w:tblGrid>
      <w:tr w:rsidR="006A6067" w:rsidRPr="002A7C6A" w:rsidTr="00D73ED7">
        <w:trPr>
          <w:tblHeader/>
        </w:trPr>
        <w:tc>
          <w:tcPr>
            <w:tcW w:w="488" w:type="dxa"/>
            <w:shd w:val="clear" w:color="auto" w:fill="auto"/>
            <w:vAlign w:val="center"/>
          </w:tcPr>
          <w:p w:rsidR="006A6067" w:rsidRPr="002A7C6A" w:rsidRDefault="006A6067" w:rsidP="00D73ED7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42" w:right="-10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2A7C6A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 xml:space="preserve">№ </w:t>
            </w:r>
            <w:proofErr w:type="gramStart"/>
            <w:r w:rsidRPr="002A7C6A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п</w:t>
            </w:r>
            <w:proofErr w:type="gramEnd"/>
            <w:r w:rsidRPr="002A7C6A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/п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A6067" w:rsidRPr="002A7C6A" w:rsidRDefault="006A6067" w:rsidP="00D73ED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2A7C6A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Населенный пункт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6A6067" w:rsidRPr="002A7C6A" w:rsidRDefault="006A6067" w:rsidP="00D73ED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2A7C6A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 xml:space="preserve">Диаметр трубопровода, </w:t>
            </w:r>
            <w:proofErr w:type="gramStart"/>
            <w:r w:rsidRPr="002A7C6A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мм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6A6067" w:rsidRPr="002A7C6A" w:rsidRDefault="006A6067" w:rsidP="00D73ED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2A7C6A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Материал труб</w:t>
            </w:r>
          </w:p>
        </w:tc>
        <w:tc>
          <w:tcPr>
            <w:tcW w:w="1560" w:type="dxa"/>
            <w:vAlign w:val="center"/>
          </w:tcPr>
          <w:p w:rsidR="006A6067" w:rsidRPr="002A7C6A" w:rsidRDefault="006A6067" w:rsidP="00D73ED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Протяжен-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, 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6067" w:rsidRPr="002A7C6A" w:rsidRDefault="006A6067" w:rsidP="00D73ED7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15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2A7C6A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 xml:space="preserve">Стоимость, </w:t>
            </w:r>
            <w:proofErr w:type="spellStart"/>
            <w:r w:rsidRPr="002A7C6A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тыс</w:t>
            </w:r>
            <w:proofErr w:type="gramStart"/>
            <w:r w:rsidRPr="002A7C6A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.р</w:t>
            </w:r>
            <w:proofErr w:type="gramEnd"/>
            <w:r w:rsidRPr="002A7C6A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уб</w:t>
            </w:r>
            <w:proofErr w:type="spellEnd"/>
            <w:r w:rsidRPr="002A7C6A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6067" w:rsidRPr="002A7C6A" w:rsidRDefault="006A6067" w:rsidP="00D73ED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2A7C6A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Год ввода</w:t>
            </w:r>
          </w:p>
        </w:tc>
      </w:tr>
      <w:tr w:rsidR="006A6067" w:rsidRPr="002A7C6A" w:rsidTr="00D73ED7">
        <w:tc>
          <w:tcPr>
            <w:tcW w:w="488" w:type="dxa"/>
            <w:shd w:val="clear" w:color="auto" w:fill="auto"/>
          </w:tcPr>
          <w:p w:rsidR="006A6067" w:rsidRPr="002A7C6A" w:rsidRDefault="006A6067" w:rsidP="00D73ED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 w:rsidRPr="002A7C6A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1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A6067" w:rsidRPr="006A6067" w:rsidRDefault="004362DE" w:rsidP="00D73ED7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40"/>
              <w:jc w:val="left"/>
              <w:textAlignment w:val="baseline"/>
              <w:rPr>
                <w:rFonts w:ascii="Times New Roman" w:hAnsi="Times New Roman"/>
                <w:b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Cs w:val="28"/>
                <w:lang w:val="ru-RU"/>
              </w:rPr>
              <w:t>пос</w:t>
            </w:r>
            <w:proofErr w:type="gramStart"/>
            <w:r w:rsidR="006A6067" w:rsidRPr="006A6067">
              <w:rPr>
                <w:rFonts w:ascii="Times New Roman" w:hAnsi="Times New Roman"/>
                <w:b/>
                <w:szCs w:val="28"/>
                <w:lang w:val="ru-RU"/>
              </w:rPr>
              <w:t>.</w:t>
            </w:r>
            <w:r w:rsidR="00D34CD7">
              <w:rPr>
                <w:rFonts w:ascii="Times New Roman" w:hAnsi="Times New Roman"/>
                <w:b/>
                <w:szCs w:val="28"/>
                <w:lang w:val="ru-RU"/>
              </w:rPr>
              <w:t>Д</w:t>
            </w:r>
            <w:proofErr w:type="gramEnd"/>
            <w:r w:rsidR="00D34CD7">
              <w:rPr>
                <w:rFonts w:ascii="Times New Roman" w:hAnsi="Times New Roman"/>
                <w:b/>
                <w:szCs w:val="28"/>
                <w:lang w:val="ru-RU"/>
              </w:rPr>
              <w:t>вубратский</w:t>
            </w:r>
            <w:proofErr w:type="spellEnd"/>
          </w:p>
        </w:tc>
        <w:tc>
          <w:tcPr>
            <w:tcW w:w="1208" w:type="dxa"/>
            <w:shd w:val="clear" w:color="auto" w:fill="auto"/>
            <w:vAlign w:val="center"/>
          </w:tcPr>
          <w:p w:rsidR="006A6067" w:rsidRPr="001A702B" w:rsidRDefault="006A6067" w:rsidP="00D73ED7">
            <w:pPr>
              <w:pStyle w:val="ab"/>
              <w:spacing w:line="240" w:lineRule="auto"/>
              <w:ind w:right="-1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6067" w:rsidRPr="002A7C6A" w:rsidRDefault="006A6067" w:rsidP="00D73ED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</w:p>
        </w:tc>
        <w:tc>
          <w:tcPr>
            <w:tcW w:w="1560" w:type="dxa"/>
            <w:vAlign w:val="center"/>
          </w:tcPr>
          <w:p w:rsidR="006A6067" w:rsidRPr="00B6773B" w:rsidRDefault="006A6067" w:rsidP="00D73ED7">
            <w:pPr>
              <w:pStyle w:val="ab"/>
              <w:spacing w:line="240" w:lineRule="auto"/>
              <w:ind w:right="-1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6067" w:rsidRPr="00E91A78" w:rsidRDefault="006A6067" w:rsidP="00D73ED7">
            <w:pPr>
              <w:pStyle w:val="ab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A6067" w:rsidRPr="002A7C6A" w:rsidRDefault="006A6067" w:rsidP="00D73ED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</w:p>
        </w:tc>
      </w:tr>
      <w:tr w:rsidR="00FB7A46" w:rsidRPr="002A7C6A" w:rsidTr="00780BC2">
        <w:tc>
          <w:tcPr>
            <w:tcW w:w="488" w:type="dxa"/>
            <w:shd w:val="clear" w:color="auto" w:fill="auto"/>
          </w:tcPr>
          <w:p w:rsidR="00FB7A46" w:rsidRPr="002A7C6A" w:rsidRDefault="00FB7A46" w:rsidP="00D73ED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FB7A46" w:rsidRDefault="00FB7A46" w:rsidP="00D73ED7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40"/>
              <w:jc w:val="left"/>
              <w:textAlignment w:val="baseline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FB7A46" w:rsidRDefault="00FB7A46" w:rsidP="00D73ED7">
            <w:pPr>
              <w:pStyle w:val="ab"/>
              <w:spacing w:line="240" w:lineRule="auto"/>
              <w:ind w:right="-1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7A46" w:rsidRDefault="00FB7A46" w:rsidP="00D73ED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пнд</w:t>
            </w:r>
            <w:proofErr w:type="spellEnd"/>
          </w:p>
        </w:tc>
        <w:tc>
          <w:tcPr>
            <w:tcW w:w="1560" w:type="dxa"/>
            <w:vAlign w:val="center"/>
          </w:tcPr>
          <w:p w:rsidR="00FB7A46" w:rsidRDefault="00FB7A46" w:rsidP="00D73ED7">
            <w:pPr>
              <w:pStyle w:val="ab"/>
              <w:spacing w:line="240" w:lineRule="auto"/>
              <w:ind w:right="-1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7A46" w:rsidRPr="007A11BD" w:rsidRDefault="00FB7A46" w:rsidP="00780BC2">
            <w:pPr>
              <w:spacing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45,89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7A46" w:rsidRDefault="00FB7A46" w:rsidP="00153D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</w:p>
        </w:tc>
      </w:tr>
      <w:tr w:rsidR="00D24C6F" w:rsidRPr="002A7C6A" w:rsidTr="00780BC2">
        <w:tc>
          <w:tcPr>
            <w:tcW w:w="488" w:type="dxa"/>
            <w:shd w:val="clear" w:color="auto" w:fill="auto"/>
          </w:tcPr>
          <w:p w:rsidR="00D24C6F" w:rsidRPr="002A7C6A" w:rsidRDefault="00D24C6F" w:rsidP="00D73ED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D24C6F" w:rsidRDefault="00D24C6F" w:rsidP="00D73ED7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40"/>
              <w:jc w:val="left"/>
              <w:textAlignment w:val="baseline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D24C6F" w:rsidRPr="001A702B" w:rsidRDefault="00B954D3" w:rsidP="00D73ED7">
            <w:pPr>
              <w:pStyle w:val="ab"/>
              <w:spacing w:line="240" w:lineRule="auto"/>
              <w:ind w:right="-1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</w:t>
            </w:r>
            <w:r w:rsidR="00D24C6F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4C6F" w:rsidRPr="002A7C6A" w:rsidRDefault="00D24C6F" w:rsidP="00D73ED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пнд</w:t>
            </w:r>
          </w:p>
        </w:tc>
        <w:tc>
          <w:tcPr>
            <w:tcW w:w="1560" w:type="dxa"/>
            <w:vAlign w:val="center"/>
          </w:tcPr>
          <w:p w:rsidR="00D24C6F" w:rsidRPr="00B6773B" w:rsidRDefault="00FB7A46" w:rsidP="00D73ED7">
            <w:pPr>
              <w:pStyle w:val="ab"/>
              <w:spacing w:line="240" w:lineRule="auto"/>
              <w:ind w:right="-1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978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4C6F" w:rsidRPr="007A11BD" w:rsidRDefault="00FB7A46" w:rsidP="00780BC2">
            <w:pPr>
              <w:spacing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2305,88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4C6F" w:rsidRPr="002A7C6A" w:rsidRDefault="00D24C6F" w:rsidP="00153D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2017-</w:t>
            </w:r>
            <w:r w:rsidR="00A77B84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32</w:t>
            </w:r>
          </w:p>
        </w:tc>
      </w:tr>
      <w:tr w:rsidR="00D24C6F" w:rsidRPr="002A7C6A" w:rsidTr="00780BC2">
        <w:tc>
          <w:tcPr>
            <w:tcW w:w="488" w:type="dxa"/>
            <w:shd w:val="clear" w:color="auto" w:fill="auto"/>
          </w:tcPr>
          <w:p w:rsidR="00D24C6F" w:rsidRPr="002A7C6A" w:rsidRDefault="00D24C6F" w:rsidP="00D73ED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</w:p>
        </w:tc>
        <w:tc>
          <w:tcPr>
            <w:tcW w:w="2098" w:type="dxa"/>
            <w:shd w:val="clear" w:color="auto" w:fill="auto"/>
          </w:tcPr>
          <w:p w:rsidR="00D24C6F" w:rsidRPr="002A7C6A" w:rsidRDefault="00D24C6F" w:rsidP="00D73ED7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D24C6F" w:rsidRPr="001A702B" w:rsidRDefault="00D24C6F" w:rsidP="00D73ED7">
            <w:pPr>
              <w:pStyle w:val="ab"/>
              <w:spacing w:line="240" w:lineRule="auto"/>
              <w:ind w:right="-1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4C6F" w:rsidRPr="002A7C6A" w:rsidRDefault="00D24C6F" w:rsidP="00D73ED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пнд</w:t>
            </w:r>
          </w:p>
        </w:tc>
        <w:tc>
          <w:tcPr>
            <w:tcW w:w="1560" w:type="dxa"/>
            <w:vAlign w:val="center"/>
          </w:tcPr>
          <w:p w:rsidR="00D24C6F" w:rsidRPr="00B6773B" w:rsidRDefault="00FB7A46" w:rsidP="00D73ED7">
            <w:pPr>
              <w:pStyle w:val="ab"/>
              <w:spacing w:line="240" w:lineRule="auto"/>
              <w:ind w:right="-1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3190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4C6F" w:rsidRPr="007A11BD" w:rsidRDefault="00FB7A46" w:rsidP="00780B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8579,4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4C6F" w:rsidRPr="002A7C6A" w:rsidRDefault="00D24C6F" w:rsidP="00153D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2017-</w:t>
            </w:r>
            <w:r w:rsidR="00A77B84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32</w:t>
            </w:r>
          </w:p>
        </w:tc>
      </w:tr>
      <w:tr w:rsidR="00D24C6F" w:rsidRPr="002A7C6A" w:rsidTr="00780BC2">
        <w:tc>
          <w:tcPr>
            <w:tcW w:w="488" w:type="dxa"/>
            <w:shd w:val="clear" w:color="auto" w:fill="auto"/>
          </w:tcPr>
          <w:p w:rsidR="00D24C6F" w:rsidRPr="002A7C6A" w:rsidRDefault="00D24C6F" w:rsidP="00D73ED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</w:p>
        </w:tc>
        <w:tc>
          <w:tcPr>
            <w:tcW w:w="2098" w:type="dxa"/>
            <w:shd w:val="clear" w:color="auto" w:fill="auto"/>
          </w:tcPr>
          <w:p w:rsidR="00D24C6F" w:rsidRPr="002A7C6A" w:rsidRDefault="00D24C6F" w:rsidP="00D73ED7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D24C6F" w:rsidRPr="005F4364" w:rsidRDefault="00D24C6F" w:rsidP="00D73ED7">
            <w:pPr>
              <w:pStyle w:val="ab"/>
              <w:spacing w:line="240" w:lineRule="auto"/>
              <w:ind w:right="-1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4C6F" w:rsidRPr="002A7C6A" w:rsidRDefault="00D24C6F" w:rsidP="00D73ED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пнд</w:t>
            </w:r>
          </w:p>
        </w:tc>
        <w:tc>
          <w:tcPr>
            <w:tcW w:w="1560" w:type="dxa"/>
            <w:vAlign w:val="center"/>
          </w:tcPr>
          <w:p w:rsidR="00D24C6F" w:rsidRPr="00B6773B" w:rsidRDefault="00FB7A46" w:rsidP="00D73ED7">
            <w:pPr>
              <w:pStyle w:val="ab"/>
              <w:spacing w:line="240" w:lineRule="auto"/>
              <w:ind w:right="-1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1765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4C6F" w:rsidRPr="007A11BD" w:rsidRDefault="00780BC2" w:rsidP="00780B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6076,88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4C6F" w:rsidRPr="002A7C6A" w:rsidRDefault="00D24C6F" w:rsidP="00153D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2017-</w:t>
            </w:r>
            <w:r w:rsidR="00A77B84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32</w:t>
            </w:r>
          </w:p>
        </w:tc>
      </w:tr>
      <w:tr w:rsidR="00D24C6F" w:rsidRPr="002A7C6A" w:rsidTr="00780BC2">
        <w:tc>
          <w:tcPr>
            <w:tcW w:w="488" w:type="dxa"/>
            <w:shd w:val="clear" w:color="auto" w:fill="auto"/>
          </w:tcPr>
          <w:p w:rsidR="00D24C6F" w:rsidRPr="002A7C6A" w:rsidRDefault="00D24C6F" w:rsidP="00D73ED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</w:p>
        </w:tc>
        <w:tc>
          <w:tcPr>
            <w:tcW w:w="2098" w:type="dxa"/>
            <w:shd w:val="clear" w:color="auto" w:fill="auto"/>
          </w:tcPr>
          <w:p w:rsidR="00D24C6F" w:rsidRPr="002A7C6A" w:rsidRDefault="00D24C6F" w:rsidP="00D73ED7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D24C6F" w:rsidRDefault="00D24C6F" w:rsidP="00D73ED7">
            <w:pPr>
              <w:pStyle w:val="ab"/>
              <w:spacing w:line="240" w:lineRule="auto"/>
              <w:ind w:right="-1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4C6F" w:rsidRPr="002A7C6A" w:rsidRDefault="00D24C6F" w:rsidP="00D73ED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пнд</w:t>
            </w:r>
          </w:p>
        </w:tc>
        <w:tc>
          <w:tcPr>
            <w:tcW w:w="1560" w:type="dxa"/>
            <w:vAlign w:val="center"/>
          </w:tcPr>
          <w:p w:rsidR="00D24C6F" w:rsidRDefault="00FB7A46" w:rsidP="00D73ED7">
            <w:pPr>
              <w:pStyle w:val="ab"/>
              <w:spacing w:line="240" w:lineRule="auto"/>
              <w:ind w:right="-1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1825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4C6F" w:rsidRPr="007A11BD" w:rsidRDefault="00780BC2" w:rsidP="00780B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6559,97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4C6F" w:rsidRPr="002A7C6A" w:rsidRDefault="00D24C6F" w:rsidP="00153D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2017-</w:t>
            </w:r>
            <w:r w:rsidR="00A77B84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32</w:t>
            </w:r>
          </w:p>
        </w:tc>
      </w:tr>
      <w:tr w:rsidR="00D24C6F" w:rsidRPr="002A7C6A" w:rsidTr="00780BC2">
        <w:tc>
          <w:tcPr>
            <w:tcW w:w="488" w:type="dxa"/>
            <w:shd w:val="clear" w:color="auto" w:fill="auto"/>
          </w:tcPr>
          <w:p w:rsidR="00D24C6F" w:rsidRPr="002A7C6A" w:rsidRDefault="00D24C6F" w:rsidP="00D73ED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</w:p>
        </w:tc>
        <w:tc>
          <w:tcPr>
            <w:tcW w:w="2098" w:type="dxa"/>
            <w:shd w:val="clear" w:color="auto" w:fill="auto"/>
          </w:tcPr>
          <w:p w:rsidR="00D24C6F" w:rsidRPr="002A7C6A" w:rsidRDefault="00D24C6F" w:rsidP="00D73ED7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D24C6F" w:rsidRDefault="00B954D3" w:rsidP="00B954D3">
            <w:pPr>
              <w:pStyle w:val="ab"/>
              <w:spacing w:line="240" w:lineRule="auto"/>
              <w:ind w:right="-1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25</w:t>
            </w:r>
            <w:r w:rsidR="00D24C6F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4C6F" w:rsidRPr="002A7C6A" w:rsidRDefault="00D24C6F" w:rsidP="00D73ED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пнд</w:t>
            </w:r>
          </w:p>
        </w:tc>
        <w:tc>
          <w:tcPr>
            <w:tcW w:w="1560" w:type="dxa"/>
            <w:vAlign w:val="center"/>
          </w:tcPr>
          <w:p w:rsidR="00D24C6F" w:rsidRDefault="00FB7A46" w:rsidP="00D73ED7">
            <w:pPr>
              <w:pStyle w:val="ab"/>
              <w:spacing w:line="240" w:lineRule="auto"/>
              <w:ind w:right="-1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4C6F" w:rsidRPr="007A11BD" w:rsidRDefault="00780BC2" w:rsidP="00780B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557,29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4C6F" w:rsidRPr="002A7C6A" w:rsidRDefault="00D24C6F" w:rsidP="00153D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2019-</w:t>
            </w:r>
            <w:r w:rsidR="00A77B84"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  <w:t>32</w:t>
            </w:r>
          </w:p>
        </w:tc>
      </w:tr>
      <w:tr w:rsidR="002F50BC" w:rsidRPr="002A7C6A" w:rsidTr="00D73ED7">
        <w:tc>
          <w:tcPr>
            <w:tcW w:w="488" w:type="dxa"/>
            <w:shd w:val="clear" w:color="auto" w:fill="auto"/>
          </w:tcPr>
          <w:p w:rsidR="002F50BC" w:rsidRPr="002A7C6A" w:rsidRDefault="002F50BC" w:rsidP="00D73ED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</w:p>
        </w:tc>
        <w:tc>
          <w:tcPr>
            <w:tcW w:w="2098" w:type="dxa"/>
            <w:shd w:val="clear" w:color="auto" w:fill="auto"/>
          </w:tcPr>
          <w:p w:rsidR="002F50BC" w:rsidRPr="002A7C6A" w:rsidRDefault="002F50BC" w:rsidP="00D73ED7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2F50BC" w:rsidRDefault="002F50BC" w:rsidP="00D73ED7">
            <w:pPr>
              <w:pStyle w:val="ab"/>
              <w:spacing w:line="240" w:lineRule="auto"/>
              <w:ind w:right="-1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F50BC" w:rsidRPr="002F50BC" w:rsidRDefault="002F50BC" w:rsidP="00D73ED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ar-SA" w:bidi="ar-SA"/>
              </w:rPr>
            </w:pPr>
            <w:r w:rsidRPr="002F50BC">
              <w:rPr>
                <w:rFonts w:ascii="Times New Roman" w:hAnsi="Times New Roman"/>
                <w:b/>
                <w:sz w:val="24"/>
                <w:szCs w:val="24"/>
                <w:lang w:val="ru-RU" w:eastAsia="ar-SA" w:bidi="ar-SA"/>
              </w:rPr>
              <w:t>Всего:</w:t>
            </w:r>
          </w:p>
        </w:tc>
        <w:tc>
          <w:tcPr>
            <w:tcW w:w="1560" w:type="dxa"/>
            <w:vAlign w:val="center"/>
          </w:tcPr>
          <w:p w:rsidR="002F50BC" w:rsidRPr="002F50BC" w:rsidRDefault="00FB7A46" w:rsidP="00D73ED7">
            <w:pPr>
              <w:pStyle w:val="ab"/>
              <w:spacing w:line="240" w:lineRule="auto"/>
              <w:ind w:right="-1" w:firstLine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7918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50BC" w:rsidRPr="007A11BD" w:rsidRDefault="00780BC2" w:rsidP="007A11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24125,31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50BC" w:rsidRPr="002A7C6A" w:rsidRDefault="002F50BC" w:rsidP="00D73ED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ar-SA" w:bidi="ar-SA"/>
              </w:rPr>
            </w:pPr>
          </w:p>
        </w:tc>
      </w:tr>
    </w:tbl>
    <w:p w:rsidR="009D364A" w:rsidRPr="008C4C91" w:rsidRDefault="009D364A" w:rsidP="009D364A">
      <w:pPr>
        <w:rPr>
          <w:lang w:val="ru-RU"/>
        </w:rPr>
      </w:pPr>
    </w:p>
    <w:p w:rsidR="00D73ED7" w:rsidRDefault="00D73ED7" w:rsidP="001B7EE6">
      <w:pPr>
        <w:pStyle w:val="1"/>
      </w:pPr>
      <w:bookmarkStart w:id="42" w:name="_Toc337678704"/>
      <w:bookmarkStart w:id="43" w:name="_Toc339183645"/>
      <w:r>
        <w:br w:type="page"/>
      </w:r>
    </w:p>
    <w:p w:rsidR="009D364A" w:rsidRPr="008C4C91" w:rsidRDefault="009D364A" w:rsidP="001B7EE6">
      <w:pPr>
        <w:pStyle w:val="1"/>
      </w:pPr>
      <w:bookmarkStart w:id="44" w:name="_Toc367899706"/>
      <w:r w:rsidRPr="008C4C91">
        <w:lastRenderedPageBreak/>
        <w:t xml:space="preserve">Экологические аспекты мероприятий по строительству и реконструкции объектов системы водоснабжения </w:t>
      </w:r>
      <w:r w:rsidR="009F7A1C">
        <w:rPr>
          <w:lang w:val="ru-RU"/>
        </w:rPr>
        <w:t>МО</w:t>
      </w:r>
      <w:r w:rsidRPr="008C4C91">
        <w:t xml:space="preserve"> </w:t>
      </w:r>
      <w:r w:rsidR="00F53500">
        <w:t>ДВУБРАТСКОЕ СП</w:t>
      </w:r>
      <w:r w:rsidRPr="008C4C91">
        <w:t>.</w:t>
      </w:r>
      <w:bookmarkEnd w:id="42"/>
      <w:bookmarkEnd w:id="43"/>
      <w:bookmarkEnd w:id="44"/>
    </w:p>
    <w:p w:rsidR="009D364A" w:rsidRPr="00816B6F" w:rsidRDefault="009D364A" w:rsidP="00165C31">
      <w:pPr>
        <w:spacing w:before="120"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16B6F">
        <w:rPr>
          <w:rFonts w:ascii="Times New Roman" w:hAnsi="Times New Roman"/>
          <w:sz w:val="28"/>
          <w:szCs w:val="28"/>
          <w:lang w:val="ru-RU"/>
        </w:rPr>
        <w:t>Основные мероприятия по охране подземных вод:</w:t>
      </w:r>
    </w:p>
    <w:p w:rsidR="009D364A" w:rsidRPr="008C4C91" w:rsidRDefault="009D364A" w:rsidP="00165C31">
      <w:pPr>
        <w:numPr>
          <w:ilvl w:val="0"/>
          <w:numId w:val="11"/>
        </w:numPr>
        <w:tabs>
          <w:tab w:val="left" w:pos="567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герметично закрыть устья скважин;</w:t>
      </w:r>
    </w:p>
    <w:p w:rsidR="009D364A" w:rsidRPr="008C4C91" w:rsidRDefault="009D364A" w:rsidP="00165C31">
      <w:pPr>
        <w:numPr>
          <w:ilvl w:val="0"/>
          <w:numId w:val="11"/>
        </w:numPr>
        <w:tabs>
          <w:tab w:val="left" w:pos="567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выполнить </w:t>
      </w:r>
      <w:proofErr w:type="gramStart"/>
      <w:r w:rsidRPr="008C4C91">
        <w:rPr>
          <w:rFonts w:ascii="Times New Roman" w:hAnsi="Times New Roman"/>
          <w:sz w:val="28"/>
          <w:szCs w:val="28"/>
          <w:lang w:val="ru-RU"/>
        </w:rPr>
        <w:t>асфальтобетонную</w:t>
      </w:r>
      <w:proofErr w:type="gramEnd"/>
      <w:r w:rsidRPr="008C4C9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C4C91">
        <w:rPr>
          <w:rFonts w:ascii="Times New Roman" w:hAnsi="Times New Roman"/>
          <w:sz w:val="28"/>
          <w:szCs w:val="28"/>
          <w:lang w:val="ru-RU"/>
        </w:rPr>
        <w:t>отмостку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 xml:space="preserve"> вокруг устья в радиусе 1,5м;</w:t>
      </w:r>
    </w:p>
    <w:p w:rsidR="009D364A" w:rsidRPr="008C4C91" w:rsidRDefault="009D364A" w:rsidP="00165C31">
      <w:pPr>
        <w:numPr>
          <w:ilvl w:val="0"/>
          <w:numId w:val="11"/>
        </w:numPr>
        <w:tabs>
          <w:tab w:val="left" w:pos="567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глина и вода, используемые при промывке скважин, должны удовлетворять санитарным требованиям;</w:t>
      </w:r>
    </w:p>
    <w:p w:rsidR="009D364A" w:rsidRPr="008C4C91" w:rsidRDefault="009D364A" w:rsidP="00165C31">
      <w:pPr>
        <w:numPr>
          <w:ilvl w:val="0"/>
          <w:numId w:val="11"/>
        </w:numPr>
        <w:tabs>
          <w:tab w:val="left" w:pos="567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произвести рекультивацию нарушенных земель после выполнения строительных работ.</w:t>
      </w:r>
    </w:p>
    <w:p w:rsidR="009D364A" w:rsidRPr="008C4C91" w:rsidRDefault="009D364A" w:rsidP="00165C31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Выполняя требования санитарных правил и норм в части организации зон санитарной охраны, рекомендуется на последующих стадиях проектирования выполнить вертикальную планировку площадок водозаборных сооружений.</w:t>
      </w:r>
    </w:p>
    <w:p w:rsidR="009D364A" w:rsidRPr="008C4C91" w:rsidRDefault="009D364A" w:rsidP="00165C31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Ограждение площадок необходимо выполнить в границах I пояса. Для защиты сооружений питьевой воды от посягательств по периметру ограждения предусматривается устройство комплексных систем безопасности (КСБ). Площадки подлежат благоустройству и озеленению.</w:t>
      </w:r>
    </w:p>
    <w:p w:rsidR="00E82565" w:rsidRPr="007929CE" w:rsidRDefault="009D364A" w:rsidP="00165C31">
      <w:pPr>
        <w:spacing w:line="276" w:lineRule="auto"/>
        <w:ind w:firstLine="720"/>
        <w:rPr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Вокруг зоны I пояса водопроводных сооружений устанавливается санитарно-защитная полоса шириной 30 м.</w:t>
      </w:r>
      <w:r w:rsidR="00E82565" w:rsidRPr="007929CE">
        <w:rPr>
          <w:lang w:val="ru-RU"/>
        </w:rPr>
        <w:br w:type="page"/>
      </w:r>
    </w:p>
    <w:p w:rsidR="009D364A" w:rsidRPr="00A6105A" w:rsidRDefault="00626045" w:rsidP="001B7EE6">
      <w:pPr>
        <w:pStyle w:val="1"/>
        <w:numPr>
          <w:ilvl w:val="0"/>
          <w:numId w:val="0"/>
        </w:numPr>
      </w:pPr>
      <w:bookmarkStart w:id="45" w:name="_Toc367899707"/>
      <w:r>
        <w:rPr>
          <w:lang w:val="en-US"/>
        </w:rPr>
        <w:lastRenderedPageBreak/>
        <w:t>VI</w:t>
      </w:r>
      <w:r>
        <w:rPr>
          <w:lang w:val="ru-RU"/>
        </w:rPr>
        <w:t xml:space="preserve">. </w:t>
      </w:r>
      <w:r w:rsidR="009D364A" w:rsidRPr="006D0017">
        <w:t xml:space="preserve">Оценка капитальных вложений в новое строительство, реконструкцию и модернизацию объектов систем </w:t>
      </w:r>
      <w:r w:rsidR="009D364A">
        <w:rPr>
          <w:lang w:val="ru-RU"/>
        </w:rPr>
        <w:t>водоснабжения</w:t>
      </w:r>
      <w:r w:rsidR="009D364A">
        <w:t xml:space="preserve"> </w:t>
      </w:r>
      <w:r w:rsidR="009D364A" w:rsidRPr="00A6105A">
        <w:t xml:space="preserve">муниципального образования </w:t>
      </w:r>
      <w:r w:rsidR="00F53500">
        <w:t>Двубратское сельское</w:t>
      </w:r>
      <w:r w:rsidR="00FC03E2">
        <w:rPr>
          <w:lang w:val="ru-RU"/>
        </w:rPr>
        <w:t xml:space="preserve"> </w:t>
      </w:r>
      <w:r w:rsidR="007929CE">
        <w:t>поселение</w:t>
      </w:r>
      <w:r w:rsidR="009D364A" w:rsidRPr="00A6105A">
        <w:t>.</w:t>
      </w:r>
      <w:bookmarkEnd w:id="45"/>
    </w:p>
    <w:p w:rsidR="009D364A" w:rsidRPr="006335CE" w:rsidRDefault="009D364A" w:rsidP="009761D1">
      <w:pPr>
        <w:pStyle w:val="1a"/>
        <w:numPr>
          <w:ilvl w:val="1"/>
          <w:numId w:val="24"/>
        </w:numPr>
        <w:spacing w:before="240" w:after="0"/>
        <w:ind w:left="1077"/>
        <w:rPr>
          <w:lang w:val="ru-RU"/>
        </w:rPr>
      </w:pPr>
      <w:bookmarkStart w:id="46" w:name="_Toc367899708"/>
      <w:r>
        <w:rPr>
          <w:lang w:val="ru-RU"/>
        </w:rPr>
        <w:t>Объемы инвестиций</w:t>
      </w:r>
      <w:bookmarkEnd w:id="46"/>
    </w:p>
    <w:p w:rsidR="009D364A" w:rsidRPr="00150FAD" w:rsidRDefault="009D364A" w:rsidP="00165C31">
      <w:pPr>
        <w:spacing w:line="276" w:lineRule="auto"/>
        <w:ind w:firstLine="709"/>
        <w:rPr>
          <w:rFonts w:ascii="Times New Roman" w:hAnsi="Times New Roman"/>
          <w:lang w:val="ru-RU"/>
        </w:rPr>
      </w:pPr>
      <w:r w:rsidRPr="00150FAD">
        <w:rPr>
          <w:rFonts w:ascii="Times New Roman" w:hAnsi="Times New Roman"/>
          <w:sz w:val="28"/>
          <w:szCs w:val="28"/>
          <w:lang w:val="ru-RU"/>
        </w:rPr>
        <w:t xml:space="preserve">Объемы инвестиций определены на основе определения необходимых технических мероприятий по модернизации и развитию МО </w:t>
      </w:r>
      <w:r w:rsidR="00F53500">
        <w:rPr>
          <w:rFonts w:ascii="Times New Roman" w:hAnsi="Times New Roman"/>
          <w:sz w:val="28"/>
          <w:szCs w:val="28"/>
          <w:lang w:val="ru-RU"/>
        </w:rPr>
        <w:t>ДВУБРАТСКОЕ СП</w:t>
      </w:r>
      <w:r w:rsidRPr="00150FAD">
        <w:rPr>
          <w:rFonts w:ascii="Times New Roman" w:hAnsi="Times New Roman"/>
          <w:sz w:val="28"/>
          <w:szCs w:val="28"/>
          <w:lang w:val="ru-RU"/>
        </w:rPr>
        <w:t>, которые сформулированы на основе анализа текущего состояния ВКХ и изучения перспектив его долгосрочного развития.</w:t>
      </w:r>
    </w:p>
    <w:p w:rsidR="009D364A" w:rsidRPr="00150FAD" w:rsidRDefault="009D364A" w:rsidP="00165C31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150FAD">
        <w:rPr>
          <w:rFonts w:ascii="Times New Roman" w:hAnsi="Times New Roman"/>
          <w:sz w:val="28"/>
          <w:szCs w:val="28"/>
          <w:lang w:val="ru-RU"/>
        </w:rPr>
        <w:t xml:space="preserve">Общий объем инвестиций в систему </w:t>
      </w:r>
      <w:r>
        <w:rPr>
          <w:rFonts w:ascii="Times New Roman" w:hAnsi="Times New Roman"/>
          <w:sz w:val="28"/>
          <w:szCs w:val="28"/>
          <w:lang w:val="ru-RU"/>
        </w:rPr>
        <w:t>водоснабжения</w:t>
      </w:r>
      <w:r w:rsidRPr="00150FAD">
        <w:rPr>
          <w:rFonts w:ascii="Times New Roman" w:hAnsi="Times New Roman"/>
          <w:sz w:val="28"/>
          <w:szCs w:val="28"/>
          <w:lang w:val="ru-RU"/>
        </w:rPr>
        <w:t xml:space="preserve"> на период 20</w:t>
      </w:r>
      <w:r>
        <w:rPr>
          <w:rFonts w:ascii="Times New Roman" w:hAnsi="Times New Roman"/>
          <w:sz w:val="28"/>
          <w:szCs w:val="28"/>
          <w:lang w:val="ru-RU"/>
        </w:rPr>
        <w:t>13</w:t>
      </w:r>
      <w:r w:rsidRPr="00150FAD">
        <w:rPr>
          <w:rFonts w:ascii="Times New Roman" w:hAnsi="Times New Roman"/>
          <w:sz w:val="28"/>
          <w:szCs w:val="28"/>
          <w:lang w:val="ru-RU"/>
        </w:rPr>
        <w:t>-</w:t>
      </w:r>
      <w:r w:rsidR="00A77B84">
        <w:rPr>
          <w:rFonts w:ascii="Times New Roman" w:hAnsi="Times New Roman"/>
          <w:sz w:val="28"/>
          <w:szCs w:val="28"/>
          <w:lang w:val="ru-RU"/>
        </w:rPr>
        <w:t>2032</w:t>
      </w:r>
      <w:r>
        <w:rPr>
          <w:rFonts w:ascii="Times New Roman" w:hAnsi="Times New Roman"/>
          <w:sz w:val="28"/>
          <w:szCs w:val="28"/>
          <w:lang w:val="ru-RU"/>
        </w:rPr>
        <w:t>гг.</w:t>
      </w:r>
      <w:r w:rsidRPr="00150FAD">
        <w:rPr>
          <w:rFonts w:ascii="Times New Roman" w:hAnsi="Times New Roman"/>
          <w:sz w:val="28"/>
          <w:szCs w:val="28"/>
          <w:lang w:val="ru-RU"/>
        </w:rPr>
        <w:t xml:space="preserve"> составляет</w:t>
      </w:r>
      <w:r w:rsidRPr="00150FAD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r w:rsidR="00773124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r w:rsidR="00780BC2">
        <w:rPr>
          <w:rFonts w:ascii="Times New Roman" w:hAnsi="Times New Roman"/>
          <w:b/>
          <w:sz w:val="28"/>
          <w:szCs w:val="28"/>
          <w:lang w:val="ru-RU"/>
        </w:rPr>
        <w:t>95119,93</w:t>
      </w:r>
      <w:r w:rsidR="004C21FC" w:rsidRPr="004C21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0FAD">
        <w:rPr>
          <w:rFonts w:ascii="Times New Roman" w:hAnsi="Times New Roman"/>
          <w:sz w:val="28"/>
          <w:szCs w:val="28"/>
          <w:lang w:val="ru-RU"/>
        </w:rPr>
        <w:t>тыс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150FAD">
        <w:rPr>
          <w:rFonts w:ascii="Times New Roman" w:hAnsi="Times New Roman"/>
          <w:sz w:val="28"/>
          <w:szCs w:val="28"/>
          <w:lang w:val="ru-RU"/>
        </w:rPr>
        <w:t xml:space="preserve"> руб.</w:t>
      </w:r>
    </w:p>
    <w:p w:rsidR="009D364A" w:rsidRPr="00150FAD" w:rsidRDefault="009D364A" w:rsidP="00165C31">
      <w:pPr>
        <w:spacing w:line="276" w:lineRule="auto"/>
        <w:ind w:firstLine="709"/>
        <w:rPr>
          <w:rFonts w:ascii="Times New Roman" w:hAnsi="Times New Roman"/>
          <w:lang w:val="ru-RU"/>
        </w:rPr>
      </w:pPr>
      <w:r w:rsidRPr="00150FAD">
        <w:rPr>
          <w:rFonts w:ascii="Times New Roman" w:hAnsi="Times New Roman"/>
          <w:sz w:val="28"/>
          <w:szCs w:val="28"/>
          <w:lang w:val="ru-RU"/>
        </w:rPr>
        <w:t>Данный объем инвестиций полностью включает в себя как первоочередные затраты на период до 202</w:t>
      </w:r>
      <w:r w:rsidR="00A77B84">
        <w:rPr>
          <w:rFonts w:ascii="Times New Roman" w:hAnsi="Times New Roman"/>
          <w:sz w:val="28"/>
          <w:szCs w:val="28"/>
          <w:lang w:val="ru-RU"/>
        </w:rPr>
        <w:t>2</w:t>
      </w:r>
      <w:r w:rsidRPr="00150FAD">
        <w:rPr>
          <w:rFonts w:ascii="Times New Roman" w:hAnsi="Times New Roman"/>
          <w:sz w:val="28"/>
          <w:szCs w:val="28"/>
          <w:lang w:val="ru-RU"/>
        </w:rPr>
        <w:t xml:space="preserve">г., так и проекты, направленные на реализацию генерального плана, включая инвестиции в </w:t>
      </w:r>
      <w:proofErr w:type="spellStart"/>
      <w:r w:rsidRPr="00150FAD">
        <w:rPr>
          <w:rFonts w:ascii="Times New Roman" w:hAnsi="Times New Roman"/>
          <w:sz w:val="28"/>
          <w:szCs w:val="28"/>
          <w:lang w:val="ru-RU"/>
        </w:rPr>
        <w:t>водообеспечение</w:t>
      </w:r>
      <w:proofErr w:type="spellEnd"/>
      <w:r w:rsidRPr="00150FAD">
        <w:rPr>
          <w:rFonts w:ascii="Times New Roman" w:hAnsi="Times New Roman"/>
          <w:sz w:val="28"/>
          <w:szCs w:val="28"/>
          <w:lang w:val="ru-RU"/>
        </w:rPr>
        <w:t xml:space="preserve"> сельских поселений, не имеющих в настоящее время централизованного водоснабжения, в те</w:t>
      </w:r>
      <w:r>
        <w:rPr>
          <w:rFonts w:ascii="Times New Roman" w:hAnsi="Times New Roman"/>
          <w:sz w:val="28"/>
          <w:szCs w:val="28"/>
          <w:lang w:val="ru-RU"/>
        </w:rPr>
        <w:t xml:space="preserve">чение всего периода до </w:t>
      </w:r>
      <w:r w:rsidR="00A77B84">
        <w:rPr>
          <w:rFonts w:ascii="Times New Roman" w:hAnsi="Times New Roman"/>
          <w:sz w:val="28"/>
          <w:szCs w:val="28"/>
          <w:lang w:val="ru-RU"/>
        </w:rPr>
        <w:t>2032</w:t>
      </w:r>
      <w:r w:rsidRPr="00150FAD">
        <w:rPr>
          <w:rFonts w:ascii="Times New Roman" w:hAnsi="Times New Roman"/>
          <w:sz w:val="28"/>
          <w:szCs w:val="28"/>
          <w:lang w:val="ru-RU"/>
        </w:rPr>
        <w:t xml:space="preserve"> г. </w:t>
      </w:r>
    </w:p>
    <w:p w:rsidR="009D364A" w:rsidRPr="00150FAD" w:rsidRDefault="009D364A" w:rsidP="00165C31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150FAD">
        <w:rPr>
          <w:rFonts w:ascii="Times New Roman" w:hAnsi="Times New Roman"/>
          <w:sz w:val="28"/>
          <w:szCs w:val="28"/>
          <w:lang w:val="ru-RU"/>
        </w:rPr>
        <w:t>Крупные инвестиции необходимы в обеспечение централизованным водо</w:t>
      </w:r>
      <w:r>
        <w:rPr>
          <w:rFonts w:ascii="Times New Roman" w:hAnsi="Times New Roman"/>
          <w:sz w:val="28"/>
          <w:szCs w:val="28"/>
          <w:lang w:val="ru-RU"/>
        </w:rPr>
        <w:t>снабжением</w:t>
      </w:r>
      <w:r w:rsidRPr="00150FAD">
        <w:rPr>
          <w:rFonts w:ascii="Times New Roman" w:hAnsi="Times New Roman"/>
          <w:sz w:val="28"/>
          <w:szCs w:val="28"/>
          <w:lang w:val="ru-RU"/>
        </w:rPr>
        <w:t xml:space="preserve"> сельских поселений и необходимостью практически полной перекладки существующих сетей водоснабжения к </w:t>
      </w:r>
      <w:r w:rsidR="00A77B84">
        <w:rPr>
          <w:rFonts w:ascii="Times New Roman" w:hAnsi="Times New Roman"/>
          <w:sz w:val="28"/>
          <w:szCs w:val="28"/>
          <w:lang w:val="ru-RU"/>
        </w:rPr>
        <w:t>2032</w:t>
      </w:r>
      <w:r w:rsidRPr="00150FAD">
        <w:rPr>
          <w:rFonts w:ascii="Times New Roman" w:hAnsi="Times New Roman"/>
          <w:sz w:val="28"/>
          <w:szCs w:val="28"/>
          <w:lang w:val="ru-RU"/>
        </w:rPr>
        <w:t xml:space="preserve"> г. </w:t>
      </w:r>
    </w:p>
    <w:p w:rsidR="009D364A" w:rsidRPr="00150FAD" w:rsidRDefault="009D364A" w:rsidP="00165C31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150FAD">
        <w:rPr>
          <w:rFonts w:ascii="Times New Roman" w:hAnsi="Times New Roman"/>
          <w:sz w:val="28"/>
          <w:szCs w:val="28"/>
          <w:lang w:val="ru-RU"/>
        </w:rPr>
        <w:t>В случае реализации предлагаемых мероприятий за счёт различных источников финансирования, необходимо так же отметить, что системы водо</w:t>
      </w:r>
      <w:r>
        <w:rPr>
          <w:rFonts w:ascii="Times New Roman" w:hAnsi="Times New Roman"/>
          <w:sz w:val="28"/>
          <w:szCs w:val="28"/>
          <w:lang w:val="ru-RU"/>
        </w:rPr>
        <w:t>снабжения</w:t>
      </w:r>
      <w:r w:rsidRPr="00150FAD">
        <w:rPr>
          <w:rFonts w:ascii="Times New Roman" w:hAnsi="Times New Roman"/>
          <w:sz w:val="28"/>
          <w:szCs w:val="28"/>
          <w:lang w:val="ru-RU"/>
        </w:rPr>
        <w:t xml:space="preserve"> существенно </w:t>
      </w:r>
      <w:r>
        <w:rPr>
          <w:rFonts w:ascii="Times New Roman" w:hAnsi="Times New Roman"/>
          <w:sz w:val="28"/>
          <w:szCs w:val="28"/>
          <w:lang w:val="ru-RU"/>
        </w:rPr>
        <w:t xml:space="preserve">не </w:t>
      </w:r>
      <w:r w:rsidRPr="00150FAD">
        <w:rPr>
          <w:rFonts w:ascii="Times New Roman" w:hAnsi="Times New Roman"/>
          <w:sz w:val="28"/>
          <w:szCs w:val="28"/>
          <w:lang w:val="ru-RU"/>
        </w:rPr>
        <w:t xml:space="preserve">усложнятся, и их эксплуатация </w:t>
      </w:r>
      <w:r>
        <w:rPr>
          <w:rFonts w:ascii="Times New Roman" w:hAnsi="Times New Roman"/>
          <w:sz w:val="28"/>
          <w:szCs w:val="28"/>
          <w:lang w:val="ru-RU"/>
        </w:rPr>
        <w:t xml:space="preserve">не </w:t>
      </w:r>
      <w:r w:rsidRPr="00150FAD">
        <w:rPr>
          <w:rFonts w:ascii="Times New Roman" w:hAnsi="Times New Roman"/>
          <w:sz w:val="28"/>
          <w:szCs w:val="28"/>
          <w:lang w:val="ru-RU"/>
        </w:rPr>
        <w:t>потребует дополнительного финансирования и усиления материально-технической базы эксплуатирующей организации.</w:t>
      </w:r>
    </w:p>
    <w:p w:rsidR="009D364A" w:rsidRPr="00150FAD" w:rsidRDefault="009D364A" w:rsidP="00165C31">
      <w:pPr>
        <w:spacing w:line="276" w:lineRule="auto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Pr="00150FAD">
        <w:rPr>
          <w:rFonts w:ascii="Times New Roman" w:hAnsi="Times New Roman"/>
          <w:sz w:val="28"/>
          <w:szCs w:val="28"/>
          <w:lang w:val="ru-RU"/>
        </w:rPr>
        <w:t xml:space="preserve">остав разработанных мероприятий и объемы капитальных затрат адекватны существующему уровню проблем, которые требуется решить в водопроводном хозяйстве </w:t>
      </w:r>
      <w:r w:rsidR="00ED643C">
        <w:rPr>
          <w:rFonts w:ascii="Times New Roman" w:hAnsi="Times New Roman"/>
          <w:sz w:val="28"/>
          <w:szCs w:val="28"/>
          <w:lang w:val="ru-RU"/>
        </w:rPr>
        <w:t xml:space="preserve">МО </w:t>
      </w:r>
      <w:r w:rsidR="00F53500">
        <w:rPr>
          <w:rFonts w:ascii="Times New Roman" w:hAnsi="Times New Roman"/>
          <w:sz w:val="28"/>
          <w:szCs w:val="28"/>
          <w:lang w:val="ru-RU"/>
        </w:rPr>
        <w:t>ДВУБРАТСКОЕ СП</w:t>
      </w:r>
      <w:r w:rsidRPr="00150FAD">
        <w:rPr>
          <w:rFonts w:ascii="Times New Roman" w:hAnsi="Times New Roman"/>
          <w:sz w:val="28"/>
          <w:szCs w:val="28"/>
          <w:lang w:val="ru-RU"/>
        </w:rPr>
        <w:t xml:space="preserve"> в первой половине 21 века.</w:t>
      </w:r>
    </w:p>
    <w:p w:rsidR="009D364A" w:rsidRPr="00773124" w:rsidRDefault="009D364A" w:rsidP="00FC03E2">
      <w:pPr>
        <w:spacing w:line="276" w:lineRule="auto"/>
        <w:rPr>
          <w:rFonts w:ascii="Calibri" w:hAnsi="Calibri" w:cs="Calibri"/>
          <w:color w:val="000000"/>
          <w:lang w:val="ru-RU" w:eastAsia="ru-RU" w:bidi="ar-SA"/>
        </w:rPr>
      </w:pPr>
      <w:r w:rsidRPr="00150FAD">
        <w:rPr>
          <w:rFonts w:ascii="Times New Roman" w:hAnsi="Times New Roman"/>
          <w:sz w:val="28"/>
          <w:szCs w:val="28"/>
          <w:lang w:val="ru-RU"/>
        </w:rPr>
        <w:t>Общий объем инвестиций в реализацию отраслевой схемы водо</w:t>
      </w:r>
      <w:r>
        <w:rPr>
          <w:rFonts w:ascii="Times New Roman" w:hAnsi="Times New Roman"/>
          <w:sz w:val="28"/>
          <w:szCs w:val="28"/>
          <w:lang w:val="ru-RU"/>
        </w:rPr>
        <w:t>снабжения</w:t>
      </w:r>
      <w:r w:rsidRPr="00150FAD">
        <w:rPr>
          <w:rFonts w:ascii="Times New Roman" w:hAnsi="Times New Roman"/>
          <w:sz w:val="28"/>
          <w:szCs w:val="28"/>
          <w:lang w:val="ru-RU"/>
        </w:rPr>
        <w:t xml:space="preserve"> на период 201</w:t>
      </w:r>
      <w:r w:rsidR="00695DD6">
        <w:rPr>
          <w:rFonts w:ascii="Times New Roman" w:hAnsi="Times New Roman"/>
          <w:sz w:val="28"/>
          <w:szCs w:val="28"/>
          <w:lang w:val="ru-RU"/>
        </w:rPr>
        <w:t>3</w:t>
      </w:r>
      <w:r w:rsidRPr="00150FAD">
        <w:rPr>
          <w:rFonts w:ascii="Times New Roman" w:hAnsi="Times New Roman"/>
          <w:sz w:val="28"/>
          <w:szCs w:val="28"/>
          <w:lang w:val="ru-RU"/>
        </w:rPr>
        <w:t>-</w:t>
      </w:r>
      <w:r w:rsidR="00A77B84">
        <w:rPr>
          <w:rFonts w:ascii="Times New Roman" w:hAnsi="Times New Roman"/>
          <w:sz w:val="28"/>
          <w:szCs w:val="28"/>
          <w:lang w:val="ru-RU"/>
        </w:rPr>
        <w:t>2032</w:t>
      </w:r>
      <w:r w:rsidRPr="00150FAD">
        <w:rPr>
          <w:rFonts w:ascii="Times New Roman" w:hAnsi="Times New Roman"/>
          <w:sz w:val="28"/>
          <w:szCs w:val="28"/>
          <w:lang w:val="ru-RU"/>
        </w:rPr>
        <w:t xml:space="preserve"> составит </w:t>
      </w:r>
      <w:r w:rsidR="00780BC2">
        <w:rPr>
          <w:rFonts w:ascii="Times New Roman" w:hAnsi="Times New Roman"/>
          <w:sz w:val="28"/>
          <w:szCs w:val="28"/>
          <w:lang w:val="ru-RU"/>
        </w:rPr>
        <w:t>95119,93</w:t>
      </w:r>
      <w:r w:rsidR="00773124" w:rsidRPr="004C21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0FAD">
        <w:rPr>
          <w:rFonts w:ascii="Times New Roman" w:hAnsi="Times New Roman"/>
          <w:sz w:val="28"/>
          <w:szCs w:val="28"/>
          <w:lang w:val="ru-RU"/>
        </w:rPr>
        <w:t>тыс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150FAD">
        <w:rPr>
          <w:rFonts w:ascii="Times New Roman" w:hAnsi="Times New Roman"/>
          <w:sz w:val="28"/>
          <w:szCs w:val="28"/>
          <w:lang w:val="ru-RU"/>
        </w:rPr>
        <w:t xml:space="preserve"> руб. и включает в себя затраты бюджетов всех уровней на инженерное обеспечение существующих объектов, а также стратегических проектов, нацеленных на реализацию Генплана.</w:t>
      </w:r>
    </w:p>
    <w:p w:rsidR="009D364A" w:rsidRDefault="009D364A" w:rsidP="00FC03E2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150FAD">
        <w:rPr>
          <w:rFonts w:ascii="Times New Roman" w:hAnsi="Times New Roman"/>
          <w:sz w:val="28"/>
          <w:szCs w:val="28"/>
          <w:lang w:val="ru-RU"/>
        </w:rPr>
        <w:t xml:space="preserve">Наиболее крупными являются необходимые инвестиции </w:t>
      </w:r>
      <w:r w:rsidR="003C79D1" w:rsidRPr="00150FAD">
        <w:rPr>
          <w:rFonts w:ascii="Times New Roman" w:hAnsi="Times New Roman"/>
          <w:sz w:val="28"/>
          <w:szCs w:val="28"/>
          <w:lang w:val="ru-RU"/>
        </w:rPr>
        <w:t xml:space="preserve">в перекладку существующих сетей, потребуется переложить не менее </w:t>
      </w:r>
      <w:r w:rsidR="00780BC2">
        <w:rPr>
          <w:rFonts w:ascii="Times New Roman" w:hAnsi="Times New Roman"/>
          <w:sz w:val="28"/>
          <w:szCs w:val="28"/>
          <w:lang w:val="ru-RU"/>
        </w:rPr>
        <w:t>70</w:t>
      </w:r>
      <w:r w:rsidR="003C79D1" w:rsidRPr="00376F1A">
        <w:rPr>
          <w:rFonts w:ascii="Times New Roman" w:hAnsi="Times New Roman"/>
          <w:sz w:val="28"/>
          <w:szCs w:val="28"/>
          <w:lang w:val="ru-RU"/>
        </w:rPr>
        <w:t xml:space="preserve"> %</w:t>
      </w:r>
      <w:r w:rsidR="003C79D1" w:rsidRPr="00150FAD">
        <w:rPr>
          <w:rFonts w:ascii="Times New Roman" w:hAnsi="Times New Roman"/>
          <w:sz w:val="28"/>
          <w:szCs w:val="28"/>
          <w:lang w:val="ru-RU"/>
        </w:rPr>
        <w:t xml:space="preserve"> их сегодняшней протяженности, что потребует </w:t>
      </w:r>
      <w:r w:rsidR="00780BC2">
        <w:rPr>
          <w:rFonts w:ascii="Times New Roman" w:hAnsi="Times New Roman"/>
          <w:b/>
          <w:color w:val="000000"/>
          <w:sz w:val="28"/>
          <w:szCs w:val="28"/>
          <w:lang w:val="ru-RU"/>
        </w:rPr>
        <w:t>28523,4</w:t>
      </w:r>
      <w:r w:rsidR="0077312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3C79D1" w:rsidRPr="004C21FC">
        <w:rPr>
          <w:rFonts w:ascii="Times New Roman" w:hAnsi="Times New Roman"/>
          <w:sz w:val="28"/>
          <w:szCs w:val="28"/>
          <w:lang w:val="ru-RU"/>
        </w:rPr>
        <w:t>тыс</w:t>
      </w:r>
      <w:r w:rsidR="003C79D1" w:rsidRPr="00150FAD">
        <w:rPr>
          <w:rFonts w:ascii="Times New Roman" w:hAnsi="Times New Roman"/>
          <w:sz w:val="28"/>
          <w:szCs w:val="28"/>
          <w:lang w:val="ru-RU"/>
        </w:rPr>
        <w:t>. руб</w:t>
      </w:r>
      <w:r w:rsidRPr="00150FAD">
        <w:rPr>
          <w:rFonts w:ascii="Times New Roman" w:hAnsi="Times New Roman"/>
          <w:sz w:val="28"/>
          <w:szCs w:val="28"/>
          <w:lang w:val="ru-RU"/>
        </w:rPr>
        <w:t>.</w:t>
      </w:r>
    </w:p>
    <w:p w:rsidR="000A38D6" w:rsidRDefault="00780BC2" w:rsidP="00165C3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Модернизация и реконструкция</w:t>
      </w:r>
      <w:r w:rsidR="000A38D6">
        <w:rPr>
          <w:rFonts w:ascii="Times New Roman" w:hAnsi="Times New Roman"/>
          <w:sz w:val="28"/>
          <w:szCs w:val="28"/>
          <w:lang w:val="ru-RU"/>
        </w:rPr>
        <w:t xml:space="preserve"> водозаборов потребует инвестиций в размере </w:t>
      </w:r>
      <w:r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>42471,22</w:t>
      </w:r>
      <w:r w:rsidR="00773124" w:rsidRPr="004C21F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38D6">
        <w:rPr>
          <w:rFonts w:ascii="Times New Roman" w:hAnsi="Times New Roman"/>
          <w:sz w:val="28"/>
          <w:szCs w:val="28"/>
          <w:lang w:val="ru-RU"/>
        </w:rPr>
        <w:t>тыс</w:t>
      </w:r>
      <w:proofErr w:type="gramStart"/>
      <w:r w:rsidR="000A38D6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="000A38D6">
        <w:rPr>
          <w:rFonts w:ascii="Times New Roman" w:hAnsi="Times New Roman"/>
          <w:sz w:val="28"/>
          <w:szCs w:val="28"/>
          <w:lang w:val="ru-RU"/>
        </w:rPr>
        <w:t>уб</w:t>
      </w:r>
      <w:proofErr w:type="spellEnd"/>
      <w:r w:rsidR="000A38D6">
        <w:rPr>
          <w:rFonts w:ascii="Times New Roman" w:hAnsi="Times New Roman"/>
          <w:sz w:val="28"/>
          <w:szCs w:val="28"/>
          <w:lang w:val="ru-RU"/>
        </w:rPr>
        <w:t>.</w:t>
      </w:r>
    </w:p>
    <w:p w:rsidR="000A38D6" w:rsidRPr="00150FAD" w:rsidRDefault="000A38D6" w:rsidP="00165C3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Значительные инвестиции необходимы на развитие системы водоснабжения и подключения новых абонентов –</w:t>
      </w:r>
      <w:r w:rsidR="00780BC2">
        <w:rPr>
          <w:rFonts w:ascii="Times New Roman" w:hAnsi="Times New Roman"/>
          <w:b/>
          <w:color w:val="000000"/>
          <w:sz w:val="28"/>
          <w:szCs w:val="28"/>
          <w:lang w:val="ru-RU"/>
        </w:rPr>
        <w:t>24125,31</w:t>
      </w:r>
      <w:r w:rsidR="0077312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773124">
        <w:rPr>
          <w:rFonts w:ascii="Times New Roman" w:hAnsi="Times New Roman"/>
          <w:sz w:val="28"/>
          <w:szCs w:val="28"/>
          <w:lang w:val="ru-RU"/>
        </w:rPr>
        <w:t>тыс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уб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150FAD" w:rsidRDefault="009D364A" w:rsidP="00165C3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150FAD">
        <w:rPr>
          <w:rFonts w:ascii="Times New Roman" w:hAnsi="Times New Roman"/>
          <w:sz w:val="28"/>
          <w:szCs w:val="28"/>
          <w:lang w:val="ru-RU"/>
        </w:rPr>
        <w:t xml:space="preserve">Всего отраслевой схемой </w:t>
      </w:r>
      <w:r>
        <w:rPr>
          <w:rFonts w:ascii="Times New Roman" w:hAnsi="Times New Roman"/>
          <w:sz w:val="28"/>
          <w:szCs w:val="28"/>
          <w:lang w:val="ru-RU"/>
        </w:rPr>
        <w:t>водоснабжения</w:t>
      </w:r>
      <w:r w:rsidRPr="00150FAD">
        <w:rPr>
          <w:rFonts w:ascii="Times New Roman" w:hAnsi="Times New Roman"/>
          <w:sz w:val="28"/>
          <w:szCs w:val="28"/>
          <w:lang w:val="ru-RU"/>
        </w:rPr>
        <w:t xml:space="preserve"> предусматривается:</w:t>
      </w:r>
    </w:p>
    <w:p w:rsidR="009D364A" w:rsidRPr="00150FAD" w:rsidRDefault="009D364A" w:rsidP="00165C31">
      <w:pPr>
        <w:numPr>
          <w:ilvl w:val="0"/>
          <w:numId w:val="23"/>
        </w:numPr>
        <w:tabs>
          <w:tab w:val="clear" w:pos="1440"/>
        </w:tabs>
        <w:spacing w:line="276" w:lineRule="auto"/>
        <w:ind w:left="425" w:hanging="357"/>
        <w:rPr>
          <w:rFonts w:ascii="Times New Roman" w:hAnsi="Times New Roman"/>
          <w:sz w:val="28"/>
          <w:szCs w:val="28"/>
          <w:lang w:val="ru-RU"/>
        </w:rPr>
      </w:pPr>
      <w:r w:rsidRPr="00150FAD">
        <w:rPr>
          <w:rFonts w:ascii="Times New Roman" w:hAnsi="Times New Roman"/>
          <w:sz w:val="28"/>
          <w:szCs w:val="28"/>
          <w:lang w:val="ru-RU"/>
        </w:rPr>
        <w:lastRenderedPageBreak/>
        <w:t xml:space="preserve">Сооружение </w:t>
      </w:r>
      <w:r w:rsidR="00BD7C21">
        <w:rPr>
          <w:rFonts w:ascii="Times New Roman" w:hAnsi="Times New Roman"/>
          <w:sz w:val="28"/>
          <w:szCs w:val="28"/>
          <w:lang w:val="ru-RU"/>
        </w:rPr>
        <w:t>новых водозаборов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4C21FC" w:rsidRDefault="009D364A" w:rsidP="00165C31">
      <w:pPr>
        <w:numPr>
          <w:ilvl w:val="0"/>
          <w:numId w:val="23"/>
        </w:numPr>
        <w:tabs>
          <w:tab w:val="clear" w:pos="1440"/>
        </w:tabs>
        <w:spacing w:line="276" w:lineRule="auto"/>
        <w:ind w:left="42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Замена и реконструкция существующих сетей </w:t>
      </w:r>
      <w:r w:rsidR="00BD7C21">
        <w:rPr>
          <w:rFonts w:ascii="Times New Roman" w:hAnsi="Times New Roman"/>
          <w:sz w:val="28"/>
          <w:szCs w:val="28"/>
          <w:lang w:val="ru-RU"/>
        </w:rPr>
        <w:t>водоснабжения</w:t>
      </w:r>
      <w:r>
        <w:rPr>
          <w:rFonts w:ascii="Times New Roman" w:hAnsi="Times New Roman"/>
          <w:sz w:val="28"/>
          <w:szCs w:val="28"/>
          <w:lang w:val="ru-RU"/>
        </w:rPr>
        <w:t xml:space="preserve"> в количестве </w:t>
      </w:r>
      <w:r w:rsidR="00780BC2">
        <w:rPr>
          <w:rFonts w:ascii="Times New Roman" w:hAnsi="Times New Roman"/>
          <w:sz w:val="28"/>
          <w:szCs w:val="28"/>
          <w:lang w:val="ru-RU"/>
        </w:rPr>
        <w:t>5,0</w:t>
      </w:r>
      <w:r>
        <w:rPr>
          <w:rFonts w:ascii="Times New Roman" w:hAnsi="Times New Roman"/>
          <w:sz w:val="28"/>
          <w:szCs w:val="28"/>
          <w:lang w:val="ru-RU"/>
        </w:rPr>
        <w:t xml:space="preserve"> км.</w:t>
      </w:r>
    </w:p>
    <w:p w:rsidR="009D364A" w:rsidRPr="004C21FC" w:rsidRDefault="009D364A" w:rsidP="00165C31">
      <w:pPr>
        <w:numPr>
          <w:ilvl w:val="0"/>
          <w:numId w:val="23"/>
        </w:numPr>
        <w:tabs>
          <w:tab w:val="clear" w:pos="1440"/>
        </w:tabs>
        <w:spacing w:line="276" w:lineRule="auto"/>
        <w:ind w:left="425" w:hanging="357"/>
        <w:rPr>
          <w:rFonts w:ascii="Times New Roman" w:hAnsi="Times New Roman"/>
          <w:sz w:val="28"/>
          <w:szCs w:val="28"/>
          <w:lang w:val="ru-RU"/>
        </w:rPr>
      </w:pPr>
      <w:r w:rsidRPr="004C21FC">
        <w:rPr>
          <w:rFonts w:ascii="Times New Roman" w:hAnsi="Times New Roman"/>
          <w:sz w:val="28"/>
          <w:szCs w:val="28"/>
          <w:lang w:val="ru-RU"/>
        </w:rPr>
        <w:t xml:space="preserve">Прокладка </w:t>
      </w:r>
      <w:r w:rsidR="00773124">
        <w:rPr>
          <w:rFonts w:ascii="Times New Roman" w:hAnsi="Times New Roman"/>
          <w:sz w:val="28"/>
          <w:szCs w:val="28"/>
          <w:lang w:val="ru-RU"/>
        </w:rPr>
        <w:t>8,7</w:t>
      </w:r>
      <w:r w:rsidRPr="004C21FC">
        <w:rPr>
          <w:rFonts w:ascii="Times New Roman" w:hAnsi="Times New Roman"/>
          <w:sz w:val="28"/>
          <w:szCs w:val="28"/>
          <w:lang w:val="ru-RU"/>
        </w:rPr>
        <w:t xml:space="preserve"> км сетей </w:t>
      </w:r>
      <w:r w:rsidR="00F03CB8" w:rsidRPr="004C21FC">
        <w:rPr>
          <w:rFonts w:ascii="Times New Roman" w:hAnsi="Times New Roman"/>
          <w:sz w:val="28"/>
          <w:szCs w:val="28"/>
          <w:lang w:val="ru-RU"/>
        </w:rPr>
        <w:t>водопровода</w:t>
      </w:r>
      <w:r w:rsidRPr="004C21FC">
        <w:rPr>
          <w:rFonts w:ascii="Times New Roman" w:hAnsi="Times New Roman"/>
          <w:sz w:val="28"/>
          <w:szCs w:val="28"/>
          <w:lang w:val="ru-RU"/>
        </w:rPr>
        <w:t xml:space="preserve"> для территорий </w:t>
      </w:r>
      <w:r w:rsidR="00773124">
        <w:rPr>
          <w:rFonts w:ascii="Times New Roman" w:hAnsi="Times New Roman"/>
          <w:sz w:val="28"/>
          <w:szCs w:val="28"/>
          <w:lang w:val="ru-RU"/>
        </w:rPr>
        <w:t>пос</w:t>
      </w:r>
      <w:r w:rsidR="004C21FC" w:rsidRPr="004C21FC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D34CD7">
        <w:rPr>
          <w:rFonts w:ascii="Times New Roman" w:hAnsi="Times New Roman"/>
          <w:sz w:val="28"/>
          <w:szCs w:val="28"/>
          <w:lang w:val="ru-RU"/>
        </w:rPr>
        <w:t>Двубратский</w:t>
      </w:r>
      <w:proofErr w:type="spellEnd"/>
      <w:r w:rsidR="004C21FC" w:rsidRPr="004C21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21FC">
        <w:rPr>
          <w:rFonts w:ascii="Times New Roman" w:hAnsi="Times New Roman"/>
          <w:sz w:val="28"/>
          <w:szCs w:val="28"/>
          <w:lang w:val="ru-RU"/>
        </w:rPr>
        <w:t xml:space="preserve">в соответствии с Генпланом </w:t>
      </w:r>
      <w:proofErr w:type="spellStart"/>
      <w:r w:rsidR="00D34CD7">
        <w:rPr>
          <w:rFonts w:ascii="Times New Roman" w:hAnsi="Times New Roman"/>
          <w:sz w:val="28"/>
          <w:szCs w:val="28"/>
          <w:lang w:val="ru-RU"/>
        </w:rPr>
        <w:t>Двубратск</w:t>
      </w:r>
      <w:r w:rsidR="00AF40F8" w:rsidRPr="004C21FC">
        <w:rPr>
          <w:rFonts w:ascii="Times New Roman" w:hAnsi="Times New Roman"/>
          <w:sz w:val="28"/>
          <w:szCs w:val="28"/>
          <w:lang w:val="ru-RU"/>
        </w:rPr>
        <w:t>ого</w:t>
      </w:r>
      <w:proofErr w:type="spellEnd"/>
      <w:r w:rsidR="00AF40F8" w:rsidRPr="004C21F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3124">
        <w:rPr>
          <w:rFonts w:ascii="Times New Roman" w:hAnsi="Times New Roman"/>
          <w:sz w:val="28"/>
          <w:szCs w:val="28"/>
          <w:lang w:val="ru-RU"/>
        </w:rPr>
        <w:t>С</w:t>
      </w:r>
      <w:r w:rsidR="00AF40F8" w:rsidRPr="004C21FC">
        <w:rPr>
          <w:rFonts w:ascii="Times New Roman" w:hAnsi="Times New Roman"/>
          <w:sz w:val="28"/>
          <w:szCs w:val="28"/>
          <w:lang w:val="ru-RU"/>
        </w:rPr>
        <w:t>П</w:t>
      </w:r>
      <w:r w:rsidR="005046E6" w:rsidRPr="004C21FC"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150FAD" w:rsidRDefault="009D364A" w:rsidP="00165C31">
      <w:pPr>
        <w:numPr>
          <w:ilvl w:val="0"/>
          <w:numId w:val="23"/>
        </w:numPr>
        <w:tabs>
          <w:tab w:val="clear" w:pos="1440"/>
        </w:tabs>
        <w:spacing w:line="276" w:lineRule="auto"/>
        <w:ind w:left="425" w:hanging="357"/>
        <w:rPr>
          <w:rFonts w:ascii="Times New Roman" w:hAnsi="Times New Roman"/>
          <w:sz w:val="28"/>
          <w:szCs w:val="28"/>
          <w:lang w:val="ru-RU"/>
        </w:rPr>
      </w:pPr>
      <w:r w:rsidRPr="00150FAD">
        <w:rPr>
          <w:rFonts w:ascii="Times New Roman" w:hAnsi="Times New Roman"/>
          <w:sz w:val="28"/>
          <w:szCs w:val="28"/>
          <w:lang w:val="ru-RU"/>
        </w:rPr>
        <w:t>Модернизация и реконструкция существующих сетей и сооружений</w:t>
      </w:r>
      <w:r w:rsidR="00BD7C21">
        <w:rPr>
          <w:rFonts w:ascii="Times New Roman" w:hAnsi="Times New Roman"/>
          <w:sz w:val="28"/>
          <w:szCs w:val="28"/>
          <w:lang w:val="ru-RU"/>
        </w:rPr>
        <w:t xml:space="preserve"> водоснабжения</w:t>
      </w:r>
      <w:r w:rsidRPr="00150FAD">
        <w:rPr>
          <w:rFonts w:ascii="Times New Roman" w:hAnsi="Times New Roman"/>
          <w:sz w:val="28"/>
          <w:szCs w:val="28"/>
          <w:lang w:val="ru-RU"/>
        </w:rPr>
        <w:t xml:space="preserve">, направленная на повышение </w:t>
      </w:r>
      <w:r w:rsidRPr="00150FAD">
        <w:rPr>
          <w:rFonts w:ascii="Times New Roman" w:hAnsi="Times New Roman"/>
          <w:color w:val="000000"/>
          <w:sz w:val="28"/>
          <w:szCs w:val="28"/>
          <w:lang w:val="ru-RU"/>
        </w:rPr>
        <w:t>энергоэффективности</w:t>
      </w:r>
      <w:r w:rsidRPr="00150FAD">
        <w:rPr>
          <w:rFonts w:ascii="Times New Roman" w:hAnsi="Times New Roman"/>
          <w:sz w:val="28"/>
          <w:szCs w:val="28"/>
          <w:lang w:val="ru-RU"/>
        </w:rPr>
        <w:t>,</w:t>
      </w:r>
      <w:r w:rsidRPr="00150FAD">
        <w:rPr>
          <w:rFonts w:ascii="Times New Roman" w:hAnsi="Times New Roman"/>
          <w:color w:val="000000"/>
          <w:sz w:val="28"/>
          <w:szCs w:val="28"/>
          <w:lang w:val="ru-RU"/>
        </w:rPr>
        <w:t xml:space="preserve"> снижение потерь, неучтенных расходов и аварийности, обеспечение </w:t>
      </w:r>
      <w:r w:rsidRPr="00150FAD">
        <w:rPr>
          <w:rFonts w:ascii="Times New Roman" w:hAnsi="Times New Roman"/>
          <w:sz w:val="28"/>
          <w:szCs w:val="28"/>
          <w:lang w:val="ru-RU"/>
        </w:rPr>
        <w:t>санитарных и экологических норм и правил при эксплуатации системы водо</w:t>
      </w:r>
      <w:r>
        <w:rPr>
          <w:rFonts w:ascii="Times New Roman" w:hAnsi="Times New Roman"/>
          <w:sz w:val="28"/>
          <w:szCs w:val="28"/>
          <w:lang w:val="ru-RU"/>
        </w:rPr>
        <w:t>снабжения</w:t>
      </w:r>
      <w:r w:rsidRPr="00150FAD"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Default="009D364A" w:rsidP="00EA668B">
      <w:pPr>
        <w:pStyle w:val="1a"/>
        <w:numPr>
          <w:ilvl w:val="1"/>
          <w:numId w:val="24"/>
        </w:numPr>
        <w:spacing w:before="600"/>
        <w:ind w:left="1077"/>
        <w:rPr>
          <w:noProof/>
          <w:lang w:val="ru-RU"/>
        </w:rPr>
      </w:pPr>
      <w:bookmarkStart w:id="47" w:name="_Toc367899709"/>
      <w:r w:rsidRPr="006335CE">
        <w:rPr>
          <w:noProof/>
          <w:lang w:val="ru-RU"/>
        </w:rPr>
        <w:t xml:space="preserve">График реализации проектов по системе </w:t>
      </w:r>
      <w:r>
        <w:rPr>
          <w:noProof/>
          <w:lang w:val="ru-RU"/>
        </w:rPr>
        <w:t>водоснабжения</w:t>
      </w:r>
      <w:bookmarkEnd w:id="47"/>
    </w:p>
    <w:p w:rsidR="009D364A" w:rsidRPr="006335CE" w:rsidRDefault="009D364A" w:rsidP="00165C31">
      <w:pPr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35CE">
        <w:rPr>
          <w:rFonts w:ascii="Times New Roman" w:hAnsi="Times New Roman"/>
          <w:color w:val="000000"/>
          <w:sz w:val="28"/>
          <w:szCs w:val="28"/>
          <w:lang w:val="ru-RU"/>
        </w:rPr>
        <w:t>Суммарные затраты на реализацию проектов по системе водо</w:t>
      </w:r>
      <w:r w:rsidR="00F03CB8">
        <w:rPr>
          <w:rFonts w:ascii="Times New Roman" w:hAnsi="Times New Roman"/>
          <w:color w:val="000000"/>
          <w:sz w:val="28"/>
          <w:szCs w:val="28"/>
          <w:lang w:val="ru-RU"/>
        </w:rPr>
        <w:t>снабжени</w:t>
      </w:r>
      <w:r w:rsidR="00695DD6">
        <w:rPr>
          <w:rFonts w:ascii="Times New Roman" w:hAnsi="Times New Roman"/>
          <w:color w:val="000000"/>
          <w:sz w:val="28"/>
          <w:szCs w:val="28"/>
          <w:lang w:val="ru-RU"/>
        </w:rPr>
        <w:t>я на период 2013</w:t>
      </w:r>
      <w:r w:rsidR="004C21FC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A77B84">
        <w:rPr>
          <w:rFonts w:ascii="Times New Roman" w:hAnsi="Times New Roman"/>
          <w:color w:val="000000"/>
          <w:sz w:val="28"/>
          <w:szCs w:val="28"/>
          <w:lang w:val="ru-RU"/>
        </w:rPr>
        <w:t>2032</w:t>
      </w:r>
      <w:r w:rsidRPr="006335CE">
        <w:rPr>
          <w:rFonts w:ascii="Times New Roman" w:hAnsi="Times New Roman"/>
          <w:color w:val="000000"/>
          <w:sz w:val="28"/>
          <w:szCs w:val="28"/>
          <w:lang w:val="ru-RU"/>
        </w:rPr>
        <w:t xml:space="preserve"> гг. составляют </w:t>
      </w:r>
      <w:r w:rsidR="00780BC2">
        <w:rPr>
          <w:rFonts w:ascii="Times New Roman" w:hAnsi="Times New Roman"/>
          <w:b/>
          <w:sz w:val="28"/>
          <w:szCs w:val="28"/>
          <w:lang w:val="ru-RU"/>
        </w:rPr>
        <w:t>95,12</w:t>
      </w:r>
      <w:r w:rsidR="00773124" w:rsidRPr="004C21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335CE">
        <w:rPr>
          <w:rFonts w:ascii="Times New Roman" w:hAnsi="Times New Roman"/>
          <w:color w:val="000000"/>
          <w:sz w:val="28"/>
          <w:szCs w:val="28"/>
          <w:lang w:val="ru-RU"/>
        </w:rPr>
        <w:t xml:space="preserve">млн. </w:t>
      </w:r>
      <w:proofErr w:type="spellStart"/>
      <w:r w:rsidRPr="006335CE">
        <w:rPr>
          <w:rFonts w:ascii="Times New Roman" w:hAnsi="Times New Roman"/>
          <w:color w:val="000000"/>
          <w:sz w:val="28"/>
          <w:szCs w:val="28"/>
          <w:lang w:val="ru-RU"/>
        </w:rPr>
        <w:t>руб</w:t>
      </w:r>
      <w:proofErr w:type="spellEnd"/>
      <w:r w:rsidR="004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(в ценах 2012 года без учета НДС)</w:t>
      </w:r>
      <w:r w:rsidRPr="006335CE">
        <w:rPr>
          <w:rFonts w:ascii="Times New Roman" w:hAnsi="Times New Roman"/>
          <w:color w:val="000000"/>
          <w:sz w:val="28"/>
          <w:szCs w:val="28"/>
          <w:lang w:val="ru-RU"/>
        </w:rPr>
        <w:t xml:space="preserve">. Капитальные затраты по проектам системы </w:t>
      </w:r>
      <w:r w:rsidR="00BD7C21">
        <w:rPr>
          <w:rFonts w:ascii="Times New Roman" w:hAnsi="Times New Roman"/>
          <w:color w:val="000000"/>
          <w:sz w:val="28"/>
          <w:szCs w:val="28"/>
          <w:lang w:val="ru-RU"/>
        </w:rPr>
        <w:t>водоснабжения</w:t>
      </w:r>
      <w:r w:rsidRPr="006335CE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представлены в таблице</w:t>
      </w:r>
      <w:r w:rsidR="00E80C4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773124">
        <w:rPr>
          <w:rFonts w:ascii="Times New Roman" w:hAnsi="Times New Roman"/>
          <w:color w:val="000000"/>
          <w:sz w:val="28"/>
          <w:szCs w:val="28"/>
          <w:lang w:val="ru-RU"/>
        </w:rPr>
        <w:t>10</w:t>
      </w:r>
      <w:r w:rsidR="00E80C41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677EBB" w:rsidRDefault="00677EBB" w:rsidP="00165C31">
      <w:pPr>
        <w:spacing w:line="276" w:lineRule="auto"/>
        <w:jc w:val="right"/>
        <w:rPr>
          <w:rFonts w:ascii="Times New Roman" w:hAnsi="Times New Roman"/>
          <w:color w:val="000000"/>
          <w:sz w:val="20"/>
          <w:szCs w:val="20"/>
          <w:lang w:val="ru-RU"/>
        </w:rPr>
        <w:sectPr w:rsidR="00677EBB" w:rsidSect="001D345B">
          <w:pgSz w:w="11907" w:h="16840" w:code="9"/>
          <w:pgMar w:top="851" w:right="708" w:bottom="993" w:left="1418" w:header="284" w:footer="680" w:gutter="0"/>
          <w:cols w:space="720"/>
          <w:docGrid w:linePitch="299"/>
        </w:sectPr>
      </w:pPr>
    </w:p>
    <w:p w:rsidR="009D364A" w:rsidRPr="00C647FA" w:rsidRDefault="009D364A" w:rsidP="009D364A">
      <w:pPr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647F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Таблица</w:t>
      </w:r>
      <w:r w:rsidR="00677EBB" w:rsidRPr="00C647F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C647FA" w:rsidRPr="00C647FA">
        <w:rPr>
          <w:rFonts w:ascii="Times New Roman" w:hAnsi="Times New Roman"/>
          <w:color w:val="000000"/>
          <w:sz w:val="24"/>
          <w:szCs w:val="24"/>
          <w:lang w:val="ru-RU"/>
        </w:rPr>
        <w:t>10</w:t>
      </w:r>
      <w:r w:rsidRPr="00C647FA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592"/>
        <w:gridCol w:w="4185"/>
        <w:gridCol w:w="1229"/>
        <w:gridCol w:w="1229"/>
        <w:gridCol w:w="1230"/>
        <w:gridCol w:w="1229"/>
        <w:gridCol w:w="1229"/>
        <w:gridCol w:w="1231"/>
        <w:gridCol w:w="1230"/>
        <w:gridCol w:w="1232"/>
      </w:tblGrid>
      <w:tr w:rsidR="00677EBB" w:rsidRPr="00677EBB" w:rsidTr="00AF40F8">
        <w:trPr>
          <w:trHeight w:val="645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EBB" w:rsidRPr="00677EBB" w:rsidRDefault="00677EBB" w:rsidP="00677EBB">
            <w:pPr>
              <w:spacing w:line="240" w:lineRule="auto"/>
              <w:jc w:val="center"/>
              <w:rPr>
                <w:b/>
                <w:color w:val="000000"/>
                <w:lang w:val="ru-RU" w:eastAsia="ru-RU" w:bidi="ar-SA"/>
              </w:rPr>
            </w:pPr>
            <w:r>
              <w:rPr>
                <w:b/>
                <w:color w:val="000000"/>
                <w:lang w:val="ru-RU" w:eastAsia="ru-RU" w:bidi="ar-SA"/>
              </w:rPr>
              <w:t xml:space="preserve">№ </w:t>
            </w:r>
            <w:proofErr w:type="gramStart"/>
            <w:r>
              <w:rPr>
                <w:b/>
                <w:color w:val="000000"/>
                <w:lang w:val="ru-RU" w:eastAsia="ru-RU" w:bidi="ar-SA"/>
              </w:rPr>
              <w:t>п</w:t>
            </w:r>
            <w:proofErr w:type="gramEnd"/>
            <w:r>
              <w:rPr>
                <w:b/>
                <w:color w:val="000000"/>
                <w:lang w:val="ru-RU" w:eastAsia="ru-RU" w:bidi="ar-SA"/>
              </w:rPr>
              <w:t>/п</w:t>
            </w:r>
          </w:p>
        </w:tc>
        <w:tc>
          <w:tcPr>
            <w:tcW w:w="4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EBB" w:rsidRPr="00677EBB" w:rsidRDefault="00677EBB" w:rsidP="00677EB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ru-RU" w:eastAsia="ru-RU" w:bidi="ar-SA"/>
              </w:rPr>
            </w:pPr>
            <w:r w:rsidRPr="00677EBB">
              <w:rPr>
                <w:rFonts w:ascii="Times New Roman" w:hAnsi="Times New Roman"/>
                <w:b/>
                <w:color w:val="000000"/>
                <w:lang w:val="ru-RU" w:eastAsia="ru-RU" w:bidi="ar-SA"/>
              </w:rPr>
              <w:t>Мероприятия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EBB" w:rsidRPr="00677EBB" w:rsidRDefault="00677EBB" w:rsidP="00677EB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ru-RU" w:eastAsia="ru-RU" w:bidi="ar-SA"/>
              </w:rPr>
            </w:pPr>
            <w:r w:rsidRPr="00677EBB">
              <w:rPr>
                <w:rFonts w:ascii="Times New Roman" w:hAnsi="Times New Roman"/>
                <w:b/>
                <w:color w:val="000000"/>
                <w:lang w:val="ru-RU" w:eastAsia="ru-RU" w:bidi="ar-SA"/>
              </w:rPr>
              <w:t>2013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EBB" w:rsidRPr="00677EBB" w:rsidRDefault="00677EBB" w:rsidP="00677EB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ru-RU" w:eastAsia="ru-RU" w:bidi="ar-SA"/>
              </w:rPr>
            </w:pPr>
            <w:r w:rsidRPr="00677EBB">
              <w:rPr>
                <w:rFonts w:ascii="Times New Roman" w:hAnsi="Times New Roman"/>
                <w:b/>
                <w:color w:val="000000"/>
                <w:lang w:val="ru-RU" w:eastAsia="ru-RU" w:bidi="ar-SA"/>
              </w:rPr>
              <w:t>2014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EBB" w:rsidRPr="00677EBB" w:rsidRDefault="00677EBB" w:rsidP="00677EB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ru-RU" w:eastAsia="ru-RU" w:bidi="ar-SA"/>
              </w:rPr>
            </w:pPr>
            <w:r w:rsidRPr="00677EBB">
              <w:rPr>
                <w:rFonts w:ascii="Times New Roman" w:hAnsi="Times New Roman"/>
                <w:b/>
                <w:color w:val="000000"/>
                <w:lang w:val="ru-RU" w:eastAsia="ru-RU" w:bidi="ar-SA"/>
              </w:rPr>
              <w:t>2015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EBB" w:rsidRPr="00677EBB" w:rsidRDefault="00677EBB" w:rsidP="00677EB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ru-RU" w:eastAsia="ru-RU" w:bidi="ar-SA"/>
              </w:rPr>
            </w:pPr>
            <w:r w:rsidRPr="00677EBB">
              <w:rPr>
                <w:rFonts w:ascii="Times New Roman" w:hAnsi="Times New Roman"/>
                <w:b/>
                <w:color w:val="000000"/>
                <w:lang w:val="ru-RU" w:eastAsia="ru-RU" w:bidi="ar-SA"/>
              </w:rPr>
              <w:t>2016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EBB" w:rsidRPr="00677EBB" w:rsidRDefault="00677EBB" w:rsidP="00677EB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ru-RU" w:eastAsia="ru-RU" w:bidi="ar-SA"/>
              </w:rPr>
            </w:pPr>
            <w:r w:rsidRPr="00677EBB">
              <w:rPr>
                <w:rFonts w:ascii="Times New Roman" w:hAnsi="Times New Roman"/>
                <w:b/>
                <w:color w:val="000000"/>
                <w:lang w:val="ru-RU" w:eastAsia="ru-RU" w:bidi="ar-SA"/>
              </w:rPr>
              <w:t>2017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EBB" w:rsidRPr="00677EBB" w:rsidRDefault="00677EBB" w:rsidP="00A77B8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ru-RU" w:eastAsia="ru-RU" w:bidi="ar-SA"/>
              </w:rPr>
            </w:pPr>
            <w:r w:rsidRPr="00677EBB">
              <w:rPr>
                <w:rFonts w:ascii="Times New Roman" w:hAnsi="Times New Roman"/>
                <w:b/>
                <w:color w:val="000000"/>
                <w:lang w:val="ru-RU" w:eastAsia="ru-RU" w:bidi="ar-SA"/>
              </w:rPr>
              <w:t>2018-202</w:t>
            </w:r>
            <w:r w:rsidR="00A77B84">
              <w:rPr>
                <w:rFonts w:ascii="Times New Roman" w:hAnsi="Times New Roman"/>
                <w:b/>
                <w:color w:val="000000"/>
                <w:lang w:val="ru-RU" w:eastAsia="ru-RU" w:bidi="ar-SA"/>
              </w:rPr>
              <w:t>2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EBB" w:rsidRPr="00677EBB" w:rsidRDefault="00677EBB" w:rsidP="00A77B8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ru-RU" w:eastAsia="ru-RU" w:bidi="ar-SA"/>
              </w:rPr>
            </w:pPr>
            <w:r w:rsidRPr="00677EBB">
              <w:rPr>
                <w:rFonts w:ascii="Times New Roman" w:hAnsi="Times New Roman"/>
                <w:b/>
                <w:color w:val="000000"/>
                <w:lang w:val="ru-RU" w:eastAsia="ru-RU" w:bidi="ar-SA"/>
              </w:rPr>
              <w:t>202</w:t>
            </w:r>
            <w:r w:rsidR="00A77B84">
              <w:rPr>
                <w:rFonts w:ascii="Times New Roman" w:hAnsi="Times New Roman"/>
                <w:b/>
                <w:color w:val="000000"/>
                <w:lang w:val="ru-RU" w:eastAsia="ru-RU" w:bidi="ar-SA"/>
              </w:rPr>
              <w:t>3</w:t>
            </w:r>
            <w:r w:rsidRPr="00677EBB">
              <w:rPr>
                <w:rFonts w:ascii="Times New Roman" w:hAnsi="Times New Roman"/>
                <w:b/>
                <w:color w:val="000000"/>
                <w:lang w:val="ru-RU" w:eastAsia="ru-RU" w:bidi="ar-SA"/>
              </w:rPr>
              <w:t>-</w:t>
            </w:r>
            <w:r w:rsidR="00A77B84">
              <w:rPr>
                <w:rFonts w:ascii="Times New Roman" w:hAnsi="Times New Roman"/>
                <w:b/>
                <w:color w:val="000000"/>
                <w:lang w:val="ru-RU" w:eastAsia="ru-RU" w:bidi="ar-SA"/>
              </w:rPr>
              <w:t>2032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EBB" w:rsidRPr="00677EBB" w:rsidRDefault="00677EBB" w:rsidP="00677EB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val="ru-RU" w:eastAsia="ru-RU" w:bidi="ar-SA"/>
              </w:rPr>
            </w:pPr>
            <w:proofErr w:type="spellStart"/>
            <w:r w:rsidRPr="00677EBB">
              <w:rPr>
                <w:rFonts w:ascii="Times New Roman" w:hAnsi="Times New Roman"/>
                <w:b/>
                <w:color w:val="000000"/>
                <w:lang w:eastAsia="ru-RU" w:bidi="ar-SA"/>
              </w:rPr>
              <w:t>Всего</w:t>
            </w:r>
            <w:proofErr w:type="spellEnd"/>
          </w:p>
        </w:tc>
      </w:tr>
      <w:tr w:rsidR="00780BC2" w:rsidRPr="00677EBB" w:rsidTr="001B7EE6">
        <w:trPr>
          <w:trHeight w:val="645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BC2" w:rsidRPr="00677EBB" w:rsidRDefault="00780BC2" w:rsidP="00677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BC2" w:rsidRPr="00677EBB" w:rsidRDefault="00780BC2" w:rsidP="00677EBB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Реконструкция</w:t>
            </w:r>
            <w:r w:rsidRPr="00677EB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водозаборов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BC2" w:rsidRDefault="00780B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BC2" w:rsidRPr="00780BC2" w:rsidRDefault="00780B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BC2">
              <w:rPr>
                <w:rFonts w:ascii="Times New Roman" w:hAnsi="Times New Roman"/>
                <w:color w:val="000000"/>
                <w:sz w:val="24"/>
                <w:szCs w:val="24"/>
              </w:rPr>
              <w:t>2,12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BC2" w:rsidRPr="00780BC2" w:rsidRDefault="00780B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BC2">
              <w:rPr>
                <w:rFonts w:ascii="Times New Roman" w:hAnsi="Times New Roman"/>
                <w:color w:val="000000"/>
                <w:sz w:val="24"/>
                <w:szCs w:val="24"/>
              </w:rPr>
              <w:t>4,03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BC2" w:rsidRPr="00780BC2" w:rsidRDefault="00780B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BC2">
              <w:rPr>
                <w:rFonts w:ascii="Times New Roman" w:hAnsi="Times New Roman"/>
                <w:color w:val="000000"/>
                <w:sz w:val="24"/>
                <w:szCs w:val="24"/>
              </w:rPr>
              <w:t>7,26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BC2" w:rsidRPr="00780BC2" w:rsidRDefault="00780B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BC2">
              <w:rPr>
                <w:rFonts w:ascii="Times New Roman" w:hAnsi="Times New Roman"/>
                <w:color w:val="000000"/>
                <w:sz w:val="24"/>
                <w:szCs w:val="24"/>
              </w:rPr>
              <w:t>10,17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BC2" w:rsidRPr="00780BC2" w:rsidRDefault="00780B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BC2">
              <w:rPr>
                <w:rFonts w:ascii="Times New Roman" w:hAnsi="Times New Roman"/>
                <w:color w:val="000000"/>
                <w:sz w:val="24"/>
                <w:szCs w:val="24"/>
              </w:rPr>
              <w:t>16,99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BC2" w:rsidRPr="00780BC2" w:rsidRDefault="00780B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BC2">
              <w:rPr>
                <w:rFonts w:ascii="Times New Roman" w:hAnsi="Times New Roman"/>
                <w:color w:val="000000"/>
                <w:sz w:val="24"/>
                <w:szCs w:val="24"/>
              </w:rPr>
              <w:t>1,89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BC2" w:rsidRPr="00780BC2" w:rsidRDefault="00780BC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80BC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42,47</w:t>
            </w:r>
          </w:p>
        </w:tc>
      </w:tr>
      <w:tr w:rsidR="00780BC2" w:rsidRPr="00677EBB" w:rsidTr="001B7EE6">
        <w:trPr>
          <w:trHeight w:val="645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BC2" w:rsidRPr="00AF40F8" w:rsidRDefault="00780BC2" w:rsidP="00677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BC2" w:rsidRPr="00677EBB" w:rsidRDefault="00780BC2" w:rsidP="00677EBB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77EB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Реконструкция сетей водоснабжения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BC2" w:rsidRPr="00780BC2" w:rsidRDefault="00780B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BC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BC2" w:rsidRPr="00780BC2" w:rsidRDefault="00780B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BC2">
              <w:rPr>
                <w:rFonts w:ascii="Times New Roman" w:hAnsi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BC2" w:rsidRPr="00780BC2" w:rsidRDefault="00780B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BC2">
              <w:rPr>
                <w:rFonts w:ascii="Times New Roman" w:hAnsi="Times New Roman"/>
                <w:color w:val="000000"/>
                <w:sz w:val="24"/>
                <w:szCs w:val="24"/>
              </w:rPr>
              <w:t>0,85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BC2" w:rsidRPr="00780BC2" w:rsidRDefault="00780B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BC2">
              <w:rPr>
                <w:rFonts w:ascii="Times New Roman" w:hAnsi="Times New Roman"/>
                <w:color w:val="000000"/>
                <w:sz w:val="24"/>
                <w:szCs w:val="24"/>
              </w:rPr>
              <w:t>1,10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BC2" w:rsidRPr="00780BC2" w:rsidRDefault="00780B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BC2">
              <w:rPr>
                <w:rFonts w:ascii="Times New Roman" w:hAnsi="Times New Roman"/>
                <w:color w:val="000000"/>
                <w:sz w:val="24"/>
                <w:szCs w:val="24"/>
              </w:rPr>
              <w:t>1,84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BC2" w:rsidRPr="00780BC2" w:rsidRDefault="00780B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BC2">
              <w:rPr>
                <w:rFonts w:ascii="Times New Roman" w:hAnsi="Times New Roman"/>
                <w:color w:val="000000"/>
                <w:sz w:val="24"/>
                <w:szCs w:val="24"/>
              </w:rPr>
              <w:t>11,03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BC2" w:rsidRPr="00780BC2" w:rsidRDefault="00780B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BC2">
              <w:rPr>
                <w:rFonts w:ascii="Times New Roman" w:hAnsi="Times New Roman"/>
                <w:color w:val="000000"/>
                <w:sz w:val="24"/>
                <w:szCs w:val="24"/>
              </w:rPr>
              <w:t>13,48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BC2" w:rsidRPr="00780BC2" w:rsidRDefault="00780BC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80BC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28,52</w:t>
            </w:r>
          </w:p>
        </w:tc>
      </w:tr>
      <w:tr w:rsidR="00780BC2" w:rsidRPr="00677EBB" w:rsidTr="001B7EE6">
        <w:trPr>
          <w:trHeight w:val="645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BC2" w:rsidRPr="00AF40F8" w:rsidRDefault="00780BC2" w:rsidP="00677EB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 w:bidi="ar-SA"/>
              </w:rPr>
              <w:t>3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BC2" w:rsidRPr="00677EBB" w:rsidRDefault="00780BC2" w:rsidP="00677EBB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77EB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Строительство сетей водоснабжения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BC2" w:rsidRPr="00780BC2" w:rsidRDefault="00780B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BC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BC2" w:rsidRPr="00780BC2" w:rsidRDefault="00780B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BC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BC2" w:rsidRPr="00780BC2" w:rsidRDefault="00780B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BC2">
              <w:rPr>
                <w:rFonts w:ascii="Times New Roman" w:hAnsi="Times New Roman"/>
                <w:color w:val="000000"/>
                <w:sz w:val="24"/>
                <w:szCs w:val="24"/>
              </w:rPr>
              <w:t>0,72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BC2" w:rsidRPr="00780BC2" w:rsidRDefault="00780B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BC2">
              <w:rPr>
                <w:rFonts w:ascii="Times New Roman" w:hAnsi="Times New Roman"/>
                <w:color w:val="000000"/>
                <w:sz w:val="24"/>
                <w:szCs w:val="24"/>
              </w:rPr>
              <w:t>1,17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BC2" w:rsidRPr="00780BC2" w:rsidRDefault="00780B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BC2">
              <w:rPr>
                <w:rFonts w:ascii="Times New Roman" w:hAnsi="Times New Roman"/>
                <w:color w:val="000000"/>
                <w:sz w:val="24"/>
                <w:szCs w:val="24"/>
              </w:rPr>
              <w:t>1,11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BC2" w:rsidRPr="00780BC2" w:rsidRDefault="00780B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BC2">
              <w:rPr>
                <w:rFonts w:ascii="Times New Roman" w:hAnsi="Times New Roman"/>
                <w:color w:val="000000"/>
                <w:sz w:val="24"/>
                <w:szCs w:val="24"/>
              </w:rPr>
              <w:t>9,50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BC2" w:rsidRPr="00780BC2" w:rsidRDefault="00780B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BC2">
              <w:rPr>
                <w:rFonts w:ascii="Times New Roman" w:hAnsi="Times New Roman"/>
                <w:color w:val="000000"/>
                <w:sz w:val="24"/>
                <w:szCs w:val="24"/>
              </w:rPr>
              <w:t>11,62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BC2" w:rsidRPr="00780BC2" w:rsidRDefault="00780BC2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80BC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24,13</w:t>
            </w:r>
          </w:p>
        </w:tc>
      </w:tr>
      <w:tr w:rsidR="00780BC2" w:rsidRPr="00677EBB" w:rsidTr="001B7EE6">
        <w:trPr>
          <w:trHeight w:val="33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BC2" w:rsidRPr="00677EBB" w:rsidRDefault="00780BC2" w:rsidP="00677EB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677EB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BC2" w:rsidRPr="00C647FA" w:rsidRDefault="00780BC2" w:rsidP="00677EBB">
            <w:pPr>
              <w:spacing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C647FA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 w:bidi="ar-SA"/>
              </w:rPr>
              <w:t>ИТОГО: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BC2" w:rsidRPr="00780BC2" w:rsidRDefault="00780B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80BC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BC2" w:rsidRPr="00780BC2" w:rsidRDefault="00780B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80BC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2,35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BC2" w:rsidRPr="00780BC2" w:rsidRDefault="00780B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80BC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5,61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BC2" w:rsidRPr="00780BC2" w:rsidRDefault="00780B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80BC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9,53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BC2" w:rsidRPr="00780BC2" w:rsidRDefault="00780B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80BC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13,12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BC2" w:rsidRPr="00780BC2" w:rsidRDefault="00780B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80BC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37,53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BC2" w:rsidRPr="00780BC2" w:rsidRDefault="00780B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80BC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26,98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BC2" w:rsidRPr="00780BC2" w:rsidRDefault="00780B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80BC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95,12</w:t>
            </w:r>
          </w:p>
        </w:tc>
      </w:tr>
    </w:tbl>
    <w:p w:rsidR="00727AFA" w:rsidRDefault="00727AFA">
      <w:pPr>
        <w:sectPr w:rsidR="00727AFA" w:rsidSect="001D345B">
          <w:pgSz w:w="16840" w:h="11907" w:orient="landscape" w:code="9"/>
          <w:pgMar w:top="1418" w:right="851" w:bottom="708" w:left="993" w:header="284" w:footer="680" w:gutter="0"/>
          <w:cols w:space="720"/>
          <w:docGrid w:linePitch="299"/>
        </w:sectPr>
      </w:pPr>
    </w:p>
    <w:p w:rsidR="00727AFA" w:rsidRPr="00596266" w:rsidRDefault="00727AFA" w:rsidP="001B7EE6">
      <w:pPr>
        <w:pStyle w:val="affff"/>
      </w:pPr>
      <w:bookmarkStart w:id="48" w:name="_Toc353807662"/>
      <w:bookmarkStart w:id="49" w:name="_Toc367899710"/>
      <w:r w:rsidRPr="00596266">
        <w:lastRenderedPageBreak/>
        <w:t>Литература</w:t>
      </w:r>
      <w:bookmarkEnd w:id="48"/>
      <w:bookmarkEnd w:id="49"/>
    </w:p>
    <w:p w:rsidR="00727AFA" w:rsidRPr="00596266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Cs w:val="24"/>
          <w:lang w:val="ru-RU"/>
        </w:rPr>
      </w:pPr>
      <w:r w:rsidRPr="00596266">
        <w:rPr>
          <w:rFonts w:ascii="Times New Roman" w:hAnsi="Times New Roman"/>
          <w:szCs w:val="24"/>
          <w:lang w:val="ru-RU" w:eastAsia="ru-RU"/>
        </w:rPr>
        <w:t xml:space="preserve">Приказ </w:t>
      </w:r>
      <w:proofErr w:type="spellStart"/>
      <w:r w:rsidRPr="00596266">
        <w:rPr>
          <w:rFonts w:ascii="Times New Roman" w:hAnsi="Times New Roman"/>
          <w:szCs w:val="24"/>
          <w:lang w:val="ru-RU" w:eastAsia="ru-RU"/>
        </w:rPr>
        <w:t>Минрегион</w:t>
      </w:r>
      <w:proofErr w:type="spellEnd"/>
      <w:r w:rsidRPr="00596266">
        <w:rPr>
          <w:rFonts w:ascii="Times New Roman" w:hAnsi="Times New Roman"/>
          <w:szCs w:val="24"/>
          <w:lang w:val="ru-RU" w:eastAsia="ru-RU"/>
        </w:rPr>
        <w:t xml:space="preserve"> РФ от 06 Мая 2011 г. №204 «О разработке </w:t>
      </w:r>
      <w:proofErr w:type="gramStart"/>
      <w:r w:rsidRPr="00596266">
        <w:rPr>
          <w:rFonts w:ascii="Times New Roman" w:hAnsi="Times New Roman"/>
          <w:szCs w:val="24"/>
          <w:lang w:val="ru-RU" w:eastAsia="ru-RU"/>
        </w:rPr>
        <w:t>программ комплексного развития систем коммунальной инфраструктуры муниципальных образований</w:t>
      </w:r>
      <w:proofErr w:type="gramEnd"/>
      <w:r w:rsidRPr="00596266">
        <w:rPr>
          <w:rFonts w:ascii="Times New Roman" w:hAnsi="Times New Roman"/>
          <w:szCs w:val="24"/>
          <w:lang w:val="ru-RU" w:eastAsia="ru-RU"/>
        </w:rPr>
        <w:t>»;</w:t>
      </w:r>
    </w:p>
    <w:p w:rsidR="00727AFA" w:rsidRPr="00596266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Cs w:val="24"/>
          <w:lang w:val="ru-RU"/>
        </w:rPr>
      </w:pPr>
      <w:r w:rsidRPr="00596266">
        <w:rPr>
          <w:rFonts w:ascii="Times New Roman" w:hAnsi="Times New Roman"/>
          <w:szCs w:val="24"/>
          <w:lang w:val="ru-RU" w:eastAsia="ru-RU"/>
        </w:rPr>
        <w:t xml:space="preserve">Методические рекомендации по разработке </w:t>
      </w:r>
      <w:proofErr w:type="gramStart"/>
      <w:r w:rsidRPr="00596266">
        <w:rPr>
          <w:rFonts w:ascii="Times New Roman" w:hAnsi="Times New Roman"/>
          <w:szCs w:val="24"/>
          <w:lang w:val="ru-RU" w:eastAsia="ru-RU"/>
        </w:rPr>
        <w:t>программ комплексного развития систем коммунальной инфраструктуры муниципальных образований</w:t>
      </w:r>
      <w:proofErr w:type="gramEnd"/>
      <w:r w:rsidRPr="00596266">
        <w:rPr>
          <w:rFonts w:ascii="Times New Roman" w:hAnsi="Times New Roman"/>
          <w:szCs w:val="24"/>
          <w:lang w:val="ru-RU" w:eastAsia="ru-RU"/>
        </w:rPr>
        <w:t>;</w:t>
      </w:r>
    </w:p>
    <w:p w:rsidR="00727AFA" w:rsidRPr="00596266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Cs w:val="24"/>
          <w:lang w:val="ru-RU"/>
        </w:rPr>
      </w:pPr>
      <w:r w:rsidRPr="00596266">
        <w:rPr>
          <w:rFonts w:ascii="Times New Roman" w:hAnsi="Times New Roman"/>
          <w:szCs w:val="24"/>
          <w:lang w:val="ru-RU"/>
        </w:rPr>
        <w:t>СНиП 2.04.02-84* «Водоснабжение. Наружные сети и сооружения»;</w:t>
      </w:r>
    </w:p>
    <w:p w:rsidR="00727AFA" w:rsidRPr="00596266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Cs w:val="24"/>
          <w:lang w:val="ru-RU"/>
        </w:rPr>
      </w:pPr>
      <w:r w:rsidRPr="00596266">
        <w:rPr>
          <w:rFonts w:ascii="Times New Roman" w:hAnsi="Times New Roman"/>
          <w:szCs w:val="24"/>
          <w:lang w:val="ru-RU"/>
        </w:rPr>
        <w:t>СП 31.13330.2012 «Водоснабжение. Наружные сети и сооружения»;</w:t>
      </w:r>
    </w:p>
    <w:p w:rsidR="00727AFA" w:rsidRPr="00596266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Cs w:val="24"/>
          <w:lang w:val="ru-RU"/>
        </w:rPr>
      </w:pPr>
      <w:r w:rsidRPr="00596266">
        <w:rPr>
          <w:rFonts w:ascii="Times New Roman" w:hAnsi="Times New Roman"/>
          <w:szCs w:val="24"/>
          <w:lang w:val="ru-RU"/>
        </w:rPr>
        <w:t>СНиП 2.04.01-85* «Внутренний водопровод и канализация зданий»;</w:t>
      </w:r>
    </w:p>
    <w:p w:rsidR="00727AFA" w:rsidRPr="00596266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Cs w:val="24"/>
          <w:lang w:val="ru-RU"/>
        </w:rPr>
      </w:pPr>
      <w:r w:rsidRPr="00596266">
        <w:rPr>
          <w:rFonts w:ascii="Times New Roman" w:hAnsi="Times New Roman"/>
          <w:szCs w:val="24"/>
          <w:lang w:val="ru-RU"/>
        </w:rPr>
        <w:t>СП 30.13330.2012 «Внутренний водопровод и канализация зданий»;</w:t>
      </w:r>
    </w:p>
    <w:p w:rsidR="00727AFA" w:rsidRPr="00596266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Cs w:val="24"/>
          <w:lang w:val="ru-RU"/>
        </w:rPr>
      </w:pPr>
      <w:r w:rsidRPr="00596266">
        <w:rPr>
          <w:rFonts w:ascii="Times New Roman" w:hAnsi="Times New Roman"/>
          <w:szCs w:val="24"/>
          <w:lang w:val="ru-RU"/>
        </w:rPr>
        <w:t>СП 8.13130.2009 «Источники наружного противопожарного водоснабжения. Требования пожарной безопасности»;</w:t>
      </w:r>
    </w:p>
    <w:p w:rsidR="00727AFA" w:rsidRPr="00596266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Cs w:val="24"/>
          <w:lang w:val="ru-RU"/>
        </w:rPr>
      </w:pPr>
      <w:r w:rsidRPr="00596266">
        <w:rPr>
          <w:rFonts w:ascii="Times New Roman" w:hAnsi="Times New Roman"/>
          <w:szCs w:val="24"/>
          <w:lang w:val="ru-RU"/>
        </w:rPr>
        <w:t>СанПиН 2.1.4.1110-02 «Зоны санитарной охраны источников водоснабжения и водопроводов питьевого назначения»;</w:t>
      </w:r>
    </w:p>
    <w:p w:rsidR="00727AFA" w:rsidRPr="00596266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Cs w:val="24"/>
          <w:lang w:val="ru-RU"/>
        </w:rPr>
      </w:pPr>
      <w:r w:rsidRPr="00596266">
        <w:rPr>
          <w:rFonts w:ascii="Times New Roman" w:hAnsi="Times New Roman"/>
          <w:szCs w:val="24"/>
          <w:lang w:val="ru-RU"/>
        </w:rPr>
        <w:t>СанПиН 2.1.4.1074-01 «Питьевая вода. Гигиенические требования к качеству воды централизованных систем питьевого водоснабжения. Контроль качества»;</w:t>
      </w:r>
    </w:p>
    <w:p w:rsidR="00727AFA" w:rsidRPr="00596266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Cs w:val="24"/>
          <w:lang w:val="ru-RU"/>
        </w:rPr>
      </w:pPr>
      <w:r w:rsidRPr="00596266">
        <w:rPr>
          <w:rFonts w:ascii="Times New Roman" w:hAnsi="Times New Roman"/>
          <w:szCs w:val="24"/>
          <w:lang w:val="ru-RU"/>
        </w:rPr>
        <w:t>СанПиН 2.2.1/2.1.1.1200-03 «Санитарно-защитные зоны и санитарная классификация предприятий, сооружений и иных объектов»;</w:t>
      </w:r>
    </w:p>
    <w:p w:rsidR="00727AFA" w:rsidRPr="00596266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Cs w:val="24"/>
          <w:lang w:val="ru-RU"/>
        </w:rPr>
      </w:pPr>
      <w:r w:rsidRPr="00596266">
        <w:rPr>
          <w:rFonts w:ascii="Times New Roman" w:hAnsi="Times New Roman"/>
          <w:szCs w:val="24"/>
          <w:lang w:val="ru-RU"/>
        </w:rPr>
        <w:t>ГН 2.1.5.689-89 Гигиенические нормы «Предельно допустимые концентрации (ПДК) химических веществ в водных объектах хозяйственного и культурно-бытового водопользования»;</w:t>
      </w:r>
    </w:p>
    <w:p w:rsidR="00727AFA" w:rsidRPr="00596266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Cs w:val="24"/>
          <w:lang w:val="ru-RU"/>
        </w:rPr>
      </w:pPr>
      <w:r w:rsidRPr="00596266">
        <w:rPr>
          <w:rFonts w:ascii="Times New Roman" w:hAnsi="Times New Roman"/>
          <w:szCs w:val="24"/>
          <w:lang w:val="ru-RU"/>
        </w:rPr>
        <w:t>Пособие к СНиП 11-01-95 по разработке раздела «Охрана окружающей среды»;</w:t>
      </w:r>
    </w:p>
    <w:p w:rsidR="00727AFA" w:rsidRPr="00596266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Cs w:val="24"/>
          <w:lang w:val="ru-RU"/>
        </w:rPr>
      </w:pPr>
      <w:r w:rsidRPr="00596266">
        <w:rPr>
          <w:rFonts w:ascii="Times New Roman" w:hAnsi="Times New Roman"/>
          <w:szCs w:val="24"/>
          <w:lang w:val="ru-RU"/>
        </w:rPr>
        <w:t>Пособия к СНиП 2.04.02-84* и СНиП 2.04.03-85 по объему и содержанию технической документации внеплощадочных систем водоснабжения и канализации;</w:t>
      </w:r>
    </w:p>
    <w:p w:rsidR="00727AFA" w:rsidRPr="00596266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Cs w:val="24"/>
          <w:lang w:val="ru-RU"/>
        </w:rPr>
      </w:pPr>
      <w:r w:rsidRPr="00596266">
        <w:rPr>
          <w:rFonts w:ascii="Times New Roman" w:hAnsi="Times New Roman"/>
          <w:szCs w:val="24"/>
          <w:lang w:val="ru-RU"/>
        </w:rPr>
        <w:t>СНиП 11-01-95 «Инструкция о порядке разработки, согласования, утверждения и составе проектной документации на строительство предприятий, зданий и сооружений»;</w:t>
      </w:r>
    </w:p>
    <w:p w:rsidR="00727AFA" w:rsidRPr="00596266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Cs w:val="24"/>
          <w:lang w:val="ru-RU"/>
        </w:rPr>
      </w:pPr>
      <w:r w:rsidRPr="00596266">
        <w:rPr>
          <w:rFonts w:ascii="Times New Roman" w:hAnsi="Times New Roman"/>
          <w:szCs w:val="24"/>
          <w:lang w:val="ru-RU"/>
        </w:rPr>
        <w:t>Пособие к СНиП 2.07.01-89 по водоснабжению и канализации городских и сельских поселений.</w:t>
      </w:r>
    </w:p>
    <w:p w:rsidR="00727AFA" w:rsidRPr="007036E3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 w:val="24"/>
          <w:szCs w:val="24"/>
          <w:lang w:val="ru-RU"/>
        </w:rPr>
      </w:pPr>
      <w:r w:rsidRPr="007036E3">
        <w:rPr>
          <w:rFonts w:ascii="Times New Roman" w:hAnsi="Times New Roman"/>
          <w:sz w:val="24"/>
          <w:szCs w:val="24"/>
          <w:lang w:val="ru-RU"/>
        </w:rPr>
        <w:t xml:space="preserve">Абрамов Н.Н. Водоснабжение. – М.: </w:t>
      </w:r>
      <w:proofErr w:type="spellStart"/>
      <w:r w:rsidRPr="007036E3">
        <w:rPr>
          <w:rFonts w:ascii="Times New Roman" w:hAnsi="Times New Roman"/>
          <w:sz w:val="24"/>
          <w:szCs w:val="24"/>
          <w:lang w:val="ru-RU"/>
        </w:rPr>
        <w:t>Стройиздат</w:t>
      </w:r>
      <w:proofErr w:type="spellEnd"/>
      <w:r w:rsidRPr="007036E3">
        <w:rPr>
          <w:rFonts w:ascii="Times New Roman" w:hAnsi="Times New Roman"/>
          <w:sz w:val="24"/>
          <w:szCs w:val="24"/>
          <w:lang w:val="ru-RU"/>
        </w:rPr>
        <w:t>, 1982.</w:t>
      </w:r>
    </w:p>
    <w:p w:rsidR="00727AFA" w:rsidRPr="007036E3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 w:val="24"/>
          <w:szCs w:val="24"/>
          <w:lang w:val="ru-RU"/>
        </w:rPr>
      </w:pPr>
      <w:r w:rsidRPr="007036E3">
        <w:rPr>
          <w:rFonts w:ascii="Times New Roman" w:hAnsi="Times New Roman"/>
          <w:sz w:val="24"/>
          <w:szCs w:val="24"/>
          <w:lang w:val="ru-RU"/>
        </w:rPr>
        <w:t>Добромыслов А.Я. Таблицы для гидравлических расчетов безнапорных труб из полимерных материалов. М.: ТОО «Издательство ВНИИМП», 2004.</w:t>
      </w:r>
    </w:p>
    <w:p w:rsidR="00727AFA" w:rsidRPr="007036E3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 w:val="24"/>
          <w:szCs w:val="24"/>
          <w:lang w:val="ru-RU"/>
        </w:rPr>
      </w:pPr>
      <w:r w:rsidRPr="007036E3">
        <w:rPr>
          <w:rFonts w:ascii="Times New Roman" w:hAnsi="Times New Roman"/>
          <w:sz w:val="24"/>
          <w:szCs w:val="24"/>
          <w:lang w:val="ru-RU"/>
        </w:rPr>
        <w:t>Добромыслов А.Я. Таблицы для гидравлических расчетов напорных труб из полимерных материалов. – М.: ТОО «Издательство ВНИИМП», 2004.</w:t>
      </w:r>
    </w:p>
    <w:p w:rsidR="00727AFA" w:rsidRPr="007036E3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 w:val="24"/>
          <w:szCs w:val="24"/>
          <w:lang w:val="ru-RU"/>
        </w:rPr>
      </w:pPr>
      <w:r w:rsidRPr="007036E3">
        <w:rPr>
          <w:rFonts w:ascii="Times New Roman" w:hAnsi="Times New Roman"/>
          <w:sz w:val="24"/>
          <w:szCs w:val="24"/>
          <w:lang w:val="ru-RU"/>
        </w:rPr>
        <w:t xml:space="preserve">Иванов Е.Н. Противопожарное водоснабжение. – М.: </w:t>
      </w:r>
      <w:proofErr w:type="spellStart"/>
      <w:r w:rsidRPr="007036E3">
        <w:rPr>
          <w:rFonts w:ascii="Times New Roman" w:hAnsi="Times New Roman"/>
          <w:sz w:val="24"/>
          <w:szCs w:val="24"/>
          <w:lang w:val="ru-RU"/>
        </w:rPr>
        <w:t>Стройиздат</w:t>
      </w:r>
      <w:proofErr w:type="spellEnd"/>
      <w:r w:rsidRPr="007036E3">
        <w:rPr>
          <w:rFonts w:ascii="Times New Roman" w:hAnsi="Times New Roman"/>
          <w:sz w:val="24"/>
          <w:szCs w:val="24"/>
          <w:lang w:val="ru-RU"/>
        </w:rPr>
        <w:t>, 1987.</w:t>
      </w:r>
    </w:p>
    <w:p w:rsidR="00727AFA" w:rsidRPr="00060600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 w:val="24"/>
          <w:szCs w:val="24"/>
          <w:lang w:val="ru-RU"/>
        </w:rPr>
      </w:pPr>
      <w:r w:rsidRPr="007036E3">
        <w:rPr>
          <w:rFonts w:ascii="Times New Roman" w:hAnsi="Times New Roman"/>
          <w:sz w:val="24"/>
          <w:szCs w:val="24"/>
          <w:lang w:val="ru-RU"/>
        </w:rPr>
        <w:t>Сомов Н.А., Квитка Л.А. Водоснабжение. – М.: ИНФРА-М, 2008.</w:t>
      </w:r>
    </w:p>
    <w:p w:rsidR="00D45075" w:rsidRPr="00727AFA" w:rsidRDefault="00D45075">
      <w:pPr>
        <w:rPr>
          <w:lang w:val="ru-RU"/>
        </w:rPr>
      </w:pPr>
    </w:p>
    <w:sectPr w:rsidR="00D45075" w:rsidRPr="00727AFA" w:rsidSect="00153D49">
      <w:footerReference w:type="default" r:id="rId17"/>
      <w:pgSz w:w="11907" w:h="16840" w:code="9"/>
      <w:pgMar w:top="993" w:right="850" w:bottom="851" w:left="1418" w:header="284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9F7" w:rsidRDefault="00B149F7">
      <w:pPr>
        <w:spacing w:line="240" w:lineRule="auto"/>
      </w:pPr>
      <w:r>
        <w:separator/>
      </w:r>
    </w:p>
  </w:endnote>
  <w:endnote w:type="continuationSeparator" w:id="0">
    <w:p w:rsidR="00B149F7" w:rsidRDefault="00B149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"/>
      <w:gridCol w:w="592"/>
      <w:gridCol w:w="591"/>
      <w:gridCol w:w="591"/>
      <w:gridCol w:w="920"/>
      <w:gridCol w:w="647"/>
      <w:gridCol w:w="6015"/>
      <w:gridCol w:w="567"/>
    </w:tblGrid>
    <w:tr w:rsidR="00952948" w:rsidRPr="00FC281A">
      <w:trPr>
        <w:trHeight w:hRule="exact" w:val="284"/>
      </w:trPr>
      <w:tc>
        <w:tcPr>
          <w:tcW w:w="567" w:type="dxa"/>
          <w:tcBorders>
            <w:top w:val="single" w:sz="18" w:space="0" w:color="auto"/>
            <w:right w:val="single" w:sz="18" w:space="0" w:color="auto"/>
          </w:tcBorders>
        </w:tcPr>
        <w:p w:rsidR="00952948" w:rsidRPr="00FC281A" w:rsidRDefault="00952948">
          <w:pPr>
            <w:pStyle w:val="a5"/>
          </w:pPr>
        </w:p>
      </w:tc>
      <w:tc>
        <w:tcPr>
          <w:tcW w:w="592" w:type="dxa"/>
          <w:tcBorders>
            <w:top w:val="single" w:sz="18" w:space="0" w:color="auto"/>
            <w:left w:val="nil"/>
            <w:bottom w:val="single" w:sz="6" w:space="0" w:color="auto"/>
          </w:tcBorders>
        </w:tcPr>
        <w:p w:rsidR="00952948" w:rsidRPr="00FC281A" w:rsidRDefault="00952948">
          <w:pPr>
            <w:pStyle w:val="a5"/>
          </w:pPr>
        </w:p>
      </w:tc>
      <w:tc>
        <w:tcPr>
          <w:tcW w:w="591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</w:tcPr>
        <w:p w:rsidR="00952948" w:rsidRPr="00FC281A" w:rsidRDefault="00952948">
          <w:pPr>
            <w:pStyle w:val="a5"/>
          </w:pPr>
        </w:p>
      </w:tc>
      <w:tc>
        <w:tcPr>
          <w:tcW w:w="591" w:type="dxa"/>
          <w:tcBorders>
            <w:top w:val="single" w:sz="18" w:space="0" w:color="auto"/>
            <w:left w:val="nil"/>
            <w:bottom w:val="single" w:sz="6" w:space="0" w:color="auto"/>
          </w:tcBorders>
        </w:tcPr>
        <w:p w:rsidR="00952948" w:rsidRPr="00FC281A" w:rsidRDefault="00952948">
          <w:pPr>
            <w:pStyle w:val="a5"/>
          </w:pPr>
        </w:p>
      </w:tc>
      <w:tc>
        <w:tcPr>
          <w:tcW w:w="920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</w:tcPr>
        <w:p w:rsidR="00952948" w:rsidRPr="00FC281A" w:rsidRDefault="00952948">
          <w:pPr>
            <w:pStyle w:val="a5"/>
          </w:pPr>
        </w:p>
      </w:tc>
      <w:tc>
        <w:tcPr>
          <w:tcW w:w="647" w:type="dxa"/>
          <w:tcBorders>
            <w:top w:val="single" w:sz="18" w:space="0" w:color="auto"/>
            <w:left w:val="nil"/>
            <w:bottom w:val="single" w:sz="6" w:space="0" w:color="auto"/>
            <w:right w:val="single" w:sz="18" w:space="0" w:color="auto"/>
          </w:tcBorders>
        </w:tcPr>
        <w:p w:rsidR="00952948" w:rsidRPr="00FC281A" w:rsidRDefault="00952948">
          <w:pPr>
            <w:pStyle w:val="a5"/>
          </w:pPr>
        </w:p>
      </w:tc>
      <w:tc>
        <w:tcPr>
          <w:tcW w:w="6015" w:type="dxa"/>
          <w:tcBorders>
            <w:top w:val="single" w:sz="18" w:space="0" w:color="auto"/>
            <w:left w:val="nil"/>
          </w:tcBorders>
        </w:tcPr>
        <w:p w:rsidR="00952948" w:rsidRPr="00FC281A" w:rsidRDefault="00952948">
          <w:pPr>
            <w:pStyle w:val="a5"/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952948" w:rsidRPr="00FC281A" w:rsidRDefault="00952948">
          <w:pPr>
            <w:pStyle w:val="a5"/>
            <w:ind w:right="-71"/>
          </w:pPr>
          <w:proofErr w:type="spellStart"/>
          <w:r w:rsidRPr="00FC281A">
            <w:rPr>
              <w:sz w:val="18"/>
            </w:rPr>
            <w:t>Лист</w:t>
          </w:r>
          <w:proofErr w:type="spellEnd"/>
        </w:p>
      </w:tc>
    </w:tr>
    <w:tr w:rsidR="00952948" w:rsidRPr="00FC281A">
      <w:trPr>
        <w:trHeight w:hRule="exact" w:val="284"/>
      </w:trPr>
      <w:tc>
        <w:tcPr>
          <w:tcW w:w="567" w:type="dxa"/>
          <w:tcBorders>
            <w:top w:val="single" w:sz="6" w:space="0" w:color="auto"/>
            <w:right w:val="single" w:sz="18" w:space="0" w:color="auto"/>
          </w:tcBorders>
        </w:tcPr>
        <w:p w:rsidR="00952948" w:rsidRPr="00FC281A" w:rsidRDefault="00952948">
          <w:pPr>
            <w:pStyle w:val="a5"/>
            <w:ind w:left="-70"/>
          </w:pPr>
        </w:p>
      </w:tc>
      <w:tc>
        <w:tcPr>
          <w:tcW w:w="592" w:type="dxa"/>
          <w:tcBorders>
            <w:left w:val="nil"/>
          </w:tcBorders>
        </w:tcPr>
        <w:p w:rsidR="00952948" w:rsidRPr="00FC281A" w:rsidRDefault="00952948">
          <w:pPr>
            <w:pStyle w:val="a5"/>
          </w:pPr>
        </w:p>
      </w:tc>
      <w:tc>
        <w:tcPr>
          <w:tcW w:w="591" w:type="dxa"/>
          <w:tcBorders>
            <w:left w:val="single" w:sz="18" w:space="0" w:color="auto"/>
            <w:right w:val="single" w:sz="18" w:space="0" w:color="auto"/>
          </w:tcBorders>
        </w:tcPr>
        <w:p w:rsidR="00952948" w:rsidRPr="00FC281A" w:rsidRDefault="00952948">
          <w:pPr>
            <w:pStyle w:val="a5"/>
          </w:pPr>
        </w:p>
      </w:tc>
      <w:tc>
        <w:tcPr>
          <w:tcW w:w="591" w:type="dxa"/>
          <w:tcBorders>
            <w:left w:val="nil"/>
          </w:tcBorders>
        </w:tcPr>
        <w:p w:rsidR="00952948" w:rsidRPr="00FC281A" w:rsidRDefault="00952948">
          <w:pPr>
            <w:pStyle w:val="a5"/>
          </w:pPr>
        </w:p>
      </w:tc>
      <w:tc>
        <w:tcPr>
          <w:tcW w:w="920" w:type="dxa"/>
          <w:tcBorders>
            <w:left w:val="single" w:sz="18" w:space="0" w:color="auto"/>
            <w:right w:val="single" w:sz="18" w:space="0" w:color="auto"/>
          </w:tcBorders>
        </w:tcPr>
        <w:p w:rsidR="00952948" w:rsidRPr="00FC281A" w:rsidRDefault="00952948">
          <w:pPr>
            <w:pStyle w:val="a5"/>
          </w:pPr>
        </w:p>
      </w:tc>
      <w:tc>
        <w:tcPr>
          <w:tcW w:w="647" w:type="dxa"/>
          <w:tcBorders>
            <w:left w:val="nil"/>
            <w:right w:val="single" w:sz="18" w:space="0" w:color="auto"/>
          </w:tcBorders>
        </w:tcPr>
        <w:p w:rsidR="00952948" w:rsidRPr="00FC281A" w:rsidRDefault="00952948">
          <w:pPr>
            <w:pStyle w:val="a5"/>
          </w:pPr>
        </w:p>
      </w:tc>
      <w:tc>
        <w:tcPr>
          <w:tcW w:w="6015" w:type="dxa"/>
          <w:tcBorders>
            <w:left w:val="nil"/>
          </w:tcBorders>
        </w:tcPr>
        <w:p w:rsidR="00952948" w:rsidRPr="00FC281A" w:rsidRDefault="00952948">
          <w:pPr>
            <w:pStyle w:val="a5"/>
          </w:pPr>
        </w:p>
      </w:tc>
      <w:tc>
        <w:tcPr>
          <w:tcW w:w="567" w:type="dxa"/>
          <w:tcBorders>
            <w:left w:val="single" w:sz="18" w:space="0" w:color="auto"/>
            <w:right w:val="single" w:sz="18" w:space="0" w:color="auto"/>
          </w:tcBorders>
        </w:tcPr>
        <w:p w:rsidR="00952948" w:rsidRPr="00FC281A" w:rsidRDefault="00952948">
          <w:pPr>
            <w:pStyle w:val="a5"/>
            <w:ind w:right="-71"/>
            <w:jc w:val="center"/>
          </w:pPr>
          <w:r w:rsidRPr="00FC281A">
            <w:rPr>
              <w:rStyle w:val="a7"/>
            </w:rPr>
            <w:fldChar w:fldCharType="begin"/>
          </w:r>
          <w:r w:rsidRPr="00FC281A">
            <w:rPr>
              <w:rStyle w:val="a7"/>
            </w:rPr>
            <w:instrText xml:space="preserve"> PAGE </w:instrText>
          </w:r>
          <w:r w:rsidRPr="00FC281A">
            <w:rPr>
              <w:rStyle w:val="a7"/>
            </w:rPr>
            <w:fldChar w:fldCharType="separate"/>
          </w:r>
          <w:r w:rsidRPr="00FC281A">
            <w:rPr>
              <w:rStyle w:val="a7"/>
            </w:rPr>
            <w:t>2</w:t>
          </w:r>
          <w:r w:rsidRPr="00FC281A">
            <w:rPr>
              <w:rStyle w:val="a7"/>
            </w:rPr>
            <w:fldChar w:fldCharType="end"/>
          </w:r>
        </w:p>
      </w:tc>
    </w:tr>
    <w:tr w:rsidR="00952948" w:rsidRPr="00FC281A">
      <w:trPr>
        <w:trHeight w:hRule="exact" w:val="284"/>
      </w:trPr>
      <w:tc>
        <w:tcPr>
          <w:tcW w:w="567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</w:tcPr>
        <w:p w:rsidR="00952948" w:rsidRPr="00FC281A" w:rsidRDefault="00952948">
          <w:pPr>
            <w:pStyle w:val="a5"/>
            <w:jc w:val="center"/>
            <w:rPr>
              <w:sz w:val="16"/>
            </w:rPr>
          </w:pPr>
          <w:proofErr w:type="spellStart"/>
          <w:r w:rsidRPr="00FC281A">
            <w:rPr>
              <w:sz w:val="16"/>
            </w:rPr>
            <w:t>Изм</w:t>
          </w:r>
          <w:proofErr w:type="spellEnd"/>
          <w:r w:rsidRPr="00FC281A">
            <w:rPr>
              <w:sz w:val="16"/>
            </w:rPr>
            <w:t>.</w:t>
          </w:r>
        </w:p>
      </w:tc>
      <w:tc>
        <w:tcPr>
          <w:tcW w:w="592" w:type="dxa"/>
          <w:tcBorders>
            <w:top w:val="single" w:sz="18" w:space="0" w:color="auto"/>
            <w:left w:val="nil"/>
            <w:bottom w:val="single" w:sz="18" w:space="0" w:color="auto"/>
          </w:tcBorders>
        </w:tcPr>
        <w:p w:rsidR="00952948" w:rsidRPr="00FC281A" w:rsidRDefault="00952948">
          <w:pPr>
            <w:pStyle w:val="a5"/>
            <w:ind w:left="-72" w:right="-68" w:firstLine="72"/>
            <w:jc w:val="center"/>
            <w:rPr>
              <w:sz w:val="16"/>
            </w:rPr>
          </w:pPr>
          <w:proofErr w:type="spellStart"/>
          <w:r w:rsidRPr="00FC281A">
            <w:rPr>
              <w:sz w:val="16"/>
            </w:rPr>
            <w:t>Колуччч</w:t>
          </w:r>
          <w:proofErr w:type="spellEnd"/>
        </w:p>
      </w:tc>
      <w:tc>
        <w:tcPr>
          <w:tcW w:w="59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952948" w:rsidRPr="00FC281A" w:rsidRDefault="00952948">
          <w:pPr>
            <w:pStyle w:val="a5"/>
            <w:jc w:val="center"/>
            <w:rPr>
              <w:sz w:val="16"/>
            </w:rPr>
          </w:pPr>
          <w:proofErr w:type="spellStart"/>
          <w:r w:rsidRPr="00FC281A">
            <w:rPr>
              <w:sz w:val="16"/>
            </w:rPr>
            <w:t>Лист</w:t>
          </w:r>
          <w:proofErr w:type="spellEnd"/>
        </w:p>
      </w:tc>
      <w:tc>
        <w:tcPr>
          <w:tcW w:w="591" w:type="dxa"/>
          <w:tcBorders>
            <w:top w:val="single" w:sz="18" w:space="0" w:color="auto"/>
            <w:left w:val="nil"/>
            <w:bottom w:val="single" w:sz="18" w:space="0" w:color="auto"/>
          </w:tcBorders>
        </w:tcPr>
        <w:p w:rsidR="00952948" w:rsidRPr="00FC281A" w:rsidRDefault="00952948">
          <w:pPr>
            <w:pStyle w:val="a5"/>
            <w:jc w:val="center"/>
            <w:rPr>
              <w:sz w:val="16"/>
            </w:rPr>
          </w:pPr>
          <w:r w:rsidRPr="00FC281A">
            <w:rPr>
              <w:sz w:val="16"/>
            </w:rPr>
            <w:t>№</w:t>
          </w:r>
          <w:proofErr w:type="spellStart"/>
          <w:r w:rsidRPr="00FC281A">
            <w:rPr>
              <w:sz w:val="16"/>
            </w:rPr>
            <w:t>док</w:t>
          </w:r>
          <w:proofErr w:type="spellEnd"/>
        </w:p>
      </w:tc>
      <w:tc>
        <w:tcPr>
          <w:tcW w:w="92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952948" w:rsidRPr="00FC281A" w:rsidRDefault="00952948">
          <w:pPr>
            <w:pStyle w:val="a5"/>
            <w:jc w:val="center"/>
            <w:rPr>
              <w:sz w:val="16"/>
            </w:rPr>
          </w:pPr>
          <w:proofErr w:type="spellStart"/>
          <w:r w:rsidRPr="00FC281A">
            <w:rPr>
              <w:sz w:val="16"/>
            </w:rPr>
            <w:t>Подп</w:t>
          </w:r>
          <w:proofErr w:type="spellEnd"/>
          <w:r w:rsidRPr="00FC281A">
            <w:rPr>
              <w:sz w:val="16"/>
            </w:rPr>
            <w:t>.</w:t>
          </w:r>
        </w:p>
      </w:tc>
      <w:tc>
        <w:tcPr>
          <w:tcW w:w="647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</w:tcPr>
        <w:p w:rsidR="00952948" w:rsidRPr="00FC281A" w:rsidRDefault="00952948">
          <w:pPr>
            <w:pStyle w:val="a5"/>
            <w:rPr>
              <w:sz w:val="16"/>
            </w:rPr>
          </w:pPr>
          <w:proofErr w:type="spellStart"/>
          <w:r w:rsidRPr="00FC281A">
            <w:rPr>
              <w:sz w:val="16"/>
            </w:rPr>
            <w:t>Дата</w:t>
          </w:r>
          <w:proofErr w:type="spellEnd"/>
        </w:p>
      </w:tc>
      <w:tc>
        <w:tcPr>
          <w:tcW w:w="6015" w:type="dxa"/>
          <w:tcBorders>
            <w:left w:val="nil"/>
            <w:bottom w:val="single" w:sz="18" w:space="0" w:color="auto"/>
          </w:tcBorders>
        </w:tcPr>
        <w:p w:rsidR="00952948" w:rsidRPr="00FC281A" w:rsidRDefault="00952948">
          <w:pPr>
            <w:pStyle w:val="a5"/>
            <w:rPr>
              <w:sz w:val="16"/>
            </w:rPr>
          </w:pPr>
        </w:p>
      </w:tc>
      <w:tc>
        <w:tcPr>
          <w:tcW w:w="567" w:type="dxa"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952948" w:rsidRPr="00FC281A" w:rsidRDefault="00952948">
          <w:pPr>
            <w:pStyle w:val="a5"/>
            <w:ind w:right="-71"/>
            <w:rPr>
              <w:sz w:val="16"/>
            </w:rPr>
          </w:pPr>
        </w:p>
      </w:tc>
    </w:tr>
  </w:tbl>
  <w:p w:rsidR="00952948" w:rsidRDefault="0095294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948" w:rsidRPr="00252840" w:rsidRDefault="00952948" w:rsidP="001D345B">
    <w:pPr>
      <w:pStyle w:val="a5"/>
      <w:pBdr>
        <w:top w:val="thinThickSmallGap" w:sz="24" w:space="1" w:color="622423" w:themeColor="accent2" w:themeShade="7F"/>
      </w:pBdr>
      <w:rPr>
        <w:lang w:val="ru-RU"/>
      </w:rPr>
    </w:pPr>
    <w:r w:rsidRPr="002A6FD0">
      <w:rPr>
        <w:rFonts w:ascii="Times New Roman" w:hAnsi="Times New Roman"/>
        <w:b/>
        <w:bCs/>
        <w:i/>
        <w:iCs/>
        <w:color w:val="0084D1"/>
        <w:sz w:val="21"/>
        <w:szCs w:val="21"/>
        <w:lang w:val="ru-RU"/>
      </w:rPr>
      <w:t>ООО «Проектный Институт Территориального Планирования»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ru-RU"/>
      </w:rPr>
      <w:t xml:space="preserve">Страница </w:t>
    </w:r>
    <w:r>
      <w:rPr>
        <w:rFonts w:asciiTheme="minorHAnsi" w:eastAsiaTheme="minorEastAsia" w:hAnsiTheme="minorHAnsi" w:cstheme="minorBidi"/>
      </w:rPr>
      <w:fldChar w:fldCharType="begin"/>
    </w:r>
    <w:r>
      <w:instrText>PAGE</w:instrText>
    </w:r>
    <w:r w:rsidRPr="00252840">
      <w:rPr>
        <w:lang w:val="ru-RU"/>
      </w:rPr>
      <w:instrText xml:space="preserve">   \* </w:instrText>
    </w:r>
    <w:r>
      <w:instrText>MERGEFORMAT</w:instrText>
    </w:r>
    <w:r>
      <w:rPr>
        <w:rFonts w:asciiTheme="minorHAnsi" w:eastAsiaTheme="minorEastAsia" w:hAnsiTheme="minorHAnsi" w:cstheme="minorBidi"/>
      </w:rPr>
      <w:fldChar w:fldCharType="separate"/>
    </w:r>
    <w:r w:rsidR="000B5CE1" w:rsidRPr="000B5CE1">
      <w:rPr>
        <w:rFonts w:asciiTheme="majorHAnsi" w:eastAsiaTheme="majorEastAsia" w:hAnsiTheme="majorHAnsi" w:cstheme="majorBidi"/>
        <w:noProof/>
        <w:lang w:val="ru-RU"/>
      </w:rPr>
      <w:t>2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948" w:rsidRPr="00075602" w:rsidRDefault="00952948" w:rsidP="00A77B84">
    <w:pPr>
      <w:pBdr>
        <w:top w:val="thinThickSmallGap" w:sz="24" w:space="1" w:color="622423"/>
      </w:pBdr>
      <w:tabs>
        <w:tab w:val="center" w:pos="4536"/>
        <w:tab w:val="right" w:pos="9639"/>
      </w:tabs>
      <w:rPr>
        <w:lang w:val="ru-RU"/>
      </w:rPr>
    </w:pPr>
    <w:r w:rsidRPr="009D175B">
      <w:rPr>
        <w:rFonts w:ascii="Times New Roman" w:hAnsi="Times New Roman"/>
        <w:b/>
        <w:bCs/>
        <w:i/>
        <w:iCs/>
        <w:color w:val="0084D1"/>
        <w:sz w:val="21"/>
        <w:szCs w:val="21"/>
        <w:lang w:val="ru-RU"/>
      </w:rPr>
      <w:t>ООО «Проектный Институт Территориального Планирования»</w:t>
    </w:r>
    <w:r w:rsidRPr="009D175B">
      <w:rPr>
        <w:rFonts w:ascii="Times New Roman" w:hAnsi="Times New Roman"/>
        <w:b/>
        <w:bCs/>
        <w:i/>
        <w:iCs/>
        <w:color w:val="0084D1"/>
        <w:sz w:val="21"/>
        <w:szCs w:val="21"/>
        <w:lang w:val="ru-RU"/>
      </w:rPr>
      <w:tab/>
    </w:r>
    <w:r w:rsidRPr="009D175B">
      <w:rPr>
        <w:lang w:val="ru-RU"/>
      </w:rPr>
      <w:t xml:space="preserve">Страница </w:t>
    </w:r>
    <w:r w:rsidRPr="009D175B">
      <w:rPr>
        <w:rFonts w:ascii="Calibri" w:hAnsi="Calibri"/>
      </w:rPr>
      <w:fldChar w:fldCharType="begin"/>
    </w:r>
    <w:r w:rsidRPr="009D175B">
      <w:instrText>PAGE</w:instrText>
    </w:r>
    <w:r w:rsidRPr="009D175B">
      <w:rPr>
        <w:lang w:val="ru-RU"/>
      </w:rPr>
      <w:instrText xml:space="preserve">   \* </w:instrText>
    </w:r>
    <w:r w:rsidRPr="009D175B">
      <w:instrText>MERGEFORMAT</w:instrText>
    </w:r>
    <w:r w:rsidRPr="009D175B">
      <w:rPr>
        <w:rFonts w:ascii="Calibri" w:hAnsi="Calibri"/>
      </w:rPr>
      <w:fldChar w:fldCharType="separate"/>
    </w:r>
    <w:r w:rsidRPr="00877765">
      <w:rPr>
        <w:noProof/>
        <w:lang w:val="ru-RU"/>
      </w:rPr>
      <w:t>1</w:t>
    </w:r>
    <w:r w:rsidRPr="009D175B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948" w:rsidRPr="00727AFA" w:rsidRDefault="00952948" w:rsidP="00153D49">
    <w:pPr>
      <w:pStyle w:val="a5"/>
      <w:pBdr>
        <w:top w:val="thinThickSmallGap" w:sz="24" w:space="1" w:color="622423" w:themeColor="accent2" w:themeShade="7F"/>
      </w:pBdr>
      <w:rPr>
        <w:lang w:val="ru-RU"/>
      </w:rPr>
    </w:pPr>
    <w:r w:rsidRPr="002A6FD0">
      <w:rPr>
        <w:rFonts w:ascii="Times New Roman" w:hAnsi="Times New Roman"/>
        <w:b/>
        <w:bCs/>
        <w:i/>
        <w:iCs/>
        <w:color w:val="0084D1"/>
        <w:sz w:val="21"/>
        <w:szCs w:val="21"/>
        <w:lang w:val="ru-RU"/>
      </w:rPr>
      <w:t>ООО «Проектный Институт Территориального Планирования»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ru-RU"/>
      </w:rPr>
      <w:t xml:space="preserve">Страница </w:t>
    </w:r>
    <w:r>
      <w:rPr>
        <w:rFonts w:asciiTheme="minorHAnsi" w:eastAsiaTheme="minorEastAsia" w:hAnsiTheme="minorHAnsi" w:cstheme="minorBidi"/>
      </w:rPr>
      <w:fldChar w:fldCharType="begin"/>
    </w:r>
    <w:r>
      <w:instrText>PAGE</w:instrText>
    </w:r>
    <w:r w:rsidRPr="00252840">
      <w:rPr>
        <w:lang w:val="ru-RU"/>
      </w:rPr>
      <w:instrText xml:space="preserve">   \* </w:instrText>
    </w:r>
    <w:r>
      <w:instrText>MERGEFORMAT</w:instrText>
    </w:r>
    <w:r>
      <w:rPr>
        <w:rFonts w:asciiTheme="minorHAnsi" w:eastAsiaTheme="minorEastAsia" w:hAnsiTheme="minorHAnsi" w:cstheme="minorBidi"/>
      </w:rPr>
      <w:fldChar w:fldCharType="separate"/>
    </w:r>
    <w:r w:rsidR="000B5CE1" w:rsidRPr="000B5CE1">
      <w:rPr>
        <w:rFonts w:asciiTheme="majorHAnsi" w:eastAsiaTheme="majorEastAsia" w:hAnsiTheme="majorHAnsi" w:cstheme="majorBidi"/>
        <w:noProof/>
        <w:lang w:val="ru-RU"/>
      </w:rPr>
      <w:t>28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9F7" w:rsidRDefault="00B149F7">
      <w:pPr>
        <w:spacing w:line="240" w:lineRule="auto"/>
      </w:pPr>
      <w:r>
        <w:separator/>
      </w:r>
    </w:p>
  </w:footnote>
  <w:footnote w:type="continuationSeparator" w:id="0">
    <w:p w:rsidR="00B149F7" w:rsidRDefault="00B149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64" w:type="dxa"/>
      <w:tblBorders>
        <w:top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99"/>
      <w:gridCol w:w="591"/>
    </w:tblGrid>
    <w:tr w:rsidR="00952948" w:rsidRPr="00FC281A">
      <w:trPr>
        <w:trHeight w:hRule="exact" w:val="567"/>
      </w:trPr>
      <w:tc>
        <w:tcPr>
          <w:tcW w:w="9899" w:type="dxa"/>
          <w:tcBorders>
            <w:right w:val="nil"/>
          </w:tcBorders>
        </w:tcPr>
        <w:p w:rsidR="00952948" w:rsidRPr="00FC281A" w:rsidRDefault="00952948">
          <w:pPr>
            <w:pStyle w:val="a3"/>
            <w:rPr>
              <w:noProof/>
            </w:rPr>
          </w:pPr>
          <w:r>
            <w:rPr>
              <w:noProof/>
              <w:lang w:val="ru-RU" w:eastAsia="ru-RU"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0E3BA226" wp14:editId="20C85529">
                    <wp:simplePos x="0" y="0"/>
                    <wp:positionH relativeFrom="margin">
                      <wp:posOffset>-719455</wp:posOffset>
                    </wp:positionH>
                    <wp:positionV relativeFrom="paragraph">
                      <wp:posOffset>-289560</wp:posOffset>
                    </wp:positionV>
                    <wp:extent cx="635" cy="10207625"/>
                    <wp:effectExtent l="13970" t="15240" r="13970" b="16510"/>
                    <wp:wrapNone/>
                    <wp:docPr id="23" name="Прямая соединительная линия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5" cy="1020762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Прямая соединительная линия 2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65pt,-22.8pt" to="-56.6pt,7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" o:allowincell="f" strokeweight="2pt">
                    <v:stroke startarrowwidth="narrow" startarrowlength="short" endarrowwidth="narrow" endarrowlength="short"/>
                    <w10:wrap anchorx="margin"/>
                  </v:line>
                </w:pict>
              </mc:Fallback>
            </mc:AlternateContent>
          </w:r>
          <w:r>
            <w:rPr>
              <w:noProof/>
              <w:lang w:val="ru-RU" w:eastAsia="ru-RU" w:bidi="ar-SA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4077D911" wp14:editId="50CF2C7A">
                    <wp:simplePos x="0" y="0"/>
                    <wp:positionH relativeFrom="margin">
                      <wp:posOffset>5940425</wp:posOffset>
                    </wp:positionH>
                    <wp:positionV relativeFrom="paragraph">
                      <wp:posOffset>36195</wp:posOffset>
                    </wp:positionV>
                    <wp:extent cx="635" cy="9375140"/>
                    <wp:effectExtent l="15875" t="17145" r="21590" b="18415"/>
                    <wp:wrapNone/>
                    <wp:docPr id="22" name="Прямая соединительная линия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5" cy="93751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Прямая соединительная линия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67.75pt,2.85pt" to="467.8pt,7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" o:allowincell="f" strokeweight="2pt">
                    <v:stroke startarrowwidth="narrow" startarrowlength="short" endarrowwidth="narrow" endarrowlength="short"/>
                    <w10:wrap anchorx="margin"/>
                  </v:line>
                </w:pict>
              </mc:Fallback>
            </mc:AlternateContent>
          </w:r>
        </w:p>
      </w:tc>
      <w:tc>
        <w:tcPr>
          <w:tcW w:w="591" w:type="dxa"/>
          <w:tcBorders>
            <w:top w:val="single" w:sz="18" w:space="0" w:color="auto"/>
            <w:left w:val="single" w:sz="6" w:space="0" w:color="auto"/>
            <w:bottom w:val="single" w:sz="6" w:space="0" w:color="auto"/>
            <w:right w:val="single" w:sz="18" w:space="0" w:color="auto"/>
          </w:tcBorders>
        </w:tcPr>
        <w:p w:rsidR="00952948" w:rsidRPr="00FC281A" w:rsidRDefault="00952948">
          <w:pPr>
            <w:pStyle w:val="a3"/>
            <w:rPr>
              <w:noProof/>
            </w:rPr>
          </w:pPr>
        </w:p>
      </w:tc>
    </w:tr>
  </w:tbl>
  <w:p w:rsidR="00952948" w:rsidRDefault="009529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948" w:rsidRDefault="00952948" w:rsidP="00117856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948" w:rsidRDefault="00952948" w:rsidP="001E4A67">
    <w:pPr>
      <w:pStyle w:val="a3"/>
    </w:pPr>
    <w:r>
      <w:rPr>
        <w:lang w:val="ru-RU"/>
      </w:rPr>
      <w:t>Приложение к программному документу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948" w:rsidRDefault="00952948" w:rsidP="0011785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</w:abstractNum>
  <w:abstractNum w:abstractNumId="2">
    <w:nsid w:val="00000008"/>
    <w:multiLevelType w:val="multilevel"/>
    <w:tmpl w:val="00000008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</w:abstractNum>
  <w:abstractNum w:abstractNumId="4">
    <w:nsid w:val="025C2DFD"/>
    <w:multiLevelType w:val="hybridMultilevel"/>
    <w:tmpl w:val="20FA6E62"/>
    <w:lvl w:ilvl="0" w:tplc="2D764CA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9AC3A3C"/>
    <w:multiLevelType w:val="hybridMultilevel"/>
    <w:tmpl w:val="BED48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E2BA8"/>
    <w:multiLevelType w:val="multilevel"/>
    <w:tmpl w:val="F6A6D1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4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105F4A19"/>
    <w:multiLevelType w:val="hybridMultilevel"/>
    <w:tmpl w:val="CA34AF52"/>
    <w:lvl w:ilvl="0" w:tplc="57A6FA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9533630"/>
    <w:multiLevelType w:val="hybridMultilevel"/>
    <w:tmpl w:val="FB966C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D5619FB"/>
    <w:multiLevelType w:val="hybridMultilevel"/>
    <w:tmpl w:val="D8FE21B2"/>
    <w:lvl w:ilvl="0" w:tplc="120CCB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18408A3"/>
    <w:multiLevelType w:val="hybridMultilevel"/>
    <w:tmpl w:val="18C21730"/>
    <w:lvl w:ilvl="0" w:tplc="120CCB3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2E72557"/>
    <w:multiLevelType w:val="hybridMultilevel"/>
    <w:tmpl w:val="3F061E0C"/>
    <w:lvl w:ilvl="0" w:tplc="0419000F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1"/>
        </w:tabs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1"/>
        </w:tabs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1"/>
        </w:tabs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1"/>
        </w:tabs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1"/>
        </w:tabs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1"/>
        </w:tabs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1"/>
        </w:tabs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1"/>
        </w:tabs>
        <w:ind w:left="6601" w:hanging="180"/>
      </w:pPr>
    </w:lvl>
  </w:abstractNum>
  <w:abstractNum w:abstractNumId="12">
    <w:nsid w:val="2F311DB0"/>
    <w:multiLevelType w:val="hybridMultilevel"/>
    <w:tmpl w:val="233E65BC"/>
    <w:lvl w:ilvl="0" w:tplc="120CCB36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F8B2F96"/>
    <w:multiLevelType w:val="hybridMultilevel"/>
    <w:tmpl w:val="B87CF486"/>
    <w:lvl w:ilvl="0" w:tplc="9B6269D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02776E5"/>
    <w:multiLevelType w:val="hybridMultilevel"/>
    <w:tmpl w:val="EA462FDA"/>
    <w:lvl w:ilvl="0" w:tplc="9B6269D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DB6A00"/>
    <w:multiLevelType w:val="hybridMultilevel"/>
    <w:tmpl w:val="B4501292"/>
    <w:lvl w:ilvl="0" w:tplc="120CCB3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58D1F22"/>
    <w:multiLevelType w:val="hybridMultilevel"/>
    <w:tmpl w:val="36861138"/>
    <w:lvl w:ilvl="0" w:tplc="9B6269DA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8B509B3"/>
    <w:multiLevelType w:val="hybridMultilevel"/>
    <w:tmpl w:val="A152605A"/>
    <w:lvl w:ilvl="0" w:tplc="57A6FA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8CC07B3"/>
    <w:multiLevelType w:val="multilevel"/>
    <w:tmpl w:val="D5ACE302"/>
    <w:lvl w:ilvl="0">
      <w:start w:val="1"/>
      <w:numFmt w:val="upperRoman"/>
      <w:pStyle w:val="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EB663D1"/>
    <w:multiLevelType w:val="hybridMultilevel"/>
    <w:tmpl w:val="1C844D46"/>
    <w:lvl w:ilvl="0" w:tplc="9B6269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0481E07"/>
    <w:multiLevelType w:val="hybridMultilevel"/>
    <w:tmpl w:val="5644E886"/>
    <w:lvl w:ilvl="0" w:tplc="57A6FA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A94223C"/>
    <w:multiLevelType w:val="hybridMultilevel"/>
    <w:tmpl w:val="36D2610A"/>
    <w:lvl w:ilvl="0" w:tplc="120CCB3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5CEB7D78"/>
    <w:multiLevelType w:val="hybridMultilevel"/>
    <w:tmpl w:val="0CD6C9FA"/>
    <w:lvl w:ilvl="0" w:tplc="444A5DC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3AE49EE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B2667E"/>
    <w:multiLevelType w:val="hybridMultilevel"/>
    <w:tmpl w:val="9B6E3B2E"/>
    <w:lvl w:ilvl="0" w:tplc="57A6FA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23144E6"/>
    <w:multiLevelType w:val="hybridMultilevel"/>
    <w:tmpl w:val="E3DC0B46"/>
    <w:lvl w:ilvl="0" w:tplc="57A6FA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6ED6C8E"/>
    <w:multiLevelType w:val="hybridMultilevel"/>
    <w:tmpl w:val="E5FECAF4"/>
    <w:lvl w:ilvl="0" w:tplc="6482240A">
      <w:start w:val="1"/>
      <w:numFmt w:val="decimal"/>
      <w:lvlText w:val="%1."/>
      <w:lvlJc w:val="left"/>
      <w:pPr>
        <w:ind w:left="8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26">
    <w:nsid w:val="699A0320"/>
    <w:multiLevelType w:val="hybridMultilevel"/>
    <w:tmpl w:val="151E74AA"/>
    <w:lvl w:ilvl="0" w:tplc="9B6269D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010787"/>
    <w:multiLevelType w:val="hybridMultilevel"/>
    <w:tmpl w:val="E3362BBA"/>
    <w:lvl w:ilvl="0" w:tplc="9B6269D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21325E3"/>
    <w:multiLevelType w:val="hybridMultilevel"/>
    <w:tmpl w:val="77B0410A"/>
    <w:lvl w:ilvl="0" w:tplc="9B6269D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5481262"/>
    <w:multiLevelType w:val="hybridMultilevel"/>
    <w:tmpl w:val="D80869A0"/>
    <w:lvl w:ilvl="0" w:tplc="04190001">
      <w:start w:val="1"/>
      <w:numFmt w:val="bullet"/>
      <w:lvlText w:val=""/>
      <w:lvlJc w:val="left"/>
      <w:pPr>
        <w:tabs>
          <w:tab w:val="num" w:pos="841"/>
        </w:tabs>
        <w:ind w:left="84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1"/>
        </w:tabs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1"/>
        </w:tabs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1"/>
        </w:tabs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1"/>
        </w:tabs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1"/>
        </w:tabs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1"/>
        </w:tabs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1"/>
        </w:tabs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1"/>
        </w:tabs>
        <w:ind w:left="6601" w:hanging="180"/>
      </w:pPr>
    </w:lvl>
  </w:abstractNum>
  <w:abstractNum w:abstractNumId="30">
    <w:nsid w:val="771126CB"/>
    <w:multiLevelType w:val="hybridMultilevel"/>
    <w:tmpl w:val="CD0A9EB6"/>
    <w:lvl w:ilvl="0" w:tplc="2FE49E18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lang w:val="en-US"/>
      </w:rPr>
    </w:lvl>
    <w:lvl w:ilvl="1" w:tplc="2D2AEC02">
      <w:start w:val="1"/>
      <w:numFmt w:val="decimal"/>
      <w:lvlText w:val="%2."/>
      <w:lvlJc w:val="left"/>
      <w:pPr>
        <w:ind w:left="156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1"/>
        </w:tabs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1"/>
        </w:tabs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1"/>
        </w:tabs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1"/>
        </w:tabs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1"/>
        </w:tabs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1"/>
        </w:tabs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1"/>
        </w:tabs>
        <w:ind w:left="6601" w:hanging="180"/>
      </w:pPr>
    </w:lvl>
  </w:abstractNum>
  <w:abstractNum w:abstractNumId="31">
    <w:nsid w:val="78AE6AFF"/>
    <w:multiLevelType w:val="hybridMultilevel"/>
    <w:tmpl w:val="16F62BC8"/>
    <w:lvl w:ilvl="0" w:tplc="9B6269D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9144681"/>
    <w:multiLevelType w:val="hybridMultilevel"/>
    <w:tmpl w:val="0B36548E"/>
    <w:lvl w:ilvl="0" w:tplc="956A8A5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6A6AE7"/>
    <w:multiLevelType w:val="hybridMultilevel"/>
    <w:tmpl w:val="013CAE0C"/>
    <w:lvl w:ilvl="0" w:tplc="57A6FA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30"/>
  </w:num>
  <w:num w:numId="4">
    <w:abstractNumId w:val="8"/>
  </w:num>
  <w:num w:numId="5">
    <w:abstractNumId w:val="31"/>
  </w:num>
  <w:num w:numId="6">
    <w:abstractNumId w:val="33"/>
  </w:num>
  <w:num w:numId="7">
    <w:abstractNumId w:val="23"/>
  </w:num>
  <w:num w:numId="8">
    <w:abstractNumId w:val="24"/>
  </w:num>
  <w:num w:numId="9">
    <w:abstractNumId w:val="20"/>
  </w:num>
  <w:num w:numId="10">
    <w:abstractNumId w:val="4"/>
  </w:num>
  <w:num w:numId="11">
    <w:abstractNumId w:val="15"/>
  </w:num>
  <w:num w:numId="12">
    <w:abstractNumId w:val="12"/>
  </w:num>
  <w:num w:numId="13">
    <w:abstractNumId w:val="9"/>
  </w:num>
  <w:num w:numId="14">
    <w:abstractNumId w:val="21"/>
  </w:num>
  <w:num w:numId="15">
    <w:abstractNumId w:val="22"/>
  </w:num>
  <w:num w:numId="16">
    <w:abstractNumId w:val="19"/>
  </w:num>
  <w:num w:numId="17">
    <w:abstractNumId w:val="27"/>
  </w:num>
  <w:num w:numId="18">
    <w:abstractNumId w:val="16"/>
  </w:num>
  <w:num w:numId="19">
    <w:abstractNumId w:val="13"/>
  </w:num>
  <w:num w:numId="20">
    <w:abstractNumId w:val="25"/>
  </w:num>
  <w:num w:numId="21">
    <w:abstractNumId w:val="17"/>
  </w:num>
  <w:num w:numId="2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8"/>
  </w:num>
  <w:num w:numId="25">
    <w:abstractNumId w:val="18"/>
    <w:lvlOverride w:ilvl="0">
      <w:startOverride w:val="4"/>
    </w:lvlOverride>
    <w:lvlOverride w:ilvl="1">
      <w:startOverride w:val="3"/>
    </w:lvlOverride>
  </w:num>
  <w:num w:numId="26">
    <w:abstractNumId w:val="26"/>
  </w:num>
  <w:num w:numId="27">
    <w:abstractNumId w:val="14"/>
  </w:num>
  <w:num w:numId="28">
    <w:abstractNumId w:val="28"/>
  </w:num>
  <w:num w:numId="29">
    <w:abstractNumId w:val="5"/>
  </w:num>
  <w:num w:numId="30">
    <w:abstractNumId w:val="10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32"/>
  </w:num>
  <w:num w:numId="36">
    <w:abstractNumId w:val="18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4A"/>
    <w:rsid w:val="00000537"/>
    <w:rsid w:val="00007F56"/>
    <w:rsid w:val="000223FB"/>
    <w:rsid w:val="000225F8"/>
    <w:rsid w:val="0002565D"/>
    <w:rsid w:val="000269BB"/>
    <w:rsid w:val="00035AB1"/>
    <w:rsid w:val="00036267"/>
    <w:rsid w:val="0003709B"/>
    <w:rsid w:val="00075602"/>
    <w:rsid w:val="00076691"/>
    <w:rsid w:val="00093EB5"/>
    <w:rsid w:val="000A38D6"/>
    <w:rsid w:val="000A38F6"/>
    <w:rsid w:val="000B5CE1"/>
    <w:rsid w:val="000D2EF8"/>
    <w:rsid w:val="000D3770"/>
    <w:rsid w:val="000D4D1A"/>
    <w:rsid w:val="000E3E69"/>
    <w:rsid w:val="000F0547"/>
    <w:rsid w:val="00104BC3"/>
    <w:rsid w:val="00106FF2"/>
    <w:rsid w:val="00113A86"/>
    <w:rsid w:val="00117856"/>
    <w:rsid w:val="001502B2"/>
    <w:rsid w:val="00153B94"/>
    <w:rsid w:val="00153D49"/>
    <w:rsid w:val="00165C31"/>
    <w:rsid w:val="0016648E"/>
    <w:rsid w:val="001725F9"/>
    <w:rsid w:val="00181E45"/>
    <w:rsid w:val="00183473"/>
    <w:rsid w:val="00186D61"/>
    <w:rsid w:val="0018763E"/>
    <w:rsid w:val="001906F1"/>
    <w:rsid w:val="001B7EE6"/>
    <w:rsid w:val="001C365A"/>
    <w:rsid w:val="001C4C17"/>
    <w:rsid w:val="001D345B"/>
    <w:rsid w:val="001D7F1A"/>
    <w:rsid w:val="001E4A67"/>
    <w:rsid w:val="001E68CC"/>
    <w:rsid w:val="001F64A8"/>
    <w:rsid w:val="002208E0"/>
    <w:rsid w:val="00222E55"/>
    <w:rsid w:val="00225794"/>
    <w:rsid w:val="00226F6E"/>
    <w:rsid w:val="00230DC6"/>
    <w:rsid w:val="002431CC"/>
    <w:rsid w:val="00243FC4"/>
    <w:rsid w:val="0024642D"/>
    <w:rsid w:val="00252840"/>
    <w:rsid w:val="0028139E"/>
    <w:rsid w:val="0029287C"/>
    <w:rsid w:val="002A3C08"/>
    <w:rsid w:val="002A4C90"/>
    <w:rsid w:val="002A5DE1"/>
    <w:rsid w:val="002A6CFA"/>
    <w:rsid w:val="002A6FD0"/>
    <w:rsid w:val="002B712A"/>
    <w:rsid w:val="002C4FA6"/>
    <w:rsid w:val="002C692D"/>
    <w:rsid w:val="002E4FFF"/>
    <w:rsid w:val="002F0509"/>
    <w:rsid w:val="002F50BC"/>
    <w:rsid w:val="002F7A15"/>
    <w:rsid w:val="00317F12"/>
    <w:rsid w:val="003345EA"/>
    <w:rsid w:val="00341952"/>
    <w:rsid w:val="00341A84"/>
    <w:rsid w:val="00361375"/>
    <w:rsid w:val="00363B84"/>
    <w:rsid w:val="00364ADC"/>
    <w:rsid w:val="0036594B"/>
    <w:rsid w:val="00370D56"/>
    <w:rsid w:val="00380957"/>
    <w:rsid w:val="003A2E75"/>
    <w:rsid w:val="003A41A5"/>
    <w:rsid w:val="003A6BE0"/>
    <w:rsid w:val="003A788F"/>
    <w:rsid w:val="003B4D0D"/>
    <w:rsid w:val="003B59D9"/>
    <w:rsid w:val="003C79D1"/>
    <w:rsid w:val="003E0324"/>
    <w:rsid w:val="003F6F3E"/>
    <w:rsid w:val="00403E21"/>
    <w:rsid w:val="00404776"/>
    <w:rsid w:val="00406E3E"/>
    <w:rsid w:val="00416EEF"/>
    <w:rsid w:val="004362DE"/>
    <w:rsid w:val="004468E9"/>
    <w:rsid w:val="00452F86"/>
    <w:rsid w:val="00455BE3"/>
    <w:rsid w:val="004A7538"/>
    <w:rsid w:val="004B1727"/>
    <w:rsid w:val="004C170E"/>
    <w:rsid w:val="004C21FC"/>
    <w:rsid w:val="004C577D"/>
    <w:rsid w:val="004D4FC0"/>
    <w:rsid w:val="004E2B2D"/>
    <w:rsid w:val="004E3F16"/>
    <w:rsid w:val="004E6CC4"/>
    <w:rsid w:val="00500917"/>
    <w:rsid w:val="005046E6"/>
    <w:rsid w:val="0053189A"/>
    <w:rsid w:val="00533F24"/>
    <w:rsid w:val="005460FF"/>
    <w:rsid w:val="005475CD"/>
    <w:rsid w:val="00551593"/>
    <w:rsid w:val="00556402"/>
    <w:rsid w:val="00565528"/>
    <w:rsid w:val="005779DD"/>
    <w:rsid w:val="00587F6B"/>
    <w:rsid w:val="005A6F92"/>
    <w:rsid w:val="005B22F8"/>
    <w:rsid w:val="005C5A22"/>
    <w:rsid w:val="005F0050"/>
    <w:rsid w:val="005F3623"/>
    <w:rsid w:val="005F5471"/>
    <w:rsid w:val="006012E8"/>
    <w:rsid w:val="00604721"/>
    <w:rsid w:val="00606ABB"/>
    <w:rsid w:val="00621D1A"/>
    <w:rsid w:val="00626045"/>
    <w:rsid w:val="0063423D"/>
    <w:rsid w:val="00634740"/>
    <w:rsid w:val="0063681C"/>
    <w:rsid w:val="00651705"/>
    <w:rsid w:val="00655819"/>
    <w:rsid w:val="0067199A"/>
    <w:rsid w:val="00677EBB"/>
    <w:rsid w:val="00695DD6"/>
    <w:rsid w:val="00696FCC"/>
    <w:rsid w:val="006A283A"/>
    <w:rsid w:val="006A6067"/>
    <w:rsid w:val="006B262A"/>
    <w:rsid w:val="006C12A3"/>
    <w:rsid w:val="006D5173"/>
    <w:rsid w:val="006E1216"/>
    <w:rsid w:val="006E1246"/>
    <w:rsid w:val="006E672D"/>
    <w:rsid w:val="006F4220"/>
    <w:rsid w:val="006F710D"/>
    <w:rsid w:val="007009D8"/>
    <w:rsid w:val="0070521B"/>
    <w:rsid w:val="00713583"/>
    <w:rsid w:val="00716B71"/>
    <w:rsid w:val="007236D2"/>
    <w:rsid w:val="00727AFA"/>
    <w:rsid w:val="007375C9"/>
    <w:rsid w:val="007441F7"/>
    <w:rsid w:val="00745F14"/>
    <w:rsid w:val="00746977"/>
    <w:rsid w:val="007514CE"/>
    <w:rsid w:val="00755C6C"/>
    <w:rsid w:val="00760C8D"/>
    <w:rsid w:val="0076326F"/>
    <w:rsid w:val="00764788"/>
    <w:rsid w:val="00771838"/>
    <w:rsid w:val="00773124"/>
    <w:rsid w:val="00780BC2"/>
    <w:rsid w:val="00787CB6"/>
    <w:rsid w:val="007929CE"/>
    <w:rsid w:val="007A11BD"/>
    <w:rsid w:val="007A68F8"/>
    <w:rsid w:val="007B3EA2"/>
    <w:rsid w:val="007C40EC"/>
    <w:rsid w:val="007C5CDD"/>
    <w:rsid w:val="007C7B33"/>
    <w:rsid w:val="007E2FAE"/>
    <w:rsid w:val="007E7AD7"/>
    <w:rsid w:val="007F56ED"/>
    <w:rsid w:val="0080108A"/>
    <w:rsid w:val="008110D3"/>
    <w:rsid w:val="00814E99"/>
    <w:rsid w:val="00816B6F"/>
    <w:rsid w:val="00833AD5"/>
    <w:rsid w:val="008357D3"/>
    <w:rsid w:val="00840FB2"/>
    <w:rsid w:val="00850F4E"/>
    <w:rsid w:val="008551D3"/>
    <w:rsid w:val="0085689A"/>
    <w:rsid w:val="0086257D"/>
    <w:rsid w:val="008701C2"/>
    <w:rsid w:val="00871B41"/>
    <w:rsid w:val="00877765"/>
    <w:rsid w:val="00883F48"/>
    <w:rsid w:val="008926FA"/>
    <w:rsid w:val="008A1B49"/>
    <w:rsid w:val="008B35BC"/>
    <w:rsid w:val="008B3ED0"/>
    <w:rsid w:val="008C043F"/>
    <w:rsid w:val="008C15B5"/>
    <w:rsid w:val="00902947"/>
    <w:rsid w:val="00905B24"/>
    <w:rsid w:val="009065E8"/>
    <w:rsid w:val="00906EFC"/>
    <w:rsid w:val="00913CC9"/>
    <w:rsid w:val="00915B6C"/>
    <w:rsid w:val="00917CA9"/>
    <w:rsid w:val="00925E90"/>
    <w:rsid w:val="00926815"/>
    <w:rsid w:val="00926B15"/>
    <w:rsid w:val="009318AE"/>
    <w:rsid w:val="00952948"/>
    <w:rsid w:val="00954F57"/>
    <w:rsid w:val="00957738"/>
    <w:rsid w:val="00965354"/>
    <w:rsid w:val="0096656A"/>
    <w:rsid w:val="009728E9"/>
    <w:rsid w:val="009761D1"/>
    <w:rsid w:val="009A1B3D"/>
    <w:rsid w:val="009A232D"/>
    <w:rsid w:val="009B25D8"/>
    <w:rsid w:val="009C0A3C"/>
    <w:rsid w:val="009C4DC6"/>
    <w:rsid w:val="009D2E57"/>
    <w:rsid w:val="009D364A"/>
    <w:rsid w:val="009E1348"/>
    <w:rsid w:val="009F7A1C"/>
    <w:rsid w:val="00A33478"/>
    <w:rsid w:val="00A339E4"/>
    <w:rsid w:val="00A411E8"/>
    <w:rsid w:val="00A434FC"/>
    <w:rsid w:val="00A53D6B"/>
    <w:rsid w:val="00A62978"/>
    <w:rsid w:val="00A637AB"/>
    <w:rsid w:val="00A67E84"/>
    <w:rsid w:val="00A77B84"/>
    <w:rsid w:val="00A92F32"/>
    <w:rsid w:val="00A96D77"/>
    <w:rsid w:val="00AC1658"/>
    <w:rsid w:val="00AD3F2A"/>
    <w:rsid w:val="00AF40F8"/>
    <w:rsid w:val="00AF6DD3"/>
    <w:rsid w:val="00B01F1B"/>
    <w:rsid w:val="00B149F7"/>
    <w:rsid w:val="00B16640"/>
    <w:rsid w:val="00B16D03"/>
    <w:rsid w:val="00B246BE"/>
    <w:rsid w:val="00B3315C"/>
    <w:rsid w:val="00B375AE"/>
    <w:rsid w:val="00B573C1"/>
    <w:rsid w:val="00B60198"/>
    <w:rsid w:val="00B60603"/>
    <w:rsid w:val="00B63250"/>
    <w:rsid w:val="00B64AFA"/>
    <w:rsid w:val="00B64BB2"/>
    <w:rsid w:val="00B67CC7"/>
    <w:rsid w:val="00B77990"/>
    <w:rsid w:val="00B8155D"/>
    <w:rsid w:val="00B9324F"/>
    <w:rsid w:val="00B954D3"/>
    <w:rsid w:val="00BA6FEB"/>
    <w:rsid w:val="00BA78DF"/>
    <w:rsid w:val="00BB517E"/>
    <w:rsid w:val="00BC1A41"/>
    <w:rsid w:val="00BC23B3"/>
    <w:rsid w:val="00BD0572"/>
    <w:rsid w:val="00BD7C21"/>
    <w:rsid w:val="00BE29D0"/>
    <w:rsid w:val="00BE4D1D"/>
    <w:rsid w:val="00BF66EF"/>
    <w:rsid w:val="00BF7887"/>
    <w:rsid w:val="00C0766D"/>
    <w:rsid w:val="00C121B7"/>
    <w:rsid w:val="00C206C9"/>
    <w:rsid w:val="00C23D5F"/>
    <w:rsid w:val="00C2650F"/>
    <w:rsid w:val="00C32537"/>
    <w:rsid w:val="00C33289"/>
    <w:rsid w:val="00C3714C"/>
    <w:rsid w:val="00C40631"/>
    <w:rsid w:val="00C413E6"/>
    <w:rsid w:val="00C43B8C"/>
    <w:rsid w:val="00C63AC1"/>
    <w:rsid w:val="00C647FA"/>
    <w:rsid w:val="00C74F50"/>
    <w:rsid w:val="00C80821"/>
    <w:rsid w:val="00CA6DB2"/>
    <w:rsid w:val="00CB3F41"/>
    <w:rsid w:val="00CB4F16"/>
    <w:rsid w:val="00CC545B"/>
    <w:rsid w:val="00CE0203"/>
    <w:rsid w:val="00CE52CB"/>
    <w:rsid w:val="00CF294A"/>
    <w:rsid w:val="00D24C6F"/>
    <w:rsid w:val="00D31B6A"/>
    <w:rsid w:val="00D34CD7"/>
    <w:rsid w:val="00D36D28"/>
    <w:rsid w:val="00D41AF5"/>
    <w:rsid w:val="00D45075"/>
    <w:rsid w:val="00D517CC"/>
    <w:rsid w:val="00D62970"/>
    <w:rsid w:val="00D727CF"/>
    <w:rsid w:val="00D73ED7"/>
    <w:rsid w:val="00D81F6C"/>
    <w:rsid w:val="00D87492"/>
    <w:rsid w:val="00D94F98"/>
    <w:rsid w:val="00DB5BDE"/>
    <w:rsid w:val="00DC409B"/>
    <w:rsid w:val="00DE5976"/>
    <w:rsid w:val="00DE635F"/>
    <w:rsid w:val="00E00C98"/>
    <w:rsid w:val="00E12147"/>
    <w:rsid w:val="00E176CF"/>
    <w:rsid w:val="00E24CC2"/>
    <w:rsid w:val="00E25767"/>
    <w:rsid w:val="00E26977"/>
    <w:rsid w:val="00E47792"/>
    <w:rsid w:val="00E4787D"/>
    <w:rsid w:val="00E47A1E"/>
    <w:rsid w:val="00E60335"/>
    <w:rsid w:val="00E64055"/>
    <w:rsid w:val="00E70EE0"/>
    <w:rsid w:val="00E76AA1"/>
    <w:rsid w:val="00E76EC7"/>
    <w:rsid w:val="00E77B6F"/>
    <w:rsid w:val="00E80C41"/>
    <w:rsid w:val="00E82565"/>
    <w:rsid w:val="00E854EE"/>
    <w:rsid w:val="00E97456"/>
    <w:rsid w:val="00EA668B"/>
    <w:rsid w:val="00EB6971"/>
    <w:rsid w:val="00ED201C"/>
    <w:rsid w:val="00ED217C"/>
    <w:rsid w:val="00ED643C"/>
    <w:rsid w:val="00EE28E9"/>
    <w:rsid w:val="00EE38C0"/>
    <w:rsid w:val="00EE52B3"/>
    <w:rsid w:val="00EE5EDB"/>
    <w:rsid w:val="00EF492B"/>
    <w:rsid w:val="00EF55C9"/>
    <w:rsid w:val="00F03CB8"/>
    <w:rsid w:val="00F04731"/>
    <w:rsid w:val="00F13F65"/>
    <w:rsid w:val="00F220D0"/>
    <w:rsid w:val="00F24AA8"/>
    <w:rsid w:val="00F31BC2"/>
    <w:rsid w:val="00F4197D"/>
    <w:rsid w:val="00F53500"/>
    <w:rsid w:val="00F57CD8"/>
    <w:rsid w:val="00F633A9"/>
    <w:rsid w:val="00F7043D"/>
    <w:rsid w:val="00F7545A"/>
    <w:rsid w:val="00F85683"/>
    <w:rsid w:val="00F907D1"/>
    <w:rsid w:val="00FA3275"/>
    <w:rsid w:val="00FB7A46"/>
    <w:rsid w:val="00FC03E2"/>
    <w:rsid w:val="00FD151A"/>
    <w:rsid w:val="00FD558B"/>
    <w:rsid w:val="00FD5ECD"/>
    <w:rsid w:val="00FE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4A"/>
    <w:pPr>
      <w:spacing w:after="0" w:line="360" w:lineRule="auto"/>
      <w:jc w:val="both"/>
    </w:pPr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1B7EE6"/>
    <w:pPr>
      <w:numPr>
        <w:numId w:val="24"/>
      </w:numPr>
      <w:pBdr>
        <w:bottom w:val="thinThickSmallGap" w:sz="12" w:space="1" w:color="943634"/>
      </w:pBdr>
      <w:spacing w:line="240" w:lineRule="auto"/>
      <w:jc w:val="center"/>
      <w:outlineLvl w:val="0"/>
    </w:pPr>
    <w:rPr>
      <w:b/>
      <w:caps/>
      <w:spacing w:val="20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D364A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D364A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9D364A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9D364A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64A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9D364A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9D364A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9D364A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EE6"/>
    <w:rPr>
      <w:rFonts w:ascii="Cambria" w:eastAsia="Times New Roman" w:hAnsi="Cambria" w:cs="Times New Roman"/>
      <w:b/>
      <w:caps/>
      <w:spacing w:val="20"/>
      <w:sz w:val="28"/>
      <w:szCs w:val="28"/>
      <w:lang w:val="x-none" w:bidi="en-US"/>
    </w:rPr>
  </w:style>
  <w:style w:type="character" w:customStyle="1" w:styleId="20">
    <w:name w:val="Заголовок 2 Знак"/>
    <w:basedOn w:val="a0"/>
    <w:link w:val="2"/>
    <w:uiPriority w:val="9"/>
    <w:rsid w:val="009D364A"/>
    <w:rPr>
      <w:rFonts w:ascii="Cambria" w:eastAsia="Times New Roman" w:hAnsi="Cambria" w:cs="Times New Roman"/>
      <w:caps/>
      <w:color w:val="632423"/>
      <w:spacing w:val="15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D364A"/>
    <w:rPr>
      <w:rFonts w:ascii="Cambria" w:eastAsia="Times New Roman" w:hAnsi="Cambria" w:cs="Times New Roman"/>
      <w:caps/>
      <w:color w:val="622423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9D364A"/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9D364A"/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9D364A"/>
    <w:rPr>
      <w:rFonts w:ascii="Cambria" w:eastAsia="Times New Roman" w:hAnsi="Cambria" w:cs="Times New Roman"/>
      <w:caps/>
      <w:color w:val="943634"/>
      <w:spacing w:val="10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9D364A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9D364A"/>
    <w:rPr>
      <w:rFonts w:ascii="Cambria" w:eastAsia="Times New Roman" w:hAnsi="Cambria" w:cs="Times New Roman"/>
      <w:caps/>
      <w:spacing w:val="10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9D364A"/>
    <w:rPr>
      <w:rFonts w:ascii="Cambria" w:eastAsia="Times New Roman" w:hAnsi="Cambria" w:cs="Times New Roman"/>
      <w:i/>
      <w:iCs/>
      <w:caps/>
      <w:spacing w:val="10"/>
      <w:sz w:val="20"/>
      <w:szCs w:val="20"/>
      <w:lang w:val="x-none" w:eastAsia="x-none"/>
    </w:rPr>
  </w:style>
  <w:style w:type="paragraph" w:styleId="a3">
    <w:name w:val="header"/>
    <w:basedOn w:val="a"/>
    <w:link w:val="a4"/>
    <w:rsid w:val="009D364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D364A"/>
    <w:rPr>
      <w:rFonts w:ascii="Cambria" w:eastAsia="Times New Roman" w:hAnsi="Cambria" w:cs="Times New Roman"/>
      <w:lang w:val="en-US" w:bidi="en-US"/>
    </w:rPr>
  </w:style>
  <w:style w:type="paragraph" w:styleId="a5">
    <w:name w:val="footer"/>
    <w:basedOn w:val="a"/>
    <w:link w:val="a6"/>
    <w:uiPriority w:val="99"/>
    <w:rsid w:val="009D364A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364A"/>
    <w:rPr>
      <w:rFonts w:ascii="Cambria" w:eastAsia="Times New Roman" w:hAnsi="Cambria" w:cs="Times New Roman"/>
      <w:lang w:val="en-US" w:bidi="en-US"/>
    </w:rPr>
  </w:style>
  <w:style w:type="character" w:styleId="a7">
    <w:name w:val="page number"/>
    <w:basedOn w:val="a0"/>
    <w:rsid w:val="009D364A"/>
  </w:style>
  <w:style w:type="paragraph" w:styleId="a8">
    <w:name w:val="Balloon Text"/>
    <w:basedOn w:val="a"/>
    <w:link w:val="a9"/>
    <w:semiHidden/>
    <w:rsid w:val="009D364A"/>
    <w:rPr>
      <w:rFonts w:ascii="Tahoma" w:hAnsi="Tahoma"/>
      <w:sz w:val="16"/>
      <w:szCs w:val="16"/>
      <w:lang w:val="x-none" w:eastAsia="x-none" w:bidi="ar-SA"/>
    </w:rPr>
  </w:style>
  <w:style w:type="character" w:customStyle="1" w:styleId="a9">
    <w:name w:val="Текст выноски Знак"/>
    <w:basedOn w:val="a0"/>
    <w:link w:val="a8"/>
    <w:semiHidden/>
    <w:rsid w:val="009D364A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a">
    <w:name w:val="Table Grid"/>
    <w:basedOn w:val="a1"/>
    <w:rsid w:val="009D364A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9D364A"/>
    <w:pPr>
      <w:ind w:right="284" w:firstLine="709"/>
    </w:pPr>
    <w:rPr>
      <w:sz w:val="28"/>
      <w:szCs w:val="24"/>
      <w:lang w:val="x-none" w:eastAsia="x-none" w:bidi="ar-SA"/>
    </w:rPr>
  </w:style>
  <w:style w:type="character" w:customStyle="1" w:styleId="ac">
    <w:name w:val="Основной текст с отступом Знак"/>
    <w:basedOn w:val="a0"/>
    <w:link w:val="ab"/>
    <w:rsid w:val="009D364A"/>
    <w:rPr>
      <w:rFonts w:ascii="Cambria" w:eastAsia="Times New Roman" w:hAnsi="Cambria" w:cs="Times New Roman"/>
      <w:sz w:val="28"/>
      <w:szCs w:val="24"/>
      <w:lang w:val="x-none" w:eastAsia="x-none"/>
    </w:rPr>
  </w:style>
  <w:style w:type="paragraph" w:styleId="ad">
    <w:name w:val="Normal (Web)"/>
    <w:basedOn w:val="a"/>
    <w:rsid w:val="009D364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rsid w:val="009D364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D364A"/>
    <w:rPr>
      <w:rFonts w:ascii="Cambria" w:eastAsia="Times New Roman" w:hAnsi="Cambria" w:cs="Times New Roman"/>
      <w:lang w:val="en-US" w:bidi="en-US"/>
    </w:rPr>
  </w:style>
  <w:style w:type="paragraph" w:styleId="ae">
    <w:name w:val="Document Map"/>
    <w:basedOn w:val="a"/>
    <w:link w:val="af"/>
    <w:rsid w:val="009D364A"/>
    <w:pPr>
      <w:shd w:val="clear" w:color="auto" w:fill="000080"/>
    </w:pPr>
    <w:rPr>
      <w:rFonts w:ascii="Tahoma" w:hAnsi="Tahoma"/>
      <w:sz w:val="20"/>
      <w:szCs w:val="20"/>
      <w:lang w:val="x-none" w:eastAsia="x-none" w:bidi="ar-SA"/>
    </w:rPr>
  </w:style>
  <w:style w:type="character" w:customStyle="1" w:styleId="af">
    <w:name w:val="Схема документа Знак"/>
    <w:basedOn w:val="a0"/>
    <w:link w:val="ae"/>
    <w:rsid w:val="009D364A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11">
    <w:name w:val="Красная строка1"/>
    <w:basedOn w:val="af0"/>
    <w:rsid w:val="009D364A"/>
    <w:pPr>
      <w:suppressAutoHyphens/>
      <w:ind w:firstLine="210"/>
    </w:pPr>
    <w:rPr>
      <w:lang w:eastAsia="ar-SA"/>
    </w:rPr>
  </w:style>
  <w:style w:type="paragraph" w:styleId="af0">
    <w:name w:val="Body Text"/>
    <w:aliases w:val=" Знак1 Знак"/>
    <w:basedOn w:val="a"/>
    <w:link w:val="af1"/>
    <w:rsid w:val="009D364A"/>
    <w:pPr>
      <w:spacing w:after="120"/>
    </w:pPr>
  </w:style>
  <w:style w:type="character" w:customStyle="1" w:styleId="af1">
    <w:name w:val="Основной текст Знак"/>
    <w:aliases w:val=" Знак1 Знак Знак"/>
    <w:basedOn w:val="a0"/>
    <w:link w:val="af0"/>
    <w:rsid w:val="009D364A"/>
    <w:rPr>
      <w:rFonts w:ascii="Cambria" w:eastAsia="Times New Roman" w:hAnsi="Cambria" w:cs="Times New Roman"/>
      <w:lang w:val="en-US" w:bidi="en-US"/>
    </w:rPr>
  </w:style>
  <w:style w:type="paragraph" w:styleId="af2">
    <w:name w:val="List Paragraph"/>
    <w:basedOn w:val="a"/>
    <w:uiPriority w:val="34"/>
    <w:qFormat/>
    <w:rsid w:val="009D364A"/>
    <w:pPr>
      <w:ind w:left="720"/>
      <w:contextualSpacing/>
    </w:pPr>
  </w:style>
  <w:style w:type="paragraph" w:customStyle="1" w:styleId="S">
    <w:name w:val="S_Маркированный"/>
    <w:basedOn w:val="af3"/>
    <w:link w:val="S0"/>
    <w:autoRedefine/>
    <w:rsid w:val="009D364A"/>
    <w:pPr>
      <w:tabs>
        <w:tab w:val="left" w:pos="1260"/>
      </w:tabs>
      <w:contextualSpacing w:val="0"/>
    </w:pPr>
    <w:rPr>
      <w:sz w:val="24"/>
      <w:szCs w:val="24"/>
      <w:lang w:val="x-none" w:eastAsia="x-none" w:bidi="ar-SA"/>
    </w:rPr>
  </w:style>
  <w:style w:type="paragraph" w:styleId="af3">
    <w:name w:val="List Bullet"/>
    <w:basedOn w:val="a"/>
    <w:rsid w:val="009D364A"/>
    <w:pPr>
      <w:tabs>
        <w:tab w:val="num" w:pos="1361"/>
      </w:tabs>
      <w:ind w:firstLine="1021"/>
      <w:contextualSpacing/>
    </w:pPr>
  </w:style>
  <w:style w:type="character" w:customStyle="1" w:styleId="S0">
    <w:name w:val="S_Маркированный Знак Знак"/>
    <w:link w:val="S"/>
    <w:rsid w:val="009D364A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S31">
    <w:name w:val="S_Нумерованный_3.1"/>
    <w:basedOn w:val="a"/>
    <w:link w:val="S310"/>
    <w:autoRedefine/>
    <w:rsid w:val="009D364A"/>
    <w:pPr>
      <w:ind w:firstLine="624"/>
    </w:pPr>
    <w:rPr>
      <w:sz w:val="28"/>
      <w:szCs w:val="28"/>
      <w:lang w:val="x-none" w:eastAsia="x-none" w:bidi="ar-SA"/>
    </w:rPr>
  </w:style>
  <w:style w:type="character" w:customStyle="1" w:styleId="S310">
    <w:name w:val="S_Нумерованный_3.1 Знак Знак"/>
    <w:link w:val="S31"/>
    <w:rsid w:val="009D364A"/>
    <w:rPr>
      <w:rFonts w:ascii="Cambria" w:eastAsia="Times New Roman" w:hAnsi="Cambria" w:cs="Times New Roman"/>
      <w:sz w:val="28"/>
      <w:szCs w:val="28"/>
      <w:lang w:val="x-none" w:eastAsia="x-none"/>
    </w:rPr>
  </w:style>
  <w:style w:type="paragraph" w:styleId="af4">
    <w:name w:val="Title"/>
    <w:basedOn w:val="a"/>
    <w:next w:val="a"/>
    <w:link w:val="af5"/>
    <w:uiPriority w:val="10"/>
    <w:qFormat/>
    <w:rsid w:val="009D364A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 w:bidi="ar-SA"/>
    </w:rPr>
  </w:style>
  <w:style w:type="character" w:customStyle="1" w:styleId="af5">
    <w:name w:val="Название Знак"/>
    <w:basedOn w:val="a0"/>
    <w:link w:val="af4"/>
    <w:uiPriority w:val="10"/>
    <w:rsid w:val="009D364A"/>
    <w:rPr>
      <w:rFonts w:ascii="Cambria" w:eastAsia="Times New Roman" w:hAnsi="Cambria" w:cs="Times New Roman"/>
      <w:caps/>
      <w:color w:val="632423"/>
      <w:spacing w:val="50"/>
      <w:sz w:val="44"/>
      <w:szCs w:val="44"/>
      <w:lang w:val="x-none" w:eastAsia="x-none"/>
    </w:rPr>
  </w:style>
  <w:style w:type="character" w:customStyle="1" w:styleId="WW8Num2z0">
    <w:name w:val="WW8Num2z0"/>
    <w:rsid w:val="009D364A"/>
    <w:rPr>
      <w:rFonts w:ascii="Symbol" w:hAnsi="Symbol"/>
    </w:rPr>
  </w:style>
  <w:style w:type="character" w:customStyle="1" w:styleId="WW8Num3z0">
    <w:name w:val="WW8Num3z0"/>
    <w:rsid w:val="009D364A"/>
    <w:rPr>
      <w:rFonts w:ascii="Symbol" w:hAnsi="Symbol"/>
    </w:rPr>
  </w:style>
  <w:style w:type="character" w:customStyle="1" w:styleId="WW8Num4z0">
    <w:name w:val="WW8Num4z0"/>
    <w:rsid w:val="009D364A"/>
    <w:rPr>
      <w:rFonts w:ascii="Symbol" w:hAnsi="Symbol"/>
    </w:rPr>
  </w:style>
  <w:style w:type="character" w:customStyle="1" w:styleId="WW8Num5z0">
    <w:name w:val="WW8Num5z0"/>
    <w:rsid w:val="009D364A"/>
    <w:rPr>
      <w:rFonts w:ascii="Symbol" w:hAnsi="Symbol"/>
    </w:rPr>
  </w:style>
  <w:style w:type="character" w:customStyle="1" w:styleId="WW8Num6z0">
    <w:name w:val="WW8Num6z0"/>
    <w:rsid w:val="009D364A"/>
    <w:rPr>
      <w:rFonts w:ascii="Symbol" w:hAnsi="Symbol"/>
    </w:rPr>
  </w:style>
  <w:style w:type="character" w:customStyle="1" w:styleId="WW8Num7z0">
    <w:name w:val="WW8Num7z0"/>
    <w:rsid w:val="009D364A"/>
    <w:rPr>
      <w:rFonts w:ascii="Symbol" w:hAnsi="Symbol"/>
    </w:rPr>
  </w:style>
  <w:style w:type="character" w:customStyle="1" w:styleId="WW8Num8z0">
    <w:name w:val="WW8Num8z0"/>
    <w:rsid w:val="009D364A"/>
    <w:rPr>
      <w:rFonts w:ascii="Symbol" w:hAnsi="Symbol"/>
    </w:rPr>
  </w:style>
  <w:style w:type="character" w:customStyle="1" w:styleId="WW8Num9z0">
    <w:name w:val="WW8Num9z0"/>
    <w:rsid w:val="009D364A"/>
    <w:rPr>
      <w:rFonts w:ascii="Symbol" w:hAnsi="Symbol"/>
    </w:rPr>
  </w:style>
  <w:style w:type="character" w:customStyle="1" w:styleId="WW8Num10z0">
    <w:name w:val="WW8Num10z0"/>
    <w:rsid w:val="009D364A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9D364A"/>
  </w:style>
  <w:style w:type="character" w:customStyle="1" w:styleId="WW-Absatz-Standardschriftart">
    <w:name w:val="WW-Absatz-Standardschriftart"/>
    <w:rsid w:val="009D364A"/>
  </w:style>
  <w:style w:type="character" w:customStyle="1" w:styleId="WW-Absatz-Standardschriftart1">
    <w:name w:val="WW-Absatz-Standardschriftart1"/>
    <w:rsid w:val="009D364A"/>
  </w:style>
  <w:style w:type="character" w:customStyle="1" w:styleId="WW-Absatz-Standardschriftart11">
    <w:name w:val="WW-Absatz-Standardschriftart11"/>
    <w:rsid w:val="009D364A"/>
  </w:style>
  <w:style w:type="character" w:customStyle="1" w:styleId="WW-Absatz-Standardschriftart111">
    <w:name w:val="WW-Absatz-Standardschriftart111"/>
    <w:rsid w:val="009D364A"/>
  </w:style>
  <w:style w:type="character" w:customStyle="1" w:styleId="WW-Absatz-Standardschriftart1111">
    <w:name w:val="WW-Absatz-Standardschriftart1111"/>
    <w:rsid w:val="009D364A"/>
  </w:style>
  <w:style w:type="character" w:customStyle="1" w:styleId="WW-Absatz-Standardschriftart11111">
    <w:name w:val="WW-Absatz-Standardschriftart11111"/>
    <w:rsid w:val="009D364A"/>
  </w:style>
  <w:style w:type="character" w:customStyle="1" w:styleId="WW8Num1z0">
    <w:name w:val="WW8Num1z0"/>
    <w:rsid w:val="009D364A"/>
    <w:rPr>
      <w:rFonts w:ascii="Symbol" w:hAnsi="Symbol"/>
    </w:rPr>
  </w:style>
  <w:style w:type="character" w:customStyle="1" w:styleId="WW8Num2z1">
    <w:name w:val="WW8Num2z1"/>
    <w:rsid w:val="009D364A"/>
    <w:rPr>
      <w:rFonts w:ascii="Courier New" w:hAnsi="Courier New" w:cs="Courier New"/>
    </w:rPr>
  </w:style>
  <w:style w:type="character" w:customStyle="1" w:styleId="WW8Num2z2">
    <w:name w:val="WW8Num2z2"/>
    <w:rsid w:val="009D364A"/>
    <w:rPr>
      <w:rFonts w:ascii="Wingdings" w:hAnsi="Wingdings"/>
    </w:rPr>
  </w:style>
  <w:style w:type="character" w:customStyle="1" w:styleId="WW8Num3z1">
    <w:name w:val="WW8Num3z1"/>
    <w:rsid w:val="009D364A"/>
    <w:rPr>
      <w:rFonts w:ascii="Courier New" w:hAnsi="Courier New" w:cs="Courier New"/>
    </w:rPr>
  </w:style>
  <w:style w:type="character" w:customStyle="1" w:styleId="WW8Num3z2">
    <w:name w:val="WW8Num3z2"/>
    <w:rsid w:val="009D364A"/>
    <w:rPr>
      <w:rFonts w:ascii="Wingdings" w:hAnsi="Wingdings"/>
    </w:rPr>
  </w:style>
  <w:style w:type="character" w:customStyle="1" w:styleId="WW8Num6z1">
    <w:name w:val="WW8Num6z1"/>
    <w:rsid w:val="009D364A"/>
    <w:rPr>
      <w:rFonts w:ascii="Courier New" w:hAnsi="Courier New" w:cs="Courier New"/>
    </w:rPr>
  </w:style>
  <w:style w:type="character" w:customStyle="1" w:styleId="WW8Num6z2">
    <w:name w:val="WW8Num6z2"/>
    <w:rsid w:val="009D364A"/>
    <w:rPr>
      <w:rFonts w:ascii="Wingdings" w:hAnsi="Wingdings"/>
    </w:rPr>
  </w:style>
  <w:style w:type="character" w:customStyle="1" w:styleId="WW8Num8z1">
    <w:name w:val="WW8Num8z1"/>
    <w:rsid w:val="009D364A"/>
    <w:rPr>
      <w:rFonts w:ascii="Courier New" w:hAnsi="Courier New" w:cs="Courier New"/>
    </w:rPr>
  </w:style>
  <w:style w:type="character" w:customStyle="1" w:styleId="WW8Num8z2">
    <w:name w:val="WW8Num8z2"/>
    <w:rsid w:val="009D364A"/>
    <w:rPr>
      <w:rFonts w:ascii="Wingdings" w:hAnsi="Wingdings"/>
    </w:rPr>
  </w:style>
  <w:style w:type="character" w:customStyle="1" w:styleId="WW8Num10z1">
    <w:name w:val="WW8Num10z1"/>
    <w:rsid w:val="009D364A"/>
    <w:rPr>
      <w:rFonts w:ascii="Courier New" w:hAnsi="Courier New"/>
    </w:rPr>
  </w:style>
  <w:style w:type="character" w:customStyle="1" w:styleId="WW8Num10z2">
    <w:name w:val="WW8Num10z2"/>
    <w:rsid w:val="009D364A"/>
    <w:rPr>
      <w:rFonts w:ascii="Wingdings" w:hAnsi="Wingdings"/>
    </w:rPr>
  </w:style>
  <w:style w:type="character" w:customStyle="1" w:styleId="WW8Num10z3">
    <w:name w:val="WW8Num10z3"/>
    <w:rsid w:val="009D364A"/>
    <w:rPr>
      <w:rFonts w:ascii="Symbol" w:hAnsi="Symbol"/>
    </w:rPr>
  </w:style>
  <w:style w:type="character" w:customStyle="1" w:styleId="WW8Num11z0">
    <w:name w:val="WW8Num11z0"/>
    <w:rsid w:val="009D364A"/>
    <w:rPr>
      <w:rFonts w:ascii="Symbol" w:hAnsi="Symbol"/>
    </w:rPr>
  </w:style>
  <w:style w:type="character" w:customStyle="1" w:styleId="WW8Num11z1">
    <w:name w:val="WW8Num11z1"/>
    <w:rsid w:val="009D364A"/>
    <w:rPr>
      <w:rFonts w:ascii="Courier New" w:hAnsi="Courier New" w:cs="Courier New"/>
    </w:rPr>
  </w:style>
  <w:style w:type="character" w:customStyle="1" w:styleId="WW8Num11z2">
    <w:name w:val="WW8Num11z2"/>
    <w:rsid w:val="009D364A"/>
    <w:rPr>
      <w:rFonts w:ascii="Wingdings" w:hAnsi="Wingdings"/>
    </w:rPr>
  </w:style>
  <w:style w:type="character" w:customStyle="1" w:styleId="WW8Num12z0">
    <w:name w:val="WW8Num12z0"/>
    <w:rsid w:val="009D364A"/>
    <w:rPr>
      <w:rFonts w:ascii="Symbol" w:hAnsi="Symbol"/>
    </w:rPr>
  </w:style>
  <w:style w:type="character" w:customStyle="1" w:styleId="WW8Num12z1">
    <w:name w:val="WW8Num12z1"/>
    <w:rsid w:val="009D364A"/>
    <w:rPr>
      <w:rFonts w:ascii="Courier New" w:hAnsi="Courier New" w:cs="Courier New"/>
    </w:rPr>
  </w:style>
  <w:style w:type="character" w:customStyle="1" w:styleId="WW8Num12z2">
    <w:name w:val="WW8Num12z2"/>
    <w:rsid w:val="009D364A"/>
    <w:rPr>
      <w:rFonts w:ascii="Wingdings" w:hAnsi="Wingdings"/>
    </w:rPr>
  </w:style>
  <w:style w:type="character" w:customStyle="1" w:styleId="WW8Num13z0">
    <w:name w:val="WW8Num13z0"/>
    <w:rsid w:val="009D364A"/>
    <w:rPr>
      <w:rFonts w:ascii="Symbol" w:hAnsi="Symbol"/>
    </w:rPr>
  </w:style>
  <w:style w:type="character" w:customStyle="1" w:styleId="WW8Num13z1">
    <w:name w:val="WW8Num13z1"/>
    <w:rsid w:val="009D364A"/>
    <w:rPr>
      <w:rFonts w:ascii="Courier New" w:hAnsi="Courier New" w:cs="Courier New"/>
    </w:rPr>
  </w:style>
  <w:style w:type="character" w:customStyle="1" w:styleId="WW8Num13z2">
    <w:name w:val="WW8Num13z2"/>
    <w:rsid w:val="009D364A"/>
    <w:rPr>
      <w:rFonts w:ascii="Wingdings" w:hAnsi="Wingdings"/>
    </w:rPr>
  </w:style>
  <w:style w:type="character" w:customStyle="1" w:styleId="WW8Num15z0">
    <w:name w:val="WW8Num15z0"/>
    <w:rsid w:val="009D364A"/>
    <w:rPr>
      <w:rFonts w:ascii="Symbol" w:hAnsi="Symbol"/>
    </w:rPr>
  </w:style>
  <w:style w:type="character" w:customStyle="1" w:styleId="WW8Num15z1">
    <w:name w:val="WW8Num15z1"/>
    <w:rsid w:val="009D364A"/>
    <w:rPr>
      <w:rFonts w:ascii="Courier New" w:hAnsi="Courier New" w:cs="Courier New"/>
    </w:rPr>
  </w:style>
  <w:style w:type="character" w:customStyle="1" w:styleId="WW8Num15z2">
    <w:name w:val="WW8Num15z2"/>
    <w:rsid w:val="009D364A"/>
    <w:rPr>
      <w:rFonts w:ascii="Wingdings" w:hAnsi="Wingdings"/>
    </w:rPr>
  </w:style>
  <w:style w:type="character" w:customStyle="1" w:styleId="WW8Num16z0">
    <w:name w:val="WW8Num16z0"/>
    <w:rsid w:val="009D364A"/>
    <w:rPr>
      <w:rFonts w:ascii="Symbol" w:hAnsi="Symbol"/>
    </w:rPr>
  </w:style>
  <w:style w:type="character" w:customStyle="1" w:styleId="WW8Num16z1">
    <w:name w:val="WW8Num16z1"/>
    <w:rsid w:val="009D364A"/>
    <w:rPr>
      <w:rFonts w:ascii="Courier New" w:hAnsi="Courier New" w:cs="Courier New"/>
    </w:rPr>
  </w:style>
  <w:style w:type="character" w:customStyle="1" w:styleId="WW8Num16z2">
    <w:name w:val="WW8Num16z2"/>
    <w:rsid w:val="009D364A"/>
    <w:rPr>
      <w:rFonts w:ascii="Wingdings" w:hAnsi="Wingdings"/>
    </w:rPr>
  </w:style>
  <w:style w:type="character" w:customStyle="1" w:styleId="WW8Num18z0">
    <w:name w:val="WW8Num18z0"/>
    <w:rsid w:val="009D364A"/>
    <w:rPr>
      <w:rFonts w:ascii="Symbol" w:hAnsi="Symbol"/>
    </w:rPr>
  </w:style>
  <w:style w:type="character" w:customStyle="1" w:styleId="WW8Num18z1">
    <w:name w:val="WW8Num18z1"/>
    <w:rsid w:val="009D364A"/>
    <w:rPr>
      <w:rFonts w:ascii="Courier New" w:hAnsi="Courier New" w:cs="Courier New"/>
    </w:rPr>
  </w:style>
  <w:style w:type="character" w:customStyle="1" w:styleId="WW8Num18z2">
    <w:name w:val="WW8Num18z2"/>
    <w:rsid w:val="009D364A"/>
    <w:rPr>
      <w:rFonts w:ascii="Wingdings" w:hAnsi="Wingdings"/>
    </w:rPr>
  </w:style>
  <w:style w:type="character" w:customStyle="1" w:styleId="WW8Num20z0">
    <w:name w:val="WW8Num20z0"/>
    <w:rsid w:val="009D364A"/>
    <w:rPr>
      <w:rFonts w:ascii="Symbol" w:hAnsi="Symbol"/>
    </w:rPr>
  </w:style>
  <w:style w:type="character" w:customStyle="1" w:styleId="WW8Num20z1">
    <w:name w:val="WW8Num20z1"/>
    <w:rsid w:val="009D364A"/>
    <w:rPr>
      <w:rFonts w:ascii="Courier New" w:hAnsi="Courier New" w:cs="Courier New"/>
    </w:rPr>
  </w:style>
  <w:style w:type="character" w:customStyle="1" w:styleId="WW8Num20z2">
    <w:name w:val="WW8Num20z2"/>
    <w:rsid w:val="009D364A"/>
    <w:rPr>
      <w:rFonts w:ascii="Wingdings" w:hAnsi="Wingdings"/>
    </w:rPr>
  </w:style>
  <w:style w:type="character" w:customStyle="1" w:styleId="WW8Num21z0">
    <w:name w:val="WW8Num21z0"/>
    <w:rsid w:val="009D364A"/>
    <w:rPr>
      <w:rFonts w:ascii="Symbol" w:hAnsi="Symbol"/>
    </w:rPr>
  </w:style>
  <w:style w:type="character" w:customStyle="1" w:styleId="WW8Num21z1">
    <w:name w:val="WW8Num21z1"/>
    <w:rsid w:val="009D364A"/>
    <w:rPr>
      <w:rFonts w:ascii="Courier New" w:hAnsi="Courier New" w:cs="Courier New"/>
    </w:rPr>
  </w:style>
  <w:style w:type="character" w:customStyle="1" w:styleId="WW8Num21z2">
    <w:name w:val="WW8Num21z2"/>
    <w:rsid w:val="009D364A"/>
    <w:rPr>
      <w:rFonts w:ascii="Wingdings" w:hAnsi="Wingdings"/>
    </w:rPr>
  </w:style>
  <w:style w:type="character" w:customStyle="1" w:styleId="WW8Num22z0">
    <w:name w:val="WW8Num22z0"/>
    <w:rsid w:val="009D364A"/>
    <w:rPr>
      <w:rFonts w:ascii="Symbol" w:hAnsi="Symbol"/>
    </w:rPr>
  </w:style>
  <w:style w:type="character" w:customStyle="1" w:styleId="WW8Num22z1">
    <w:name w:val="WW8Num22z1"/>
    <w:rsid w:val="009D364A"/>
    <w:rPr>
      <w:rFonts w:ascii="Courier New" w:hAnsi="Courier New" w:cs="Courier New"/>
    </w:rPr>
  </w:style>
  <w:style w:type="character" w:customStyle="1" w:styleId="WW8Num22z2">
    <w:name w:val="WW8Num22z2"/>
    <w:rsid w:val="009D364A"/>
    <w:rPr>
      <w:rFonts w:ascii="Wingdings" w:hAnsi="Wingdings"/>
    </w:rPr>
  </w:style>
  <w:style w:type="character" w:customStyle="1" w:styleId="WW8Num25z0">
    <w:name w:val="WW8Num25z0"/>
    <w:rsid w:val="009D364A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9D364A"/>
    <w:rPr>
      <w:rFonts w:ascii="Symbol" w:hAnsi="Symbol"/>
    </w:rPr>
  </w:style>
  <w:style w:type="character" w:customStyle="1" w:styleId="WW8Num28z1">
    <w:name w:val="WW8Num28z1"/>
    <w:rsid w:val="009D364A"/>
    <w:rPr>
      <w:rFonts w:ascii="Courier New" w:hAnsi="Courier New" w:cs="Courier New"/>
    </w:rPr>
  </w:style>
  <w:style w:type="character" w:customStyle="1" w:styleId="WW8Num28z2">
    <w:name w:val="WW8Num28z2"/>
    <w:rsid w:val="009D364A"/>
    <w:rPr>
      <w:rFonts w:ascii="Wingdings" w:hAnsi="Wingdings"/>
    </w:rPr>
  </w:style>
  <w:style w:type="character" w:customStyle="1" w:styleId="WW8Num29z0">
    <w:name w:val="WW8Num29z0"/>
    <w:rsid w:val="009D364A"/>
    <w:rPr>
      <w:rFonts w:ascii="Symbol" w:hAnsi="Symbol"/>
    </w:rPr>
  </w:style>
  <w:style w:type="character" w:customStyle="1" w:styleId="WW8Num29z1">
    <w:name w:val="WW8Num29z1"/>
    <w:rsid w:val="009D364A"/>
    <w:rPr>
      <w:rFonts w:ascii="Courier New" w:hAnsi="Courier New" w:cs="Courier New"/>
    </w:rPr>
  </w:style>
  <w:style w:type="character" w:customStyle="1" w:styleId="WW8Num29z2">
    <w:name w:val="WW8Num29z2"/>
    <w:rsid w:val="009D364A"/>
    <w:rPr>
      <w:rFonts w:ascii="Wingdings" w:hAnsi="Wingdings"/>
    </w:rPr>
  </w:style>
  <w:style w:type="character" w:customStyle="1" w:styleId="WW8Num32z2">
    <w:name w:val="WW8Num32z2"/>
    <w:rsid w:val="009D364A"/>
    <w:rPr>
      <w:b/>
    </w:rPr>
  </w:style>
  <w:style w:type="character" w:customStyle="1" w:styleId="WW8Num33z0">
    <w:name w:val="WW8Num33z0"/>
    <w:rsid w:val="009D364A"/>
    <w:rPr>
      <w:rFonts w:ascii="Symbol" w:hAnsi="Symbol"/>
    </w:rPr>
  </w:style>
  <w:style w:type="character" w:customStyle="1" w:styleId="WW8Num33z1">
    <w:name w:val="WW8Num33z1"/>
    <w:rsid w:val="009D364A"/>
    <w:rPr>
      <w:rFonts w:ascii="Courier New" w:hAnsi="Courier New" w:cs="Courier New"/>
    </w:rPr>
  </w:style>
  <w:style w:type="character" w:customStyle="1" w:styleId="WW8Num33z2">
    <w:name w:val="WW8Num33z2"/>
    <w:rsid w:val="009D364A"/>
    <w:rPr>
      <w:rFonts w:ascii="Wingdings" w:hAnsi="Wingdings"/>
    </w:rPr>
  </w:style>
  <w:style w:type="character" w:customStyle="1" w:styleId="WW8Num34z0">
    <w:name w:val="WW8Num34z0"/>
    <w:rsid w:val="009D364A"/>
    <w:rPr>
      <w:rFonts w:ascii="Symbol" w:hAnsi="Symbol"/>
    </w:rPr>
  </w:style>
  <w:style w:type="character" w:customStyle="1" w:styleId="WW8Num34z1">
    <w:name w:val="WW8Num34z1"/>
    <w:rsid w:val="009D364A"/>
    <w:rPr>
      <w:rFonts w:ascii="Courier New" w:hAnsi="Courier New" w:cs="Courier New"/>
    </w:rPr>
  </w:style>
  <w:style w:type="character" w:customStyle="1" w:styleId="WW8Num34z2">
    <w:name w:val="WW8Num34z2"/>
    <w:rsid w:val="009D364A"/>
    <w:rPr>
      <w:rFonts w:ascii="Wingdings" w:hAnsi="Wingdings"/>
    </w:rPr>
  </w:style>
  <w:style w:type="character" w:customStyle="1" w:styleId="WW8Num36z0">
    <w:name w:val="WW8Num36z0"/>
    <w:rsid w:val="009D364A"/>
    <w:rPr>
      <w:rFonts w:ascii="Symbol" w:hAnsi="Symbol"/>
    </w:rPr>
  </w:style>
  <w:style w:type="character" w:customStyle="1" w:styleId="WW8Num36z1">
    <w:name w:val="WW8Num36z1"/>
    <w:rsid w:val="009D364A"/>
    <w:rPr>
      <w:rFonts w:ascii="Courier New" w:hAnsi="Courier New" w:cs="Courier New"/>
    </w:rPr>
  </w:style>
  <w:style w:type="character" w:customStyle="1" w:styleId="WW8Num36z2">
    <w:name w:val="WW8Num36z2"/>
    <w:rsid w:val="009D364A"/>
    <w:rPr>
      <w:rFonts w:ascii="Wingdings" w:hAnsi="Wingdings"/>
    </w:rPr>
  </w:style>
  <w:style w:type="character" w:customStyle="1" w:styleId="12">
    <w:name w:val="Основной шрифт абзаца1"/>
    <w:rsid w:val="009D364A"/>
  </w:style>
  <w:style w:type="character" w:customStyle="1" w:styleId="af6">
    <w:name w:val="Маркеры списка"/>
    <w:rsid w:val="009D364A"/>
    <w:rPr>
      <w:rFonts w:ascii="StarSymbol" w:eastAsia="StarSymbol" w:hAnsi="StarSymbol" w:cs="StarSymbol"/>
      <w:sz w:val="18"/>
      <w:szCs w:val="18"/>
    </w:rPr>
  </w:style>
  <w:style w:type="paragraph" w:customStyle="1" w:styleId="af7">
    <w:name w:val="Заголовок"/>
    <w:basedOn w:val="a"/>
    <w:next w:val="af0"/>
    <w:rsid w:val="009D364A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8">
    <w:name w:val="List"/>
    <w:basedOn w:val="af0"/>
    <w:rsid w:val="009D364A"/>
    <w:rPr>
      <w:rFonts w:ascii="Arial" w:hAnsi="Arial" w:cs="Tahoma"/>
      <w:lang w:eastAsia="ar-SA"/>
    </w:rPr>
  </w:style>
  <w:style w:type="paragraph" w:customStyle="1" w:styleId="13">
    <w:name w:val="Название1"/>
    <w:basedOn w:val="a"/>
    <w:rsid w:val="009D364A"/>
    <w:pPr>
      <w:suppressLineNumber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9D364A"/>
    <w:pPr>
      <w:suppressLineNumbers/>
    </w:pPr>
    <w:rPr>
      <w:rFonts w:ascii="Arial" w:hAnsi="Arial" w:cs="Tahoma"/>
      <w:lang w:eastAsia="ar-SA"/>
    </w:rPr>
  </w:style>
  <w:style w:type="paragraph" w:customStyle="1" w:styleId="210">
    <w:name w:val="Основной текст с отступом 21"/>
    <w:basedOn w:val="a"/>
    <w:rsid w:val="009D364A"/>
    <w:pPr>
      <w:widowControl w:val="0"/>
      <w:spacing w:line="360" w:lineRule="atLeast"/>
      <w:ind w:firstLine="720"/>
      <w:jc w:val="center"/>
      <w:textAlignment w:val="baseline"/>
    </w:pPr>
    <w:rPr>
      <w:sz w:val="36"/>
      <w:lang w:eastAsia="ar-SA"/>
    </w:rPr>
  </w:style>
  <w:style w:type="paragraph" w:styleId="af9">
    <w:name w:val="Subtitle"/>
    <w:basedOn w:val="a"/>
    <w:next w:val="a"/>
    <w:link w:val="afa"/>
    <w:uiPriority w:val="11"/>
    <w:qFormat/>
    <w:rsid w:val="009D364A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 w:bidi="ar-SA"/>
    </w:rPr>
  </w:style>
  <w:style w:type="character" w:customStyle="1" w:styleId="afa">
    <w:name w:val="Подзаголовок Знак"/>
    <w:basedOn w:val="a0"/>
    <w:link w:val="af9"/>
    <w:uiPriority w:val="11"/>
    <w:rsid w:val="009D364A"/>
    <w:rPr>
      <w:rFonts w:ascii="Cambria" w:eastAsia="Times New Roman" w:hAnsi="Cambria" w:cs="Times New Roman"/>
      <w:caps/>
      <w:spacing w:val="20"/>
      <w:sz w:val="18"/>
      <w:szCs w:val="18"/>
      <w:lang w:val="x-none" w:eastAsia="x-none"/>
    </w:rPr>
  </w:style>
  <w:style w:type="paragraph" w:customStyle="1" w:styleId="211">
    <w:name w:val="Список 21"/>
    <w:basedOn w:val="a"/>
    <w:rsid w:val="009D364A"/>
    <w:pPr>
      <w:ind w:left="566" w:hanging="283"/>
    </w:pPr>
    <w:rPr>
      <w:lang w:eastAsia="ar-SA"/>
    </w:rPr>
  </w:style>
  <w:style w:type="paragraph" w:customStyle="1" w:styleId="31">
    <w:name w:val="Основной текст с отступом 31"/>
    <w:basedOn w:val="a"/>
    <w:rsid w:val="009D364A"/>
    <w:pPr>
      <w:spacing w:after="120"/>
      <w:ind w:left="283"/>
    </w:pPr>
    <w:rPr>
      <w:sz w:val="16"/>
      <w:szCs w:val="16"/>
      <w:lang w:eastAsia="ar-SA"/>
    </w:rPr>
  </w:style>
  <w:style w:type="paragraph" w:customStyle="1" w:styleId="afb">
    <w:name w:val="Содержимое таблицы"/>
    <w:basedOn w:val="a"/>
    <w:rsid w:val="009D364A"/>
    <w:pPr>
      <w:suppressLineNumbers/>
    </w:pPr>
    <w:rPr>
      <w:lang w:eastAsia="ar-SA"/>
    </w:rPr>
  </w:style>
  <w:style w:type="paragraph" w:customStyle="1" w:styleId="afc">
    <w:name w:val="Заголовок таблицы"/>
    <w:basedOn w:val="afb"/>
    <w:rsid w:val="009D364A"/>
    <w:pPr>
      <w:jc w:val="center"/>
    </w:pPr>
    <w:rPr>
      <w:b/>
      <w:bCs/>
      <w:i/>
      <w:iCs/>
    </w:rPr>
  </w:style>
  <w:style w:type="paragraph" w:customStyle="1" w:styleId="afd">
    <w:name w:val="Содержимое врезки"/>
    <w:basedOn w:val="af0"/>
    <w:rsid w:val="009D364A"/>
    <w:rPr>
      <w:lang w:eastAsia="ar-SA"/>
    </w:rPr>
  </w:style>
  <w:style w:type="paragraph" w:styleId="afe">
    <w:name w:val="Body Text First Indent"/>
    <w:basedOn w:val="af0"/>
    <w:link w:val="aff"/>
    <w:rsid w:val="009D364A"/>
    <w:pPr>
      <w:ind w:firstLine="210"/>
    </w:pPr>
  </w:style>
  <w:style w:type="character" w:customStyle="1" w:styleId="aff">
    <w:name w:val="Красная строка Знак"/>
    <w:basedOn w:val="af1"/>
    <w:link w:val="afe"/>
    <w:rsid w:val="009D364A"/>
    <w:rPr>
      <w:rFonts w:ascii="Cambria" w:eastAsia="Times New Roman" w:hAnsi="Cambria" w:cs="Times New Roman"/>
      <w:lang w:val="en-US" w:bidi="en-US"/>
    </w:rPr>
  </w:style>
  <w:style w:type="paragraph" w:styleId="23">
    <w:name w:val="Body Text First Indent 2"/>
    <w:basedOn w:val="ab"/>
    <w:link w:val="24"/>
    <w:rsid w:val="009D364A"/>
    <w:pPr>
      <w:ind w:firstLine="210"/>
    </w:pPr>
  </w:style>
  <w:style w:type="character" w:customStyle="1" w:styleId="24">
    <w:name w:val="Красная строка 2 Знак"/>
    <w:basedOn w:val="ac"/>
    <w:link w:val="23"/>
    <w:rsid w:val="009D364A"/>
    <w:rPr>
      <w:rFonts w:ascii="Cambria" w:eastAsia="Times New Roman" w:hAnsi="Cambria" w:cs="Times New Roman"/>
      <w:sz w:val="28"/>
      <w:szCs w:val="24"/>
      <w:lang w:val="x-none" w:eastAsia="x-none"/>
    </w:rPr>
  </w:style>
  <w:style w:type="paragraph" w:styleId="aff0">
    <w:name w:val="Normal Indent"/>
    <w:basedOn w:val="a"/>
    <w:rsid w:val="009D364A"/>
    <w:pPr>
      <w:ind w:left="708"/>
    </w:pPr>
  </w:style>
  <w:style w:type="paragraph" w:customStyle="1" w:styleId="ConsPlusNormal">
    <w:name w:val="ConsPlusNormal"/>
    <w:rsid w:val="009D364A"/>
    <w:pPr>
      <w:widowControl w:val="0"/>
      <w:suppressAutoHyphens/>
      <w:autoSpaceDE w:val="0"/>
      <w:spacing w:line="252" w:lineRule="auto"/>
      <w:ind w:firstLine="720"/>
      <w:jc w:val="both"/>
    </w:pPr>
    <w:rPr>
      <w:rFonts w:ascii="Arial" w:eastAsia="Times New Roman" w:hAnsi="Arial" w:cs="Arial"/>
      <w:lang w:eastAsia="ar-SA"/>
    </w:rPr>
  </w:style>
  <w:style w:type="paragraph" w:styleId="25">
    <w:name w:val="Body Text 2"/>
    <w:basedOn w:val="a"/>
    <w:link w:val="26"/>
    <w:rsid w:val="009D364A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9D364A"/>
    <w:rPr>
      <w:rFonts w:ascii="Cambria" w:eastAsia="Times New Roman" w:hAnsi="Cambria" w:cs="Times New Roman"/>
      <w:lang w:val="en-US" w:bidi="en-US"/>
    </w:rPr>
  </w:style>
  <w:style w:type="paragraph" w:styleId="15">
    <w:name w:val="index 1"/>
    <w:basedOn w:val="a"/>
    <w:next w:val="a"/>
    <w:autoRedefine/>
    <w:rsid w:val="009D364A"/>
    <w:pPr>
      <w:ind w:left="200" w:hanging="200"/>
    </w:pPr>
  </w:style>
  <w:style w:type="paragraph" w:styleId="aff1">
    <w:name w:val="index heading"/>
    <w:basedOn w:val="a"/>
    <w:next w:val="15"/>
    <w:rsid w:val="009D364A"/>
    <w:rPr>
      <w:sz w:val="24"/>
      <w:szCs w:val="24"/>
    </w:rPr>
  </w:style>
  <w:style w:type="paragraph" w:styleId="32">
    <w:name w:val="Body Text Indent 3"/>
    <w:basedOn w:val="a"/>
    <w:link w:val="33"/>
    <w:rsid w:val="009D364A"/>
    <w:pPr>
      <w:spacing w:after="120"/>
      <w:ind w:left="283" w:firstLine="720"/>
    </w:pPr>
    <w:rPr>
      <w:sz w:val="16"/>
      <w:szCs w:val="16"/>
      <w:lang w:val="x-none" w:eastAsia="x-none" w:bidi="ar-SA"/>
    </w:rPr>
  </w:style>
  <w:style w:type="character" w:customStyle="1" w:styleId="33">
    <w:name w:val="Основной текст с отступом 3 Знак"/>
    <w:basedOn w:val="a0"/>
    <w:link w:val="32"/>
    <w:rsid w:val="009D364A"/>
    <w:rPr>
      <w:rFonts w:ascii="Cambria" w:eastAsia="Times New Roman" w:hAnsi="Cambria" w:cs="Times New Roman"/>
      <w:sz w:val="16"/>
      <w:szCs w:val="16"/>
      <w:lang w:val="x-none" w:eastAsia="x-none"/>
    </w:rPr>
  </w:style>
  <w:style w:type="paragraph" w:customStyle="1" w:styleId="aff2">
    <w:name w:val="Знак"/>
    <w:basedOn w:val="a"/>
    <w:rsid w:val="009D364A"/>
    <w:rPr>
      <w:sz w:val="28"/>
    </w:rPr>
  </w:style>
  <w:style w:type="paragraph" w:customStyle="1" w:styleId="16">
    <w:name w:val="1основа Знак Знак Знак"/>
    <w:basedOn w:val="a"/>
    <w:link w:val="17"/>
    <w:rsid w:val="009D364A"/>
    <w:pPr>
      <w:spacing w:before="100" w:beforeAutospacing="1" w:after="100" w:afterAutospacing="1"/>
      <w:ind w:left="601" w:firstLine="601"/>
    </w:pPr>
    <w:rPr>
      <w:rFonts w:ascii="Arial" w:hAnsi="Arial"/>
      <w:sz w:val="24"/>
      <w:szCs w:val="24"/>
      <w:lang w:val="x-none" w:eastAsia="x-none" w:bidi="ar-SA"/>
    </w:rPr>
  </w:style>
  <w:style w:type="character" w:customStyle="1" w:styleId="17">
    <w:name w:val="1основа Знак Знак Знак Знак"/>
    <w:link w:val="16"/>
    <w:rsid w:val="009D364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9D364A"/>
    <w:pPr>
      <w:widowControl w:val="0"/>
      <w:autoSpaceDE w:val="0"/>
      <w:autoSpaceDN w:val="0"/>
      <w:adjustRightInd w:val="0"/>
      <w:spacing w:line="252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9D364A"/>
    <w:pPr>
      <w:widowControl w:val="0"/>
      <w:autoSpaceDE w:val="0"/>
      <w:autoSpaceDN w:val="0"/>
      <w:adjustRightInd w:val="0"/>
      <w:spacing w:line="252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WW-Absatz-Standardschriftart1111111111111">
    <w:name w:val="WW-Absatz-Standardschriftart1111111111111"/>
    <w:rsid w:val="009D364A"/>
  </w:style>
  <w:style w:type="paragraph" w:customStyle="1" w:styleId="S1">
    <w:name w:val="S_Обычный в таблице"/>
    <w:basedOn w:val="a"/>
    <w:link w:val="S2"/>
    <w:rsid w:val="009D364A"/>
    <w:pPr>
      <w:jc w:val="center"/>
    </w:pPr>
    <w:rPr>
      <w:sz w:val="24"/>
      <w:szCs w:val="24"/>
      <w:lang w:val="x-none" w:eastAsia="x-none" w:bidi="ar-SA"/>
    </w:rPr>
  </w:style>
  <w:style w:type="character" w:customStyle="1" w:styleId="S2">
    <w:name w:val="S_Обычный в таблице Знак"/>
    <w:link w:val="S1"/>
    <w:rsid w:val="009D364A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3">
    <w:name w:val="Block Text"/>
    <w:basedOn w:val="a"/>
    <w:rsid w:val="009D364A"/>
    <w:pPr>
      <w:shd w:val="clear" w:color="auto" w:fill="FFFFFF"/>
      <w:spacing w:before="5" w:line="480" w:lineRule="auto"/>
      <w:ind w:left="426" w:right="14"/>
    </w:pPr>
    <w:rPr>
      <w:rFonts w:ascii="CG Times" w:hAnsi="CG Times"/>
      <w:color w:val="000000"/>
      <w:sz w:val="24"/>
      <w:szCs w:val="18"/>
    </w:rPr>
  </w:style>
  <w:style w:type="paragraph" w:customStyle="1" w:styleId="18">
    <w:name w:val="Цитата1"/>
    <w:basedOn w:val="a"/>
    <w:rsid w:val="009D364A"/>
    <w:pPr>
      <w:suppressAutoHyphens/>
      <w:ind w:left="284" w:right="-1" w:firstLine="567"/>
    </w:pPr>
    <w:rPr>
      <w:sz w:val="24"/>
      <w:lang w:eastAsia="ar-SA"/>
    </w:rPr>
  </w:style>
  <w:style w:type="character" w:customStyle="1" w:styleId="aff4">
    <w:name w:val="Символы концевой сноски"/>
    <w:rsid w:val="009D364A"/>
    <w:rPr>
      <w:vertAlign w:val="superscript"/>
    </w:rPr>
  </w:style>
  <w:style w:type="paragraph" w:styleId="aff5">
    <w:name w:val="endnote text"/>
    <w:basedOn w:val="a"/>
    <w:link w:val="aff6"/>
    <w:rsid w:val="009D364A"/>
    <w:rPr>
      <w:sz w:val="20"/>
      <w:szCs w:val="20"/>
      <w:lang w:val="x-none" w:eastAsia="ar-SA" w:bidi="ar-SA"/>
    </w:rPr>
  </w:style>
  <w:style w:type="character" w:customStyle="1" w:styleId="aff6">
    <w:name w:val="Текст концевой сноски Знак"/>
    <w:basedOn w:val="a0"/>
    <w:link w:val="aff5"/>
    <w:rsid w:val="009D364A"/>
    <w:rPr>
      <w:rFonts w:ascii="Cambria" w:eastAsia="Times New Roman" w:hAnsi="Cambria" w:cs="Times New Roman"/>
      <w:sz w:val="20"/>
      <w:szCs w:val="20"/>
      <w:lang w:val="x-none" w:eastAsia="ar-SA"/>
    </w:rPr>
  </w:style>
  <w:style w:type="paragraph" w:styleId="19">
    <w:name w:val="toc 1"/>
    <w:basedOn w:val="a"/>
    <w:next w:val="a"/>
    <w:autoRedefine/>
    <w:uiPriority w:val="39"/>
    <w:qFormat/>
    <w:rsid w:val="009D364A"/>
    <w:pPr>
      <w:tabs>
        <w:tab w:val="left" w:pos="660"/>
        <w:tab w:val="right" w:leader="dot" w:pos="9771"/>
      </w:tabs>
      <w:spacing w:line="240" w:lineRule="auto"/>
      <w:ind w:left="709" w:hanging="709"/>
      <w:jc w:val="left"/>
    </w:pPr>
    <w:rPr>
      <w:rFonts w:ascii="Times New Roman" w:hAnsi="Times New Roman"/>
      <w:bCs/>
      <w:caps/>
      <w:sz w:val="24"/>
      <w:szCs w:val="24"/>
    </w:rPr>
  </w:style>
  <w:style w:type="paragraph" w:styleId="27">
    <w:name w:val="toc 2"/>
    <w:basedOn w:val="a"/>
    <w:next w:val="a"/>
    <w:autoRedefine/>
    <w:uiPriority w:val="39"/>
    <w:qFormat/>
    <w:rsid w:val="009D364A"/>
    <w:pPr>
      <w:tabs>
        <w:tab w:val="left" w:pos="660"/>
        <w:tab w:val="right" w:leader="dot" w:pos="9771"/>
      </w:tabs>
      <w:spacing w:line="240" w:lineRule="auto"/>
      <w:jc w:val="left"/>
    </w:pPr>
    <w:rPr>
      <w:rFonts w:ascii="Calibri" w:hAnsi="Calibri"/>
      <w:b/>
      <w:bCs/>
      <w:sz w:val="20"/>
      <w:szCs w:val="20"/>
    </w:rPr>
  </w:style>
  <w:style w:type="character" w:styleId="aff7">
    <w:name w:val="Hyperlink"/>
    <w:uiPriority w:val="99"/>
    <w:rsid w:val="009D364A"/>
    <w:rPr>
      <w:color w:val="0000FF"/>
      <w:u w:val="single"/>
    </w:rPr>
  </w:style>
  <w:style w:type="paragraph" w:styleId="aff8">
    <w:name w:val="footnote text"/>
    <w:basedOn w:val="a"/>
    <w:link w:val="aff9"/>
    <w:rsid w:val="009D364A"/>
  </w:style>
  <w:style w:type="character" w:customStyle="1" w:styleId="aff9">
    <w:name w:val="Текст сноски Знак"/>
    <w:basedOn w:val="a0"/>
    <w:link w:val="aff8"/>
    <w:rsid w:val="009D364A"/>
    <w:rPr>
      <w:rFonts w:ascii="Cambria" w:eastAsia="Times New Roman" w:hAnsi="Cambria" w:cs="Times New Roman"/>
      <w:lang w:val="en-US" w:bidi="en-US"/>
    </w:rPr>
  </w:style>
  <w:style w:type="character" w:styleId="affa">
    <w:name w:val="footnote reference"/>
    <w:uiPriority w:val="99"/>
    <w:rsid w:val="009D364A"/>
    <w:rPr>
      <w:vertAlign w:val="superscript"/>
    </w:rPr>
  </w:style>
  <w:style w:type="character" w:styleId="affb">
    <w:name w:val="annotation reference"/>
    <w:rsid w:val="009D364A"/>
    <w:rPr>
      <w:sz w:val="16"/>
      <w:szCs w:val="16"/>
    </w:rPr>
  </w:style>
  <w:style w:type="paragraph" w:styleId="affc">
    <w:name w:val="annotation text"/>
    <w:basedOn w:val="a"/>
    <w:link w:val="affd"/>
    <w:rsid w:val="009D364A"/>
  </w:style>
  <w:style w:type="character" w:customStyle="1" w:styleId="affd">
    <w:name w:val="Текст примечания Знак"/>
    <w:basedOn w:val="a0"/>
    <w:link w:val="affc"/>
    <w:rsid w:val="009D364A"/>
    <w:rPr>
      <w:rFonts w:ascii="Cambria" w:eastAsia="Times New Roman" w:hAnsi="Cambria" w:cs="Times New Roman"/>
      <w:lang w:val="en-US" w:bidi="en-US"/>
    </w:rPr>
  </w:style>
  <w:style w:type="paragraph" w:styleId="affe">
    <w:name w:val="annotation subject"/>
    <w:basedOn w:val="affc"/>
    <w:next w:val="affc"/>
    <w:link w:val="afff"/>
    <w:rsid w:val="009D364A"/>
    <w:rPr>
      <w:b/>
      <w:bCs/>
      <w:sz w:val="20"/>
      <w:szCs w:val="20"/>
      <w:lang w:val="x-none" w:eastAsia="x-none" w:bidi="ar-SA"/>
    </w:rPr>
  </w:style>
  <w:style w:type="character" w:customStyle="1" w:styleId="afff">
    <w:name w:val="Тема примечания Знак"/>
    <w:basedOn w:val="affd"/>
    <w:link w:val="affe"/>
    <w:rsid w:val="009D364A"/>
    <w:rPr>
      <w:rFonts w:ascii="Cambria" w:eastAsia="Times New Roman" w:hAnsi="Cambria" w:cs="Times New Roman"/>
      <w:b/>
      <w:bCs/>
      <w:sz w:val="20"/>
      <w:szCs w:val="20"/>
      <w:lang w:val="x-none" w:eastAsia="x-none" w:bidi="en-US"/>
    </w:rPr>
  </w:style>
  <w:style w:type="paragraph" w:customStyle="1" w:styleId="1a">
    <w:name w:val="Подзаголовок_1"/>
    <w:basedOn w:val="9"/>
    <w:link w:val="1b"/>
    <w:qFormat/>
    <w:rsid w:val="009D364A"/>
    <w:rPr>
      <w:b/>
      <w:sz w:val="26"/>
      <w:szCs w:val="26"/>
    </w:rPr>
  </w:style>
  <w:style w:type="character" w:customStyle="1" w:styleId="1b">
    <w:name w:val="Подзаголовок_1 Знак"/>
    <w:link w:val="1a"/>
    <w:rsid w:val="009D364A"/>
    <w:rPr>
      <w:rFonts w:ascii="Cambria" w:eastAsia="Times New Roman" w:hAnsi="Cambria" w:cs="Times New Roman"/>
      <w:b/>
      <w:i/>
      <w:iCs/>
      <w:caps/>
      <w:spacing w:val="10"/>
      <w:sz w:val="26"/>
      <w:szCs w:val="26"/>
      <w:lang w:val="x-none" w:eastAsia="x-none"/>
    </w:rPr>
  </w:style>
  <w:style w:type="paragraph" w:styleId="afff0">
    <w:name w:val="caption"/>
    <w:aliases w:val="Таблица - Название объекта,!! Object Novogor !!,диаграммы,Название графика,диаграммы Char,Название объекта Знак Знак,диаграммы Знак1,диаграммы Char + 12 пт,Перед:  6...,Название таблицы Знак,диаграммы Char Char Char,диаграммы Char Char"/>
    <w:basedOn w:val="a"/>
    <w:next w:val="a"/>
    <w:link w:val="afff1"/>
    <w:unhideWhenUsed/>
    <w:qFormat/>
    <w:rsid w:val="009D364A"/>
    <w:rPr>
      <w:caps/>
      <w:spacing w:val="10"/>
      <w:sz w:val="18"/>
      <w:szCs w:val="18"/>
    </w:rPr>
  </w:style>
  <w:style w:type="character" w:customStyle="1" w:styleId="afff1">
    <w:name w:val="Название объекта Знак"/>
    <w:aliases w:val="Таблица - Название объекта Знак,!! Object Novogor !! Знак,диаграммы Знак,Название графика Знак,диаграммы Char Знак,Название объекта Знак Знак Знак,диаграммы Знак1 Знак,диаграммы Char + 12 пт Знак,Перед:  6... Знак"/>
    <w:link w:val="afff0"/>
    <w:rsid w:val="009D364A"/>
    <w:rPr>
      <w:rFonts w:ascii="Cambria" w:eastAsia="Times New Roman" w:hAnsi="Cambria" w:cs="Times New Roman"/>
      <w:caps/>
      <w:spacing w:val="10"/>
      <w:sz w:val="18"/>
      <w:szCs w:val="18"/>
      <w:lang w:val="en-US" w:bidi="en-US"/>
    </w:rPr>
  </w:style>
  <w:style w:type="character" w:styleId="afff2">
    <w:name w:val="Strong"/>
    <w:uiPriority w:val="22"/>
    <w:qFormat/>
    <w:rsid w:val="009D364A"/>
    <w:rPr>
      <w:b/>
      <w:bCs/>
      <w:color w:val="943634"/>
      <w:spacing w:val="5"/>
    </w:rPr>
  </w:style>
  <w:style w:type="character" w:styleId="afff3">
    <w:name w:val="Emphasis"/>
    <w:uiPriority w:val="20"/>
    <w:qFormat/>
    <w:rsid w:val="009D364A"/>
    <w:rPr>
      <w:caps/>
      <w:spacing w:val="5"/>
      <w:sz w:val="20"/>
      <w:szCs w:val="20"/>
    </w:rPr>
  </w:style>
  <w:style w:type="paragraph" w:styleId="afff4">
    <w:name w:val="No Spacing"/>
    <w:basedOn w:val="a"/>
    <w:link w:val="afff5"/>
    <w:uiPriority w:val="1"/>
    <w:qFormat/>
    <w:rsid w:val="009D364A"/>
    <w:pPr>
      <w:spacing w:line="240" w:lineRule="auto"/>
    </w:pPr>
  </w:style>
  <w:style w:type="character" w:customStyle="1" w:styleId="afff5">
    <w:name w:val="Без интервала Знак"/>
    <w:basedOn w:val="a0"/>
    <w:link w:val="afff4"/>
    <w:uiPriority w:val="1"/>
    <w:rsid w:val="009D364A"/>
    <w:rPr>
      <w:rFonts w:ascii="Cambria" w:eastAsia="Times New Roman" w:hAnsi="Cambria" w:cs="Times New Roman"/>
      <w:lang w:val="en-US" w:bidi="en-US"/>
    </w:rPr>
  </w:style>
  <w:style w:type="paragraph" w:styleId="28">
    <w:name w:val="Quote"/>
    <w:basedOn w:val="a"/>
    <w:next w:val="a"/>
    <w:link w:val="29"/>
    <w:uiPriority w:val="29"/>
    <w:qFormat/>
    <w:rsid w:val="009D364A"/>
    <w:rPr>
      <w:i/>
      <w:iCs/>
      <w:sz w:val="20"/>
      <w:szCs w:val="20"/>
      <w:lang w:val="x-none" w:eastAsia="x-none" w:bidi="ar-SA"/>
    </w:rPr>
  </w:style>
  <w:style w:type="character" w:customStyle="1" w:styleId="29">
    <w:name w:val="Цитата 2 Знак"/>
    <w:basedOn w:val="a0"/>
    <w:link w:val="28"/>
    <w:uiPriority w:val="29"/>
    <w:rsid w:val="009D364A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paragraph" w:styleId="afff6">
    <w:name w:val="Intense Quote"/>
    <w:basedOn w:val="a"/>
    <w:next w:val="a"/>
    <w:link w:val="afff7"/>
    <w:uiPriority w:val="30"/>
    <w:qFormat/>
    <w:rsid w:val="009D364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 w:bidi="ar-SA"/>
    </w:rPr>
  </w:style>
  <w:style w:type="character" w:customStyle="1" w:styleId="afff7">
    <w:name w:val="Выделенная цитата Знак"/>
    <w:basedOn w:val="a0"/>
    <w:link w:val="afff6"/>
    <w:uiPriority w:val="30"/>
    <w:rsid w:val="009D364A"/>
    <w:rPr>
      <w:rFonts w:ascii="Cambria" w:eastAsia="Times New Roman" w:hAnsi="Cambria" w:cs="Times New Roman"/>
      <w:caps/>
      <w:color w:val="622423"/>
      <w:spacing w:val="5"/>
      <w:sz w:val="20"/>
      <w:szCs w:val="20"/>
      <w:lang w:val="x-none" w:eastAsia="x-none"/>
    </w:rPr>
  </w:style>
  <w:style w:type="character" w:styleId="afff8">
    <w:name w:val="Subtle Emphasis"/>
    <w:uiPriority w:val="19"/>
    <w:qFormat/>
    <w:rsid w:val="009D364A"/>
    <w:rPr>
      <w:i/>
      <w:iCs/>
    </w:rPr>
  </w:style>
  <w:style w:type="character" w:styleId="afff9">
    <w:name w:val="Intense Emphasis"/>
    <w:uiPriority w:val="21"/>
    <w:qFormat/>
    <w:rsid w:val="009D364A"/>
    <w:rPr>
      <w:i/>
      <w:iCs/>
      <w:caps/>
      <w:spacing w:val="10"/>
      <w:sz w:val="20"/>
      <w:szCs w:val="20"/>
    </w:rPr>
  </w:style>
  <w:style w:type="character" w:styleId="afffa">
    <w:name w:val="Subtle Reference"/>
    <w:uiPriority w:val="31"/>
    <w:qFormat/>
    <w:rsid w:val="009D364A"/>
    <w:rPr>
      <w:rFonts w:ascii="Calibri" w:eastAsia="Times New Roman" w:hAnsi="Calibri" w:cs="Times New Roman"/>
      <w:i/>
      <w:iCs/>
      <w:color w:val="622423"/>
    </w:rPr>
  </w:style>
  <w:style w:type="character" w:styleId="afffb">
    <w:name w:val="Intense Reference"/>
    <w:uiPriority w:val="32"/>
    <w:qFormat/>
    <w:rsid w:val="009D364A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fc">
    <w:name w:val="Book Title"/>
    <w:uiPriority w:val="33"/>
    <w:qFormat/>
    <w:rsid w:val="009D364A"/>
    <w:rPr>
      <w:caps/>
      <w:color w:val="622423"/>
      <w:spacing w:val="5"/>
      <w:u w:color="622423"/>
    </w:rPr>
  </w:style>
  <w:style w:type="paragraph" w:styleId="afffd">
    <w:name w:val="TOC Heading"/>
    <w:basedOn w:val="1"/>
    <w:next w:val="a"/>
    <w:uiPriority w:val="39"/>
    <w:semiHidden/>
    <w:unhideWhenUsed/>
    <w:qFormat/>
    <w:rsid w:val="009D364A"/>
    <w:pPr>
      <w:outlineLvl w:val="9"/>
    </w:pPr>
  </w:style>
  <w:style w:type="paragraph" w:customStyle="1" w:styleId="1c">
    <w:name w:val="Обычный1"/>
    <w:rsid w:val="009D364A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ffe">
    <w:name w:val="FollowedHyperlink"/>
    <w:uiPriority w:val="99"/>
    <w:unhideWhenUsed/>
    <w:rsid w:val="009D364A"/>
    <w:rPr>
      <w:color w:val="800080"/>
      <w:u w:val="single"/>
    </w:rPr>
  </w:style>
  <w:style w:type="paragraph" w:styleId="34">
    <w:name w:val="toc 3"/>
    <w:basedOn w:val="a"/>
    <w:next w:val="a"/>
    <w:autoRedefine/>
    <w:uiPriority w:val="39"/>
    <w:qFormat/>
    <w:rsid w:val="009D364A"/>
    <w:pPr>
      <w:ind w:left="220"/>
      <w:jc w:val="left"/>
    </w:pPr>
    <w:rPr>
      <w:rFonts w:ascii="Calibri" w:hAnsi="Calibri"/>
      <w:sz w:val="20"/>
      <w:szCs w:val="20"/>
    </w:rPr>
  </w:style>
  <w:style w:type="paragraph" w:styleId="41">
    <w:name w:val="toc 4"/>
    <w:basedOn w:val="a"/>
    <w:next w:val="a"/>
    <w:autoRedefine/>
    <w:rsid w:val="009D364A"/>
    <w:pPr>
      <w:ind w:left="440"/>
      <w:jc w:val="left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rsid w:val="009D364A"/>
    <w:pPr>
      <w:ind w:left="660"/>
      <w:jc w:val="left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rsid w:val="009D364A"/>
    <w:pPr>
      <w:ind w:left="880"/>
      <w:jc w:val="left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autoRedefine/>
    <w:rsid w:val="009D364A"/>
    <w:pPr>
      <w:ind w:left="1100"/>
      <w:jc w:val="left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rsid w:val="009D364A"/>
    <w:pPr>
      <w:ind w:left="1320"/>
      <w:jc w:val="left"/>
    </w:pPr>
    <w:rPr>
      <w:rFonts w:ascii="Calibri" w:hAnsi="Calibri"/>
      <w:sz w:val="20"/>
      <w:szCs w:val="20"/>
    </w:rPr>
  </w:style>
  <w:style w:type="paragraph" w:styleId="91">
    <w:name w:val="toc 9"/>
    <w:basedOn w:val="a"/>
    <w:next w:val="a"/>
    <w:autoRedefine/>
    <w:rsid w:val="009D364A"/>
    <w:pPr>
      <w:ind w:left="1540"/>
      <w:jc w:val="left"/>
    </w:pPr>
    <w:rPr>
      <w:rFonts w:ascii="Calibri" w:hAnsi="Calibri"/>
      <w:sz w:val="20"/>
      <w:szCs w:val="20"/>
    </w:rPr>
  </w:style>
  <w:style w:type="paragraph" w:customStyle="1" w:styleId="affff">
    <w:name w:val="Заголовок без нумерации"/>
    <w:basedOn w:val="1"/>
    <w:link w:val="affff0"/>
    <w:qFormat/>
    <w:rsid w:val="009D364A"/>
    <w:pPr>
      <w:numPr>
        <w:numId w:val="0"/>
      </w:numPr>
    </w:pPr>
    <w:rPr>
      <w:snapToGrid w:val="0"/>
    </w:rPr>
  </w:style>
  <w:style w:type="character" w:customStyle="1" w:styleId="affff0">
    <w:name w:val="Заголовок без нумерации Знак"/>
    <w:link w:val="affff"/>
    <w:rsid w:val="009D364A"/>
    <w:rPr>
      <w:rFonts w:ascii="Cambria" w:eastAsia="Times New Roman" w:hAnsi="Cambria" w:cs="Times New Roman"/>
      <w:b/>
      <w:caps/>
      <w:snapToGrid w:val="0"/>
      <w:spacing w:val="20"/>
      <w:sz w:val="28"/>
      <w:szCs w:val="28"/>
      <w:lang w:val="x-none" w:bidi="en-US"/>
    </w:rPr>
  </w:style>
  <w:style w:type="paragraph" w:customStyle="1" w:styleId="Standard">
    <w:name w:val="Standard"/>
    <w:rsid w:val="00C406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S3">
    <w:name w:val="S_Обычный"/>
    <w:basedOn w:val="Standard"/>
    <w:rsid w:val="00C40631"/>
    <w:pPr>
      <w:ind w:firstLine="709"/>
    </w:pPr>
  </w:style>
  <w:style w:type="paragraph" w:customStyle="1" w:styleId="affff1">
    <w:name w:val="Новый абзац"/>
    <w:basedOn w:val="a"/>
    <w:link w:val="2a"/>
    <w:rsid w:val="008B35BC"/>
    <w:pPr>
      <w:spacing w:line="240" w:lineRule="auto"/>
      <w:ind w:firstLine="567"/>
    </w:pPr>
    <w:rPr>
      <w:rFonts w:ascii="Arial" w:hAnsi="Arial"/>
      <w:sz w:val="24"/>
      <w:szCs w:val="20"/>
      <w:lang w:val="ru-RU" w:eastAsia="ru-RU" w:bidi="ar-SA"/>
    </w:rPr>
  </w:style>
  <w:style w:type="character" w:customStyle="1" w:styleId="2a">
    <w:name w:val="Новый абзац Знак2"/>
    <w:basedOn w:val="a0"/>
    <w:link w:val="affff1"/>
    <w:rsid w:val="008B35BC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4A"/>
    <w:pPr>
      <w:spacing w:after="0" w:line="360" w:lineRule="auto"/>
      <w:jc w:val="both"/>
    </w:pPr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1B7EE6"/>
    <w:pPr>
      <w:numPr>
        <w:numId w:val="24"/>
      </w:numPr>
      <w:pBdr>
        <w:bottom w:val="thinThickSmallGap" w:sz="12" w:space="1" w:color="943634"/>
      </w:pBdr>
      <w:spacing w:line="240" w:lineRule="auto"/>
      <w:jc w:val="center"/>
      <w:outlineLvl w:val="0"/>
    </w:pPr>
    <w:rPr>
      <w:b/>
      <w:caps/>
      <w:spacing w:val="20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D364A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D364A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9D364A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9D364A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64A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9D364A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9D364A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9D364A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EE6"/>
    <w:rPr>
      <w:rFonts w:ascii="Cambria" w:eastAsia="Times New Roman" w:hAnsi="Cambria" w:cs="Times New Roman"/>
      <w:b/>
      <w:caps/>
      <w:spacing w:val="20"/>
      <w:sz w:val="28"/>
      <w:szCs w:val="28"/>
      <w:lang w:val="x-none" w:bidi="en-US"/>
    </w:rPr>
  </w:style>
  <w:style w:type="character" w:customStyle="1" w:styleId="20">
    <w:name w:val="Заголовок 2 Знак"/>
    <w:basedOn w:val="a0"/>
    <w:link w:val="2"/>
    <w:uiPriority w:val="9"/>
    <w:rsid w:val="009D364A"/>
    <w:rPr>
      <w:rFonts w:ascii="Cambria" w:eastAsia="Times New Roman" w:hAnsi="Cambria" w:cs="Times New Roman"/>
      <w:caps/>
      <w:color w:val="632423"/>
      <w:spacing w:val="15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D364A"/>
    <w:rPr>
      <w:rFonts w:ascii="Cambria" w:eastAsia="Times New Roman" w:hAnsi="Cambria" w:cs="Times New Roman"/>
      <w:caps/>
      <w:color w:val="622423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9D364A"/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9D364A"/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9D364A"/>
    <w:rPr>
      <w:rFonts w:ascii="Cambria" w:eastAsia="Times New Roman" w:hAnsi="Cambria" w:cs="Times New Roman"/>
      <w:caps/>
      <w:color w:val="943634"/>
      <w:spacing w:val="10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9D364A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9D364A"/>
    <w:rPr>
      <w:rFonts w:ascii="Cambria" w:eastAsia="Times New Roman" w:hAnsi="Cambria" w:cs="Times New Roman"/>
      <w:caps/>
      <w:spacing w:val="10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9D364A"/>
    <w:rPr>
      <w:rFonts w:ascii="Cambria" w:eastAsia="Times New Roman" w:hAnsi="Cambria" w:cs="Times New Roman"/>
      <w:i/>
      <w:iCs/>
      <w:caps/>
      <w:spacing w:val="10"/>
      <w:sz w:val="20"/>
      <w:szCs w:val="20"/>
      <w:lang w:val="x-none" w:eastAsia="x-none"/>
    </w:rPr>
  </w:style>
  <w:style w:type="paragraph" w:styleId="a3">
    <w:name w:val="header"/>
    <w:basedOn w:val="a"/>
    <w:link w:val="a4"/>
    <w:rsid w:val="009D364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D364A"/>
    <w:rPr>
      <w:rFonts w:ascii="Cambria" w:eastAsia="Times New Roman" w:hAnsi="Cambria" w:cs="Times New Roman"/>
      <w:lang w:val="en-US" w:bidi="en-US"/>
    </w:rPr>
  </w:style>
  <w:style w:type="paragraph" w:styleId="a5">
    <w:name w:val="footer"/>
    <w:basedOn w:val="a"/>
    <w:link w:val="a6"/>
    <w:uiPriority w:val="99"/>
    <w:rsid w:val="009D364A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364A"/>
    <w:rPr>
      <w:rFonts w:ascii="Cambria" w:eastAsia="Times New Roman" w:hAnsi="Cambria" w:cs="Times New Roman"/>
      <w:lang w:val="en-US" w:bidi="en-US"/>
    </w:rPr>
  </w:style>
  <w:style w:type="character" w:styleId="a7">
    <w:name w:val="page number"/>
    <w:basedOn w:val="a0"/>
    <w:rsid w:val="009D364A"/>
  </w:style>
  <w:style w:type="paragraph" w:styleId="a8">
    <w:name w:val="Balloon Text"/>
    <w:basedOn w:val="a"/>
    <w:link w:val="a9"/>
    <w:semiHidden/>
    <w:rsid w:val="009D364A"/>
    <w:rPr>
      <w:rFonts w:ascii="Tahoma" w:hAnsi="Tahoma"/>
      <w:sz w:val="16"/>
      <w:szCs w:val="16"/>
      <w:lang w:val="x-none" w:eastAsia="x-none" w:bidi="ar-SA"/>
    </w:rPr>
  </w:style>
  <w:style w:type="character" w:customStyle="1" w:styleId="a9">
    <w:name w:val="Текст выноски Знак"/>
    <w:basedOn w:val="a0"/>
    <w:link w:val="a8"/>
    <w:semiHidden/>
    <w:rsid w:val="009D364A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a">
    <w:name w:val="Table Grid"/>
    <w:basedOn w:val="a1"/>
    <w:rsid w:val="009D364A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9D364A"/>
    <w:pPr>
      <w:ind w:right="284" w:firstLine="709"/>
    </w:pPr>
    <w:rPr>
      <w:sz w:val="28"/>
      <w:szCs w:val="24"/>
      <w:lang w:val="x-none" w:eastAsia="x-none" w:bidi="ar-SA"/>
    </w:rPr>
  </w:style>
  <w:style w:type="character" w:customStyle="1" w:styleId="ac">
    <w:name w:val="Основной текст с отступом Знак"/>
    <w:basedOn w:val="a0"/>
    <w:link w:val="ab"/>
    <w:rsid w:val="009D364A"/>
    <w:rPr>
      <w:rFonts w:ascii="Cambria" w:eastAsia="Times New Roman" w:hAnsi="Cambria" w:cs="Times New Roman"/>
      <w:sz w:val="28"/>
      <w:szCs w:val="24"/>
      <w:lang w:val="x-none" w:eastAsia="x-none"/>
    </w:rPr>
  </w:style>
  <w:style w:type="paragraph" w:styleId="ad">
    <w:name w:val="Normal (Web)"/>
    <w:basedOn w:val="a"/>
    <w:rsid w:val="009D364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rsid w:val="009D364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D364A"/>
    <w:rPr>
      <w:rFonts w:ascii="Cambria" w:eastAsia="Times New Roman" w:hAnsi="Cambria" w:cs="Times New Roman"/>
      <w:lang w:val="en-US" w:bidi="en-US"/>
    </w:rPr>
  </w:style>
  <w:style w:type="paragraph" w:styleId="ae">
    <w:name w:val="Document Map"/>
    <w:basedOn w:val="a"/>
    <w:link w:val="af"/>
    <w:rsid w:val="009D364A"/>
    <w:pPr>
      <w:shd w:val="clear" w:color="auto" w:fill="000080"/>
    </w:pPr>
    <w:rPr>
      <w:rFonts w:ascii="Tahoma" w:hAnsi="Tahoma"/>
      <w:sz w:val="20"/>
      <w:szCs w:val="20"/>
      <w:lang w:val="x-none" w:eastAsia="x-none" w:bidi="ar-SA"/>
    </w:rPr>
  </w:style>
  <w:style w:type="character" w:customStyle="1" w:styleId="af">
    <w:name w:val="Схема документа Знак"/>
    <w:basedOn w:val="a0"/>
    <w:link w:val="ae"/>
    <w:rsid w:val="009D364A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11">
    <w:name w:val="Красная строка1"/>
    <w:basedOn w:val="af0"/>
    <w:rsid w:val="009D364A"/>
    <w:pPr>
      <w:suppressAutoHyphens/>
      <w:ind w:firstLine="210"/>
    </w:pPr>
    <w:rPr>
      <w:lang w:eastAsia="ar-SA"/>
    </w:rPr>
  </w:style>
  <w:style w:type="paragraph" w:styleId="af0">
    <w:name w:val="Body Text"/>
    <w:aliases w:val=" Знак1 Знак"/>
    <w:basedOn w:val="a"/>
    <w:link w:val="af1"/>
    <w:rsid w:val="009D364A"/>
    <w:pPr>
      <w:spacing w:after="120"/>
    </w:pPr>
  </w:style>
  <w:style w:type="character" w:customStyle="1" w:styleId="af1">
    <w:name w:val="Основной текст Знак"/>
    <w:aliases w:val=" Знак1 Знак Знак"/>
    <w:basedOn w:val="a0"/>
    <w:link w:val="af0"/>
    <w:rsid w:val="009D364A"/>
    <w:rPr>
      <w:rFonts w:ascii="Cambria" w:eastAsia="Times New Roman" w:hAnsi="Cambria" w:cs="Times New Roman"/>
      <w:lang w:val="en-US" w:bidi="en-US"/>
    </w:rPr>
  </w:style>
  <w:style w:type="paragraph" w:styleId="af2">
    <w:name w:val="List Paragraph"/>
    <w:basedOn w:val="a"/>
    <w:uiPriority w:val="34"/>
    <w:qFormat/>
    <w:rsid w:val="009D364A"/>
    <w:pPr>
      <w:ind w:left="720"/>
      <w:contextualSpacing/>
    </w:pPr>
  </w:style>
  <w:style w:type="paragraph" w:customStyle="1" w:styleId="S">
    <w:name w:val="S_Маркированный"/>
    <w:basedOn w:val="af3"/>
    <w:link w:val="S0"/>
    <w:autoRedefine/>
    <w:rsid w:val="009D364A"/>
    <w:pPr>
      <w:tabs>
        <w:tab w:val="left" w:pos="1260"/>
      </w:tabs>
      <w:contextualSpacing w:val="0"/>
    </w:pPr>
    <w:rPr>
      <w:sz w:val="24"/>
      <w:szCs w:val="24"/>
      <w:lang w:val="x-none" w:eastAsia="x-none" w:bidi="ar-SA"/>
    </w:rPr>
  </w:style>
  <w:style w:type="paragraph" w:styleId="af3">
    <w:name w:val="List Bullet"/>
    <w:basedOn w:val="a"/>
    <w:rsid w:val="009D364A"/>
    <w:pPr>
      <w:tabs>
        <w:tab w:val="num" w:pos="1361"/>
      </w:tabs>
      <w:ind w:firstLine="1021"/>
      <w:contextualSpacing/>
    </w:pPr>
  </w:style>
  <w:style w:type="character" w:customStyle="1" w:styleId="S0">
    <w:name w:val="S_Маркированный Знак Знак"/>
    <w:link w:val="S"/>
    <w:rsid w:val="009D364A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S31">
    <w:name w:val="S_Нумерованный_3.1"/>
    <w:basedOn w:val="a"/>
    <w:link w:val="S310"/>
    <w:autoRedefine/>
    <w:rsid w:val="009D364A"/>
    <w:pPr>
      <w:ind w:firstLine="624"/>
    </w:pPr>
    <w:rPr>
      <w:sz w:val="28"/>
      <w:szCs w:val="28"/>
      <w:lang w:val="x-none" w:eastAsia="x-none" w:bidi="ar-SA"/>
    </w:rPr>
  </w:style>
  <w:style w:type="character" w:customStyle="1" w:styleId="S310">
    <w:name w:val="S_Нумерованный_3.1 Знак Знак"/>
    <w:link w:val="S31"/>
    <w:rsid w:val="009D364A"/>
    <w:rPr>
      <w:rFonts w:ascii="Cambria" w:eastAsia="Times New Roman" w:hAnsi="Cambria" w:cs="Times New Roman"/>
      <w:sz w:val="28"/>
      <w:szCs w:val="28"/>
      <w:lang w:val="x-none" w:eastAsia="x-none"/>
    </w:rPr>
  </w:style>
  <w:style w:type="paragraph" w:styleId="af4">
    <w:name w:val="Title"/>
    <w:basedOn w:val="a"/>
    <w:next w:val="a"/>
    <w:link w:val="af5"/>
    <w:uiPriority w:val="10"/>
    <w:qFormat/>
    <w:rsid w:val="009D364A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 w:bidi="ar-SA"/>
    </w:rPr>
  </w:style>
  <w:style w:type="character" w:customStyle="1" w:styleId="af5">
    <w:name w:val="Название Знак"/>
    <w:basedOn w:val="a0"/>
    <w:link w:val="af4"/>
    <w:uiPriority w:val="10"/>
    <w:rsid w:val="009D364A"/>
    <w:rPr>
      <w:rFonts w:ascii="Cambria" w:eastAsia="Times New Roman" w:hAnsi="Cambria" w:cs="Times New Roman"/>
      <w:caps/>
      <w:color w:val="632423"/>
      <w:spacing w:val="50"/>
      <w:sz w:val="44"/>
      <w:szCs w:val="44"/>
      <w:lang w:val="x-none" w:eastAsia="x-none"/>
    </w:rPr>
  </w:style>
  <w:style w:type="character" w:customStyle="1" w:styleId="WW8Num2z0">
    <w:name w:val="WW8Num2z0"/>
    <w:rsid w:val="009D364A"/>
    <w:rPr>
      <w:rFonts w:ascii="Symbol" w:hAnsi="Symbol"/>
    </w:rPr>
  </w:style>
  <w:style w:type="character" w:customStyle="1" w:styleId="WW8Num3z0">
    <w:name w:val="WW8Num3z0"/>
    <w:rsid w:val="009D364A"/>
    <w:rPr>
      <w:rFonts w:ascii="Symbol" w:hAnsi="Symbol"/>
    </w:rPr>
  </w:style>
  <w:style w:type="character" w:customStyle="1" w:styleId="WW8Num4z0">
    <w:name w:val="WW8Num4z0"/>
    <w:rsid w:val="009D364A"/>
    <w:rPr>
      <w:rFonts w:ascii="Symbol" w:hAnsi="Symbol"/>
    </w:rPr>
  </w:style>
  <w:style w:type="character" w:customStyle="1" w:styleId="WW8Num5z0">
    <w:name w:val="WW8Num5z0"/>
    <w:rsid w:val="009D364A"/>
    <w:rPr>
      <w:rFonts w:ascii="Symbol" w:hAnsi="Symbol"/>
    </w:rPr>
  </w:style>
  <w:style w:type="character" w:customStyle="1" w:styleId="WW8Num6z0">
    <w:name w:val="WW8Num6z0"/>
    <w:rsid w:val="009D364A"/>
    <w:rPr>
      <w:rFonts w:ascii="Symbol" w:hAnsi="Symbol"/>
    </w:rPr>
  </w:style>
  <w:style w:type="character" w:customStyle="1" w:styleId="WW8Num7z0">
    <w:name w:val="WW8Num7z0"/>
    <w:rsid w:val="009D364A"/>
    <w:rPr>
      <w:rFonts w:ascii="Symbol" w:hAnsi="Symbol"/>
    </w:rPr>
  </w:style>
  <w:style w:type="character" w:customStyle="1" w:styleId="WW8Num8z0">
    <w:name w:val="WW8Num8z0"/>
    <w:rsid w:val="009D364A"/>
    <w:rPr>
      <w:rFonts w:ascii="Symbol" w:hAnsi="Symbol"/>
    </w:rPr>
  </w:style>
  <w:style w:type="character" w:customStyle="1" w:styleId="WW8Num9z0">
    <w:name w:val="WW8Num9z0"/>
    <w:rsid w:val="009D364A"/>
    <w:rPr>
      <w:rFonts w:ascii="Symbol" w:hAnsi="Symbol"/>
    </w:rPr>
  </w:style>
  <w:style w:type="character" w:customStyle="1" w:styleId="WW8Num10z0">
    <w:name w:val="WW8Num10z0"/>
    <w:rsid w:val="009D364A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9D364A"/>
  </w:style>
  <w:style w:type="character" w:customStyle="1" w:styleId="WW-Absatz-Standardschriftart">
    <w:name w:val="WW-Absatz-Standardschriftart"/>
    <w:rsid w:val="009D364A"/>
  </w:style>
  <w:style w:type="character" w:customStyle="1" w:styleId="WW-Absatz-Standardschriftart1">
    <w:name w:val="WW-Absatz-Standardschriftart1"/>
    <w:rsid w:val="009D364A"/>
  </w:style>
  <w:style w:type="character" w:customStyle="1" w:styleId="WW-Absatz-Standardschriftart11">
    <w:name w:val="WW-Absatz-Standardschriftart11"/>
    <w:rsid w:val="009D364A"/>
  </w:style>
  <w:style w:type="character" w:customStyle="1" w:styleId="WW-Absatz-Standardschriftart111">
    <w:name w:val="WW-Absatz-Standardschriftart111"/>
    <w:rsid w:val="009D364A"/>
  </w:style>
  <w:style w:type="character" w:customStyle="1" w:styleId="WW-Absatz-Standardschriftart1111">
    <w:name w:val="WW-Absatz-Standardschriftart1111"/>
    <w:rsid w:val="009D364A"/>
  </w:style>
  <w:style w:type="character" w:customStyle="1" w:styleId="WW-Absatz-Standardschriftart11111">
    <w:name w:val="WW-Absatz-Standardschriftart11111"/>
    <w:rsid w:val="009D364A"/>
  </w:style>
  <w:style w:type="character" w:customStyle="1" w:styleId="WW8Num1z0">
    <w:name w:val="WW8Num1z0"/>
    <w:rsid w:val="009D364A"/>
    <w:rPr>
      <w:rFonts w:ascii="Symbol" w:hAnsi="Symbol"/>
    </w:rPr>
  </w:style>
  <w:style w:type="character" w:customStyle="1" w:styleId="WW8Num2z1">
    <w:name w:val="WW8Num2z1"/>
    <w:rsid w:val="009D364A"/>
    <w:rPr>
      <w:rFonts w:ascii="Courier New" w:hAnsi="Courier New" w:cs="Courier New"/>
    </w:rPr>
  </w:style>
  <w:style w:type="character" w:customStyle="1" w:styleId="WW8Num2z2">
    <w:name w:val="WW8Num2z2"/>
    <w:rsid w:val="009D364A"/>
    <w:rPr>
      <w:rFonts w:ascii="Wingdings" w:hAnsi="Wingdings"/>
    </w:rPr>
  </w:style>
  <w:style w:type="character" w:customStyle="1" w:styleId="WW8Num3z1">
    <w:name w:val="WW8Num3z1"/>
    <w:rsid w:val="009D364A"/>
    <w:rPr>
      <w:rFonts w:ascii="Courier New" w:hAnsi="Courier New" w:cs="Courier New"/>
    </w:rPr>
  </w:style>
  <w:style w:type="character" w:customStyle="1" w:styleId="WW8Num3z2">
    <w:name w:val="WW8Num3z2"/>
    <w:rsid w:val="009D364A"/>
    <w:rPr>
      <w:rFonts w:ascii="Wingdings" w:hAnsi="Wingdings"/>
    </w:rPr>
  </w:style>
  <w:style w:type="character" w:customStyle="1" w:styleId="WW8Num6z1">
    <w:name w:val="WW8Num6z1"/>
    <w:rsid w:val="009D364A"/>
    <w:rPr>
      <w:rFonts w:ascii="Courier New" w:hAnsi="Courier New" w:cs="Courier New"/>
    </w:rPr>
  </w:style>
  <w:style w:type="character" w:customStyle="1" w:styleId="WW8Num6z2">
    <w:name w:val="WW8Num6z2"/>
    <w:rsid w:val="009D364A"/>
    <w:rPr>
      <w:rFonts w:ascii="Wingdings" w:hAnsi="Wingdings"/>
    </w:rPr>
  </w:style>
  <w:style w:type="character" w:customStyle="1" w:styleId="WW8Num8z1">
    <w:name w:val="WW8Num8z1"/>
    <w:rsid w:val="009D364A"/>
    <w:rPr>
      <w:rFonts w:ascii="Courier New" w:hAnsi="Courier New" w:cs="Courier New"/>
    </w:rPr>
  </w:style>
  <w:style w:type="character" w:customStyle="1" w:styleId="WW8Num8z2">
    <w:name w:val="WW8Num8z2"/>
    <w:rsid w:val="009D364A"/>
    <w:rPr>
      <w:rFonts w:ascii="Wingdings" w:hAnsi="Wingdings"/>
    </w:rPr>
  </w:style>
  <w:style w:type="character" w:customStyle="1" w:styleId="WW8Num10z1">
    <w:name w:val="WW8Num10z1"/>
    <w:rsid w:val="009D364A"/>
    <w:rPr>
      <w:rFonts w:ascii="Courier New" w:hAnsi="Courier New"/>
    </w:rPr>
  </w:style>
  <w:style w:type="character" w:customStyle="1" w:styleId="WW8Num10z2">
    <w:name w:val="WW8Num10z2"/>
    <w:rsid w:val="009D364A"/>
    <w:rPr>
      <w:rFonts w:ascii="Wingdings" w:hAnsi="Wingdings"/>
    </w:rPr>
  </w:style>
  <w:style w:type="character" w:customStyle="1" w:styleId="WW8Num10z3">
    <w:name w:val="WW8Num10z3"/>
    <w:rsid w:val="009D364A"/>
    <w:rPr>
      <w:rFonts w:ascii="Symbol" w:hAnsi="Symbol"/>
    </w:rPr>
  </w:style>
  <w:style w:type="character" w:customStyle="1" w:styleId="WW8Num11z0">
    <w:name w:val="WW8Num11z0"/>
    <w:rsid w:val="009D364A"/>
    <w:rPr>
      <w:rFonts w:ascii="Symbol" w:hAnsi="Symbol"/>
    </w:rPr>
  </w:style>
  <w:style w:type="character" w:customStyle="1" w:styleId="WW8Num11z1">
    <w:name w:val="WW8Num11z1"/>
    <w:rsid w:val="009D364A"/>
    <w:rPr>
      <w:rFonts w:ascii="Courier New" w:hAnsi="Courier New" w:cs="Courier New"/>
    </w:rPr>
  </w:style>
  <w:style w:type="character" w:customStyle="1" w:styleId="WW8Num11z2">
    <w:name w:val="WW8Num11z2"/>
    <w:rsid w:val="009D364A"/>
    <w:rPr>
      <w:rFonts w:ascii="Wingdings" w:hAnsi="Wingdings"/>
    </w:rPr>
  </w:style>
  <w:style w:type="character" w:customStyle="1" w:styleId="WW8Num12z0">
    <w:name w:val="WW8Num12z0"/>
    <w:rsid w:val="009D364A"/>
    <w:rPr>
      <w:rFonts w:ascii="Symbol" w:hAnsi="Symbol"/>
    </w:rPr>
  </w:style>
  <w:style w:type="character" w:customStyle="1" w:styleId="WW8Num12z1">
    <w:name w:val="WW8Num12z1"/>
    <w:rsid w:val="009D364A"/>
    <w:rPr>
      <w:rFonts w:ascii="Courier New" w:hAnsi="Courier New" w:cs="Courier New"/>
    </w:rPr>
  </w:style>
  <w:style w:type="character" w:customStyle="1" w:styleId="WW8Num12z2">
    <w:name w:val="WW8Num12z2"/>
    <w:rsid w:val="009D364A"/>
    <w:rPr>
      <w:rFonts w:ascii="Wingdings" w:hAnsi="Wingdings"/>
    </w:rPr>
  </w:style>
  <w:style w:type="character" w:customStyle="1" w:styleId="WW8Num13z0">
    <w:name w:val="WW8Num13z0"/>
    <w:rsid w:val="009D364A"/>
    <w:rPr>
      <w:rFonts w:ascii="Symbol" w:hAnsi="Symbol"/>
    </w:rPr>
  </w:style>
  <w:style w:type="character" w:customStyle="1" w:styleId="WW8Num13z1">
    <w:name w:val="WW8Num13z1"/>
    <w:rsid w:val="009D364A"/>
    <w:rPr>
      <w:rFonts w:ascii="Courier New" w:hAnsi="Courier New" w:cs="Courier New"/>
    </w:rPr>
  </w:style>
  <w:style w:type="character" w:customStyle="1" w:styleId="WW8Num13z2">
    <w:name w:val="WW8Num13z2"/>
    <w:rsid w:val="009D364A"/>
    <w:rPr>
      <w:rFonts w:ascii="Wingdings" w:hAnsi="Wingdings"/>
    </w:rPr>
  </w:style>
  <w:style w:type="character" w:customStyle="1" w:styleId="WW8Num15z0">
    <w:name w:val="WW8Num15z0"/>
    <w:rsid w:val="009D364A"/>
    <w:rPr>
      <w:rFonts w:ascii="Symbol" w:hAnsi="Symbol"/>
    </w:rPr>
  </w:style>
  <w:style w:type="character" w:customStyle="1" w:styleId="WW8Num15z1">
    <w:name w:val="WW8Num15z1"/>
    <w:rsid w:val="009D364A"/>
    <w:rPr>
      <w:rFonts w:ascii="Courier New" w:hAnsi="Courier New" w:cs="Courier New"/>
    </w:rPr>
  </w:style>
  <w:style w:type="character" w:customStyle="1" w:styleId="WW8Num15z2">
    <w:name w:val="WW8Num15z2"/>
    <w:rsid w:val="009D364A"/>
    <w:rPr>
      <w:rFonts w:ascii="Wingdings" w:hAnsi="Wingdings"/>
    </w:rPr>
  </w:style>
  <w:style w:type="character" w:customStyle="1" w:styleId="WW8Num16z0">
    <w:name w:val="WW8Num16z0"/>
    <w:rsid w:val="009D364A"/>
    <w:rPr>
      <w:rFonts w:ascii="Symbol" w:hAnsi="Symbol"/>
    </w:rPr>
  </w:style>
  <w:style w:type="character" w:customStyle="1" w:styleId="WW8Num16z1">
    <w:name w:val="WW8Num16z1"/>
    <w:rsid w:val="009D364A"/>
    <w:rPr>
      <w:rFonts w:ascii="Courier New" w:hAnsi="Courier New" w:cs="Courier New"/>
    </w:rPr>
  </w:style>
  <w:style w:type="character" w:customStyle="1" w:styleId="WW8Num16z2">
    <w:name w:val="WW8Num16z2"/>
    <w:rsid w:val="009D364A"/>
    <w:rPr>
      <w:rFonts w:ascii="Wingdings" w:hAnsi="Wingdings"/>
    </w:rPr>
  </w:style>
  <w:style w:type="character" w:customStyle="1" w:styleId="WW8Num18z0">
    <w:name w:val="WW8Num18z0"/>
    <w:rsid w:val="009D364A"/>
    <w:rPr>
      <w:rFonts w:ascii="Symbol" w:hAnsi="Symbol"/>
    </w:rPr>
  </w:style>
  <w:style w:type="character" w:customStyle="1" w:styleId="WW8Num18z1">
    <w:name w:val="WW8Num18z1"/>
    <w:rsid w:val="009D364A"/>
    <w:rPr>
      <w:rFonts w:ascii="Courier New" w:hAnsi="Courier New" w:cs="Courier New"/>
    </w:rPr>
  </w:style>
  <w:style w:type="character" w:customStyle="1" w:styleId="WW8Num18z2">
    <w:name w:val="WW8Num18z2"/>
    <w:rsid w:val="009D364A"/>
    <w:rPr>
      <w:rFonts w:ascii="Wingdings" w:hAnsi="Wingdings"/>
    </w:rPr>
  </w:style>
  <w:style w:type="character" w:customStyle="1" w:styleId="WW8Num20z0">
    <w:name w:val="WW8Num20z0"/>
    <w:rsid w:val="009D364A"/>
    <w:rPr>
      <w:rFonts w:ascii="Symbol" w:hAnsi="Symbol"/>
    </w:rPr>
  </w:style>
  <w:style w:type="character" w:customStyle="1" w:styleId="WW8Num20z1">
    <w:name w:val="WW8Num20z1"/>
    <w:rsid w:val="009D364A"/>
    <w:rPr>
      <w:rFonts w:ascii="Courier New" w:hAnsi="Courier New" w:cs="Courier New"/>
    </w:rPr>
  </w:style>
  <w:style w:type="character" w:customStyle="1" w:styleId="WW8Num20z2">
    <w:name w:val="WW8Num20z2"/>
    <w:rsid w:val="009D364A"/>
    <w:rPr>
      <w:rFonts w:ascii="Wingdings" w:hAnsi="Wingdings"/>
    </w:rPr>
  </w:style>
  <w:style w:type="character" w:customStyle="1" w:styleId="WW8Num21z0">
    <w:name w:val="WW8Num21z0"/>
    <w:rsid w:val="009D364A"/>
    <w:rPr>
      <w:rFonts w:ascii="Symbol" w:hAnsi="Symbol"/>
    </w:rPr>
  </w:style>
  <w:style w:type="character" w:customStyle="1" w:styleId="WW8Num21z1">
    <w:name w:val="WW8Num21z1"/>
    <w:rsid w:val="009D364A"/>
    <w:rPr>
      <w:rFonts w:ascii="Courier New" w:hAnsi="Courier New" w:cs="Courier New"/>
    </w:rPr>
  </w:style>
  <w:style w:type="character" w:customStyle="1" w:styleId="WW8Num21z2">
    <w:name w:val="WW8Num21z2"/>
    <w:rsid w:val="009D364A"/>
    <w:rPr>
      <w:rFonts w:ascii="Wingdings" w:hAnsi="Wingdings"/>
    </w:rPr>
  </w:style>
  <w:style w:type="character" w:customStyle="1" w:styleId="WW8Num22z0">
    <w:name w:val="WW8Num22z0"/>
    <w:rsid w:val="009D364A"/>
    <w:rPr>
      <w:rFonts w:ascii="Symbol" w:hAnsi="Symbol"/>
    </w:rPr>
  </w:style>
  <w:style w:type="character" w:customStyle="1" w:styleId="WW8Num22z1">
    <w:name w:val="WW8Num22z1"/>
    <w:rsid w:val="009D364A"/>
    <w:rPr>
      <w:rFonts w:ascii="Courier New" w:hAnsi="Courier New" w:cs="Courier New"/>
    </w:rPr>
  </w:style>
  <w:style w:type="character" w:customStyle="1" w:styleId="WW8Num22z2">
    <w:name w:val="WW8Num22z2"/>
    <w:rsid w:val="009D364A"/>
    <w:rPr>
      <w:rFonts w:ascii="Wingdings" w:hAnsi="Wingdings"/>
    </w:rPr>
  </w:style>
  <w:style w:type="character" w:customStyle="1" w:styleId="WW8Num25z0">
    <w:name w:val="WW8Num25z0"/>
    <w:rsid w:val="009D364A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9D364A"/>
    <w:rPr>
      <w:rFonts w:ascii="Symbol" w:hAnsi="Symbol"/>
    </w:rPr>
  </w:style>
  <w:style w:type="character" w:customStyle="1" w:styleId="WW8Num28z1">
    <w:name w:val="WW8Num28z1"/>
    <w:rsid w:val="009D364A"/>
    <w:rPr>
      <w:rFonts w:ascii="Courier New" w:hAnsi="Courier New" w:cs="Courier New"/>
    </w:rPr>
  </w:style>
  <w:style w:type="character" w:customStyle="1" w:styleId="WW8Num28z2">
    <w:name w:val="WW8Num28z2"/>
    <w:rsid w:val="009D364A"/>
    <w:rPr>
      <w:rFonts w:ascii="Wingdings" w:hAnsi="Wingdings"/>
    </w:rPr>
  </w:style>
  <w:style w:type="character" w:customStyle="1" w:styleId="WW8Num29z0">
    <w:name w:val="WW8Num29z0"/>
    <w:rsid w:val="009D364A"/>
    <w:rPr>
      <w:rFonts w:ascii="Symbol" w:hAnsi="Symbol"/>
    </w:rPr>
  </w:style>
  <w:style w:type="character" w:customStyle="1" w:styleId="WW8Num29z1">
    <w:name w:val="WW8Num29z1"/>
    <w:rsid w:val="009D364A"/>
    <w:rPr>
      <w:rFonts w:ascii="Courier New" w:hAnsi="Courier New" w:cs="Courier New"/>
    </w:rPr>
  </w:style>
  <w:style w:type="character" w:customStyle="1" w:styleId="WW8Num29z2">
    <w:name w:val="WW8Num29z2"/>
    <w:rsid w:val="009D364A"/>
    <w:rPr>
      <w:rFonts w:ascii="Wingdings" w:hAnsi="Wingdings"/>
    </w:rPr>
  </w:style>
  <w:style w:type="character" w:customStyle="1" w:styleId="WW8Num32z2">
    <w:name w:val="WW8Num32z2"/>
    <w:rsid w:val="009D364A"/>
    <w:rPr>
      <w:b/>
    </w:rPr>
  </w:style>
  <w:style w:type="character" w:customStyle="1" w:styleId="WW8Num33z0">
    <w:name w:val="WW8Num33z0"/>
    <w:rsid w:val="009D364A"/>
    <w:rPr>
      <w:rFonts w:ascii="Symbol" w:hAnsi="Symbol"/>
    </w:rPr>
  </w:style>
  <w:style w:type="character" w:customStyle="1" w:styleId="WW8Num33z1">
    <w:name w:val="WW8Num33z1"/>
    <w:rsid w:val="009D364A"/>
    <w:rPr>
      <w:rFonts w:ascii="Courier New" w:hAnsi="Courier New" w:cs="Courier New"/>
    </w:rPr>
  </w:style>
  <w:style w:type="character" w:customStyle="1" w:styleId="WW8Num33z2">
    <w:name w:val="WW8Num33z2"/>
    <w:rsid w:val="009D364A"/>
    <w:rPr>
      <w:rFonts w:ascii="Wingdings" w:hAnsi="Wingdings"/>
    </w:rPr>
  </w:style>
  <w:style w:type="character" w:customStyle="1" w:styleId="WW8Num34z0">
    <w:name w:val="WW8Num34z0"/>
    <w:rsid w:val="009D364A"/>
    <w:rPr>
      <w:rFonts w:ascii="Symbol" w:hAnsi="Symbol"/>
    </w:rPr>
  </w:style>
  <w:style w:type="character" w:customStyle="1" w:styleId="WW8Num34z1">
    <w:name w:val="WW8Num34z1"/>
    <w:rsid w:val="009D364A"/>
    <w:rPr>
      <w:rFonts w:ascii="Courier New" w:hAnsi="Courier New" w:cs="Courier New"/>
    </w:rPr>
  </w:style>
  <w:style w:type="character" w:customStyle="1" w:styleId="WW8Num34z2">
    <w:name w:val="WW8Num34z2"/>
    <w:rsid w:val="009D364A"/>
    <w:rPr>
      <w:rFonts w:ascii="Wingdings" w:hAnsi="Wingdings"/>
    </w:rPr>
  </w:style>
  <w:style w:type="character" w:customStyle="1" w:styleId="WW8Num36z0">
    <w:name w:val="WW8Num36z0"/>
    <w:rsid w:val="009D364A"/>
    <w:rPr>
      <w:rFonts w:ascii="Symbol" w:hAnsi="Symbol"/>
    </w:rPr>
  </w:style>
  <w:style w:type="character" w:customStyle="1" w:styleId="WW8Num36z1">
    <w:name w:val="WW8Num36z1"/>
    <w:rsid w:val="009D364A"/>
    <w:rPr>
      <w:rFonts w:ascii="Courier New" w:hAnsi="Courier New" w:cs="Courier New"/>
    </w:rPr>
  </w:style>
  <w:style w:type="character" w:customStyle="1" w:styleId="WW8Num36z2">
    <w:name w:val="WW8Num36z2"/>
    <w:rsid w:val="009D364A"/>
    <w:rPr>
      <w:rFonts w:ascii="Wingdings" w:hAnsi="Wingdings"/>
    </w:rPr>
  </w:style>
  <w:style w:type="character" w:customStyle="1" w:styleId="12">
    <w:name w:val="Основной шрифт абзаца1"/>
    <w:rsid w:val="009D364A"/>
  </w:style>
  <w:style w:type="character" w:customStyle="1" w:styleId="af6">
    <w:name w:val="Маркеры списка"/>
    <w:rsid w:val="009D364A"/>
    <w:rPr>
      <w:rFonts w:ascii="StarSymbol" w:eastAsia="StarSymbol" w:hAnsi="StarSymbol" w:cs="StarSymbol"/>
      <w:sz w:val="18"/>
      <w:szCs w:val="18"/>
    </w:rPr>
  </w:style>
  <w:style w:type="paragraph" w:customStyle="1" w:styleId="af7">
    <w:name w:val="Заголовок"/>
    <w:basedOn w:val="a"/>
    <w:next w:val="af0"/>
    <w:rsid w:val="009D364A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8">
    <w:name w:val="List"/>
    <w:basedOn w:val="af0"/>
    <w:rsid w:val="009D364A"/>
    <w:rPr>
      <w:rFonts w:ascii="Arial" w:hAnsi="Arial" w:cs="Tahoma"/>
      <w:lang w:eastAsia="ar-SA"/>
    </w:rPr>
  </w:style>
  <w:style w:type="paragraph" w:customStyle="1" w:styleId="13">
    <w:name w:val="Название1"/>
    <w:basedOn w:val="a"/>
    <w:rsid w:val="009D364A"/>
    <w:pPr>
      <w:suppressLineNumber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9D364A"/>
    <w:pPr>
      <w:suppressLineNumbers/>
    </w:pPr>
    <w:rPr>
      <w:rFonts w:ascii="Arial" w:hAnsi="Arial" w:cs="Tahoma"/>
      <w:lang w:eastAsia="ar-SA"/>
    </w:rPr>
  </w:style>
  <w:style w:type="paragraph" w:customStyle="1" w:styleId="210">
    <w:name w:val="Основной текст с отступом 21"/>
    <w:basedOn w:val="a"/>
    <w:rsid w:val="009D364A"/>
    <w:pPr>
      <w:widowControl w:val="0"/>
      <w:spacing w:line="360" w:lineRule="atLeast"/>
      <w:ind w:firstLine="720"/>
      <w:jc w:val="center"/>
      <w:textAlignment w:val="baseline"/>
    </w:pPr>
    <w:rPr>
      <w:sz w:val="36"/>
      <w:lang w:eastAsia="ar-SA"/>
    </w:rPr>
  </w:style>
  <w:style w:type="paragraph" w:styleId="af9">
    <w:name w:val="Subtitle"/>
    <w:basedOn w:val="a"/>
    <w:next w:val="a"/>
    <w:link w:val="afa"/>
    <w:uiPriority w:val="11"/>
    <w:qFormat/>
    <w:rsid w:val="009D364A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 w:bidi="ar-SA"/>
    </w:rPr>
  </w:style>
  <w:style w:type="character" w:customStyle="1" w:styleId="afa">
    <w:name w:val="Подзаголовок Знак"/>
    <w:basedOn w:val="a0"/>
    <w:link w:val="af9"/>
    <w:uiPriority w:val="11"/>
    <w:rsid w:val="009D364A"/>
    <w:rPr>
      <w:rFonts w:ascii="Cambria" w:eastAsia="Times New Roman" w:hAnsi="Cambria" w:cs="Times New Roman"/>
      <w:caps/>
      <w:spacing w:val="20"/>
      <w:sz w:val="18"/>
      <w:szCs w:val="18"/>
      <w:lang w:val="x-none" w:eastAsia="x-none"/>
    </w:rPr>
  </w:style>
  <w:style w:type="paragraph" w:customStyle="1" w:styleId="211">
    <w:name w:val="Список 21"/>
    <w:basedOn w:val="a"/>
    <w:rsid w:val="009D364A"/>
    <w:pPr>
      <w:ind w:left="566" w:hanging="283"/>
    </w:pPr>
    <w:rPr>
      <w:lang w:eastAsia="ar-SA"/>
    </w:rPr>
  </w:style>
  <w:style w:type="paragraph" w:customStyle="1" w:styleId="31">
    <w:name w:val="Основной текст с отступом 31"/>
    <w:basedOn w:val="a"/>
    <w:rsid w:val="009D364A"/>
    <w:pPr>
      <w:spacing w:after="120"/>
      <w:ind w:left="283"/>
    </w:pPr>
    <w:rPr>
      <w:sz w:val="16"/>
      <w:szCs w:val="16"/>
      <w:lang w:eastAsia="ar-SA"/>
    </w:rPr>
  </w:style>
  <w:style w:type="paragraph" w:customStyle="1" w:styleId="afb">
    <w:name w:val="Содержимое таблицы"/>
    <w:basedOn w:val="a"/>
    <w:rsid w:val="009D364A"/>
    <w:pPr>
      <w:suppressLineNumbers/>
    </w:pPr>
    <w:rPr>
      <w:lang w:eastAsia="ar-SA"/>
    </w:rPr>
  </w:style>
  <w:style w:type="paragraph" w:customStyle="1" w:styleId="afc">
    <w:name w:val="Заголовок таблицы"/>
    <w:basedOn w:val="afb"/>
    <w:rsid w:val="009D364A"/>
    <w:pPr>
      <w:jc w:val="center"/>
    </w:pPr>
    <w:rPr>
      <w:b/>
      <w:bCs/>
      <w:i/>
      <w:iCs/>
    </w:rPr>
  </w:style>
  <w:style w:type="paragraph" w:customStyle="1" w:styleId="afd">
    <w:name w:val="Содержимое врезки"/>
    <w:basedOn w:val="af0"/>
    <w:rsid w:val="009D364A"/>
    <w:rPr>
      <w:lang w:eastAsia="ar-SA"/>
    </w:rPr>
  </w:style>
  <w:style w:type="paragraph" w:styleId="afe">
    <w:name w:val="Body Text First Indent"/>
    <w:basedOn w:val="af0"/>
    <w:link w:val="aff"/>
    <w:rsid w:val="009D364A"/>
    <w:pPr>
      <w:ind w:firstLine="210"/>
    </w:pPr>
  </w:style>
  <w:style w:type="character" w:customStyle="1" w:styleId="aff">
    <w:name w:val="Красная строка Знак"/>
    <w:basedOn w:val="af1"/>
    <w:link w:val="afe"/>
    <w:rsid w:val="009D364A"/>
    <w:rPr>
      <w:rFonts w:ascii="Cambria" w:eastAsia="Times New Roman" w:hAnsi="Cambria" w:cs="Times New Roman"/>
      <w:lang w:val="en-US" w:bidi="en-US"/>
    </w:rPr>
  </w:style>
  <w:style w:type="paragraph" w:styleId="23">
    <w:name w:val="Body Text First Indent 2"/>
    <w:basedOn w:val="ab"/>
    <w:link w:val="24"/>
    <w:rsid w:val="009D364A"/>
    <w:pPr>
      <w:ind w:firstLine="210"/>
    </w:pPr>
  </w:style>
  <w:style w:type="character" w:customStyle="1" w:styleId="24">
    <w:name w:val="Красная строка 2 Знак"/>
    <w:basedOn w:val="ac"/>
    <w:link w:val="23"/>
    <w:rsid w:val="009D364A"/>
    <w:rPr>
      <w:rFonts w:ascii="Cambria" w:eastAsia="Times New Roman" w:hAnsi="Cambria" w:cs="Times New Roman"/>
      <w:sz w:val="28"/>
      <w:szCs w:val="24"/>
      <w:lang w:val="x-none" w:eastAsia="x-none"/>
    </w:rPr>
  </w:style>
  <w:style w:type="paragraph" w:styleId="aff0">
    <w:name w:val="Normal Indent"/>
    <w:basedOn w:val="a"/>
    <w:rsid w:val="009D364A"/>
    <w:pPr>
      <w:ind w:left="708"/>
    </w:pPr>
  </w:style>
  <w:style w:type="paragraph" w:customStyle="1" w:styleId="ConsPlusNormal">
    <w:name w:val="ConsPlusNormal"/>
    <w:rsid w:val="009D364A"/>
    <w:pPr>
      <w:widowControl w:val="0"/>
      <w:suppressAutoHyphens/>
      <w:autoSpaceDE w:val="0"/>
      <w:spacing w:line="252" w:lineRule="auto"/>
      <w:ind w:firstLine="720"/>
      <w:jc w:val="both"/>
    </w:pPr>
    <w:rPr>
      <w:rFonts w:ascii="Arial" w:eastAsia="Times New Roman" w:hAnsi="Arial" w:cs="Arial"/>
      <w:lang w:eastAsia="ar-SA"/>
    </w:rPr>
  </w:style>
  <w:style w:type="paragraph" w:styleId="25">
    <w:name w:val="Body Text 2"/>
    <w:basedOn w:val="a"/>
    <w:link w:val="26"/>
    <w:rsid w:val="009D364A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9D364A"/>
    <w:rPr>
      <w:rFonts w:ascii="Cambria" w:eastAsia="Times New Roman" w:hAnsi="Cambria" w:cs="Times New Roman"/>
      <w:lang w:val="en-US" w:bidi="en-US"/>
    </w:rPr>
  </w:style>
  <w:style w:type="paragraph" w:styleId="15">
    <w:name w:val="index 1"/>
    <w:basedOn w:val="a"/>
    <w:next w:val="a"/>
    <w:autoRedefine/>
    <w:rsid w:val="009D364A"/>
    <w:pPr>
      <w:ind w:left="200" w:hanging="200"/>
    </w:pPr>
  </w:style>
  <w:style w:type="paragraph" w:styleId="aff1">
    <w:name w:val="index heading"/>
    <w:basedOn w:val="a"/>
    <w:next w:val="15"/>
    <w:rsid w:val="009D364A"/>
    <w:rPr>
      <w:sz w:val="24"/>
      <w:szCs w:val="24"/>
    </w:rPr>
  </w:style>
  <w:style w:type="paragraph" w:styleId="32">
    <w:name w:val="Body Text Indent 3"/>
    <w:basedOn w:val="a"/>
    <w:link w:val="33"/>
    <w:rsid w:val="009D364A"/>
    <w:pPr>
      <w:spacing w:after="120"/>
      <w:ind w:left="283" w:firstLine="720"/>
    </w:pPr>
    <w:rPr>
      <w:sz w:val="16"/>
      <w:szCs w:val="16"/>
      <w:lang w:val="x-none" w:eastAsia="x-none" w:bidi="ar-SA"/>
    </w:rPr>
  </w:style>
  <w:style w:type="character" w:customStyle="1" w:styleId="33">
    <w:name w:val="Основной текст с отступом 3 Знак"/>
    <w:basedOn w:val="a0"/>
    <w:link w:val="32"/>
    <w:rsid w:val="009D364A"/>
    <w:rPr>
      <w:rFonts w:ascii="Cambria" w:eastAsia="Times New Roman" w:hAnsi="Cambria" w:cs="Times New Roman"/>
      <w:sz w:val="16"/>
      <w:szCs w:val="16"/>
      <w:lang w:val="x-none" w:eastAsia="x-none"/>
    </w:rPr>
  </w:style>
  <w:style w:type="paragraph" w:customStyle="1" w:styleId="aff2">
    <w:name w:val="Знак"/>
    <w:basedOn w:val="a"/>
    <w:rsid w:val="009D364A"/>
    <w:rPr>
      <w:sz w:val="28"/>
    </w:rPr>
  </w:style>
  <w:style w:type="paragraph" w:customStyle="1" w:styleId="16">
    <w:name w:val="1основа Знак Знак Знак"/>
    <w:basedOn w:val="a"/>
    <w:link w:val="17"/>
    <w:rsid w:val="009D364A"/>
    <w:pPr>
      <w:spacing w:before="100" w:beforeAutospacing="1" w:after="100" w:afterAutospacing="1"/>
      <w:ind w:left="601" w:firstLine="601"/>
    </w:pPr>
    <w:rPr>
      <w:rFonts w:ascii="Arial" w:hAnsi="Arial"/>
      <w:sz w:val="24"/>
      <w:szCs w:val="24"/>
      <w:lang w:val="x-none" w:eastAsia="x-none" w:bidi="ar-SA"/>
    </w:rPr>
  </w:style>
  <w:style w:type="character" w:customStyle="1" w:styleId="17">
    <w:name w:val="1основа Знак Знак Знак Знак"/>
    <w:link w:val="16"/>
    <w:rsid w:val="009D364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9D364A"/>
    <w:pPr>
      <w:widowControl w:val="0"/>
      <w:autoSpaceDE w:val="0"/>
      <w:autoSpaceDN w:val="0"/>
      <w:adjustRightInd w:val="0"/>
      <w:spacing w:line="252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9D364A"/>
    <w:pPr>
      <w:widowControl w:val="0"/>
      <w:autoSpaceDE w:val="0"/>
      <w:autoSpaceDN w:val="0"/>
      <w:adjustRightInd w:val="0"/>
      <w:spacing w:line="252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WW-Absatz-Standardschriftart1111111111111">
    <w:name w:val="WW-Absatz-Standardschriftart1111111111111"/>
    <w:rsid w:val="009D364A"/>
  </w:style>
  <w:style w:type="paragraph" w:customStyle="1" w:styleId="S1">
    <w:name w:val="S_Обычный в таблице"/>
    <w:basedOn w:val="a"/>
    <w:link w:val="S2"/>
    <w:rsid w:val="009D364A"/>
    <w:pPr>
      <w:jc w:val="center"/>
    </w:pPr>
    <w:rPr>
      <w:sz w:val="24"/>
      <w:szCs w:val="24"/>
      <w:lang w:val="x-none" w:eastAsia="x-none" w:bidi="ar-SA"/>
    </w:rPr>
  </w:style>
  <w:style w:type="character" w:customStyle="1" w:styleId="S2">
    <w:name w:val="S_Обычный в таблице Знак"/>
    <w:link w:val="S1"/>
    <w:rsid w:val="009D364A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3">
    <w:name w:val="Block Text"/>
    <w:basedOn w:val="a"/>
    <w:rsid w:val="009D364A"/>
    <w:pPr>
      <w:shd w:val="clear" w:color="auto" w:fill="FFFFFF"/>
      <w:spacing w:before="5" w:line="480" w:lineRule="auto"/>
      <w:ind w:left="426" w:right="14"/>
    </w:pPr>
    <w:rPr>
      <w:rFonts w:ascii="CG Times" w:hAnsi="CG Times"/>
      <w:color w:val="000000"/>
      <w:sz w:val="24"/>
      <w:szCs w:val="18"/>
    </w:rPr>
  </w:style>
  <w:style w:type="paragraph" w:customStyle="1" w:styleId="18">
    <w:name w:val="Цитата1"/>
    <w:basedOn w:val="a"/>
    <w:rsid w:val="009D364A"/>
    <w:pPr>
      <w:suppressAutoHyphens/>
      <w:ind w:left="284" w:right="-1" w:firstLine="567"/>
    </w:pPr>
    <w:rPr>
      <w:sz w:val="24"/>
      <w:lang w:eastAsia="ar-SA"/>
    </w:rPr>
  </w:style>
  <w:style w:type="character" w:customStyle="1" w:styleId="aff4">
    <w:name w:val="Символы концевой сноски"/>
    <w:rsid w:val="009D364A"/>
    <w:rPr>
      <w:vertAlign w:val="superscript"/>
    </w:rPr>
  </w:style>
  <w:style w:type="paragraph" w:styleId="aff5">
    <w:name w:val="endnote text"/>
    <w:basedOn w:val="a"/>
    <w:link w:val="aff6"/>
    <w:rsid w:val="009D364A"/>
    <w:rPr>
      <w:sz w:val="20"/>
      <w:szCs w:val="20"/>
      <w:lang w:val="x-none" w:eastAsia="ar-SA" w:bidi="ar-SA"/>
    </w:rPr>
  </w:style>
  <w:style w:type="character" w:customStyle="1" w:styleId="aff6">
    <w:name w:val="Текст концевой сноски Знак"/>
    <w:basedOn w:val="a0"/>
    <w:link w:val="aff5"/>
    <w:rsid w:val="009D364A"/>
    <w:rPr>
      <w:rFonts w:ascii="Cambria" w:eastAsia="Times New Roman" w:hAnsi="Cambria" w:cs="Times New Roman"/>
      <w:sz w:val="20"/>
      <w:szCs w:val="20"/>
      <w:lang w:val="x-none" w:eastAsia="ar-SA"/>
    </w:rPr>
  </w:style>
  <w:style w:type="paragraph" w:styleId="19">
    <w:name w:val="toc 1"/>
    <w:basedOn w:val="a"/>
    <w:next w:val="a"/>
    <w:autoRedefine/>
    <w:uiPriority w:val="39"/>
    <w:qFormat/>
    <w:rsid w:val="009D364A"/>
    <w:pPr>
      <w:tabs>
        <w:tab w:val="left" w:pos="660"/>
        <w:tab w:val="right" w:leader="dot" w:pos="9771"/>
      </w:tabs>
      <w:spacing w:line="240" w:lineRule="auto"/>
      <w:ind w:left="709" w:hanging="709"/>
      <w:jc w:val="left"/>
    </w:pPr>
    <w:rPr>
      <w:rFonts w:ascii="Times New Roman" w:hAnsi="Times New Roman"/>
      <w:bCs/>
      <w:caps/>
      <w:sz w:val="24"/>
      <w:szCs w:val="24"/>
    </w:rPr>
  </w:style>
  <w:style w:type="paragraph" w:styleId="27">
    <w:name w:val="toc 2"/>
    <w:basedOn w:val="a"/>
    <w:next w:val="a"/>
    <w:autoRedefine/>
    <w:uiPriority w:val="39"/>
    <w:qFormat/>
    <w:rsid w:val="009D364A"/>
    <w:pPr>
      <w:tabs>
        <w:tab w:val="left" w:pos="660"/>
        <w:tab w:val="right" w:leader="dot" w:pos="9771"/>
      </w:tabs>
      <w:spacing w:line="240" w:lineRule="auto"/>
      <w:jc w:val="left"/>
    </w:pPr>
    <w:rPr>
      <w:rFonts w:ascii="Calibri" w:hAnsi="Calibri"/>
      <w:b/>
      <w:bCs/>
      <w:sz w:val="20"/>
      <w:szCs w:val="20"/>
    </w:rPr>
  </w:style>
  <w:style w:type="character" w:styleId="aff7">
    <w:name w:val="Hyperlink"/>
    <w:uiPriority w:val="99"/>
    <w:rsid w:val="009D364A"/>
    <w:rPr>
      <w:color w:val="0000FF"/>
      <w:u w:val="single"/>
    </w:rPr>
  </w:style>
  <w:style w:type="paragraph" w:styleId="aff8">
    <w:name w:val="footnote text"/>
    <w:basedOn w:val="a"/>
    <w:link w:val="aff9"/>
    <w:rsid w:val="009D364A"/>
  </w:style>
  <w:style w:type="character" w:customStyle="1" w:styleId="aff9">
    <w:name w:val="Текст сноски Знак"/>
    <w:basedOn w:val="a0"/>
    <w:link w:val="aff8"/>
    <w:rsid w:val="009D364A"/>
    <w:rPr>
      <w:rFonts w:ascii="Cambria" w:eastAsia="Times New Roman" w:hAnsi="Cambria" w:cs="Times New Roman"/>
      <w:lang w:val="en-US" w:bidi="en-US"/>
    </w:rPr>
  </w:style>
  <w:style w:type="character" w:styleId="affa">
    <w:name w:val="footnote reference"/>
    <w:uiPriority w:val="99"/>
    <w:rsid w:val="009D364A"/>
    <w:rPr>
      <w:vertAlign w:val="superscript"/>
    </w:rPr>
  </w:style>
  <w:style w:type="character" w:styleId="affb">
    <w:name w:val="annotation reference"/>
    <w:rsid w:val="009D364A"/>
    <w:rPr>
      <w:sz w:val="16"/>
      <w:szCs w:val="16"/>
    </w:rPr>
  </w:style>
  <w:style w:type="paragraph" w:styleId="affc">
    <w:name w:val="annotation text"/>
    <w:basedOn w:val="a"/>
    <w:link w:val="affd"/>
    <w:rsid w:val="009D364A"/>
  </w:style>
  <w:style w:type="character" w:customStyle="1" w:styleId="affd">
    <w:name w:val="Текст примечания Знак"/>
    <w:basedOn w:val="a0"/>
    <w:link w:val="affc"/>
    <w:rsid w:val="009D364A"/>
    <w:rPr>
      <w:rFonts w:ascii="Cambria" w:eastAsia="Times New Roman" w:hAnsi="Cambria" w:cs="Times New Roman"/>
      <w:lang w:val="en-US" w:bidi="en-US"/>
    </w:rPr>
  </w:style>
  <w:style w:type="paragraph" w:styleId="affe">
    <w:name w:val="annotation subject"/>
    <w:basedOn w:val="affc"/>
    <w:next w:val="affc"/>
    <w:link w:val="afff"/>
    <w:rsid w:val="009D364A"/>
    <w:rPr>
      <w:b/>
      <w:bCs/>
      <w:sz w:val="20"/>
      <w:szCs w:val="20"/>
      <w:lang w:val="x-none" w:eastAsia="x-none" w:bidi="ar-SA"/>
    </w:rPr>
  </w:style>
  <w:style w:type="character" w:customStyle="1" w:styleId="afff">
    <w:name w:val="Тема примечания Знак"/>
    <w:basedOn w:val="affd"/>
    <w:link w:val="affe"/>
    <w:rsid w:val="009D364A"/>
    <w:rPr>
      <w:rFonts w:ascii="Cambria" w:eastAsia="Times New Roman" w:hAnsi="Cambria" w:cs="Times New Roman"/>
      <w:b/>
      <w:bCs/>
      <w:sz w:val="20"/>
      <w:szCs w:val="20"/>
      <w:lang w:val="x-none" w:eastAsia="x-none" w:bidi="en-US"/>
    </w:rPr>
  </w:style>
  <w:style w:type="paragraph" w:customStyle="1" w:styleId="1a">
    <w:name w:val="Подзаголовок_1"/>
    <w:basedOn w:val="9"/>
    <w:link w:val="1b"/>
    <w:qFormat/>
    <w:rsid w:val="009D364A"/>
    <w:rPr>
      <w:b/>
      <w:sz w:val="26"/>
      <w:szCs w:val="26"/>
    </w:rPr>
  </w:style>
  <w:style w:type="character" w:customStyle="1" w:styleId="1b">
    <w:name w:val="Подзаголовок_1 Знак"/>
    <w:link w:val="1a"/>
    <w:rsid w:val="009D364A"/>
    <w:rPr>
      <w:rFonts w:ascii="Cambria" w:eastAsia="Times New Roman" w:hAnsi="Cambria" w:cs="Times New Roman"/>
      <w:b/>
      <w:i/>
      <w:iCs/>
      <w:caps/>
      <w:spacing w:val="10"/>
      <w:sz w:val="26"/>
      <w:szCs w:val="26"/>
      <w:lang w:val="x-none" w:eastAsia="x-none"/>
    </w:rPr>
  </w:style>
  <w:style w:type="paragraph" w:styleId="afff0">
    <w:name w:val="caption"/>
    <w:aliases w:val="Таблица - Название объекта,!! Object Novogor !!,диаграммы,Название графика,диаграммы Char,Название объекта Знак Знак,диаграммы Знак1,диаграммы Char + 12 пт,Перед:  6...,Название таблицы Знак,диаграммы Char Char Char,диаграммы Char Char"/>
    <w:basedOn w:val="a"/>
    <w:next w:val="a"/>
    <w:link w:val="afff1"/>
    <w:unhideWhenUsed/>
    <w:qFormat/>
    <w:rsid w:val="009D364A"/>
    <w:rPr>
      <w:caps/>
      <w:spacing w:val="10"/>
      <w:sz w:val="18"/>
      <w:szCs w:val="18"/>
    </w:rPr>
  </w:style>
  <w:style w:type="character" w:customStyle="1" w:styleId="afff1">
    <w:name w:val="Название объекта Знак"/>
    <w:aliases w:val="Таблица - Название объекта Знак,!! Object Novogor !! Знак,диаграммы Знак,Название графика Знак,диаграммы Char Знак,Название объекта Знак Знак Знак,диаграммы Знак1 Знак,диаграммы Char + 12 пт Знак,Перед:  6... Знак"/>
    <w:link w:val="afff0"/>
    <w:rsid w:val="009D364A"/>
    <w:rPr>
      <w:rFonts w:ascii="Cambria" w:eastAsia="Times New Roman" w:hAnsi="Cambria" w:cs="Times New Roman"/>
      <w:caps/>
      <w:spacing w:val="10"/>
      <w:sz w:val="18"/>
      <w:szCs w:val="18"/>
      <w:lang w:val="en-US" w:bidi="en-US"/>
    </w:rPr>
  </w:style>
  <w:style w:type="character" w:styleId="afff2">
    <w:name w:val="Strong"/>
    <w:uiPriority w:val="22"/>
    <w:qFormat/>
    <w:rsid w:val="009D364A"/>
    <w:rPr>
      <w:b/>
      <w:bCs/>
      <w:color w:val="943634"/>
      <w:spacing w:val="5"/>
    </w:rPr>
  </w:style>
  <w:style w:type="character" w:styleId="afff3">
    <w:name w:val="Emphasis"/>
    <w:uiPriority w:val="20"/>
    <w:qFormat/>
    <w:rsid w:val="009D364A"/>
    <w:rPr>
      <w:caps/>
      <w:spacing w:val="5"/>
      <w:sz w:val="20"/>
      <w:szCs w:val="20"/>
    </w:rPr>
  </w:style>
  <w:style w:type="paragraph" w:styleId="afff4">
    <w:name w:val="No Spacing"/>
    <w:basedOn w:val="a"/>
    <w:link w:val="afff5"/>
    <w:uiPriority w:val="1"/>
    <w:qFormat/>
    <w:rsid w:val="009D364A"/>
    <w:pPr>
      <w:spacing w:line="240" w:lineRule="auto"/>
    </w:pPr>
  </w:style>
  <w:style w:type="character" w:customStyle="1" w:styleId="afff5">
    <w:name w:val="Без интервала Знак"/>
    <w:basedOn w:val="a0"/>
    <w:link w:val="afff4"/>
    <w:uiPriority w:val="1"/>
    <w:rsid w:val="009D364A"/>
    <w:rPr>
      <w:rFonts w:ascii="Cambria" w:eastAsia="Times New Roman" w:hAnsi="Cambria" w:cs="Times New Roman"/>
      <w:lang w:val="en-US" w:bidi="en-US"/>
    </w:rPr>
  </w:style>
  <w:style w:type="paragraph" w:styleId="28">
    <w:name w:val="Quote"/>
    <w:basedOn w:val="a"/>
    <w:next w:val="a"/>
    <w:link w:val="29"/>
    <w:uiPriority w:val="29"/>
    <w:qFormat/>
    <w:rsid w:val="009D364A"/>
    <w:rPr>
      <w:i/>
      <w:iCs/>
      <w:sz w:val="20"/>
      <w:szCs w:val="20"/>
      <w:lang w:val="x-none" w:eastAsia="x-none" w:bidi="ar-SA"/>
    </w:rPr>
  </w:style>
  <w:style w:type="character" w:customStyle="1" w:styleId="29">
    <w:name w:val="Цитата 2 Знак"/>
    <w:basedOn w:val="a0"/>
    <w:link w:val="28"/>
    <w:uiPriority w:val="29"/>
    <w:rsid w:val="009D364A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paragraph" w:styleId="afff6">
    <w:name w:val="Intense Quote"/>
    <w:basedOn w:val="a"/>
    <w:next w:val="a"/>
    <w:link w:val="afff7"/>
    <w:uiPriority w:val="30"/>
    <w:qFormat/>
    <w:rsid w:val="009D364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 w:bidi="ar-SA"/>
    </w:rPr>
  </w:style>
  <w:style w:type="character" w:customStyle="1" w:styleId="afff7">
    <w:name w:val="Выделенная цитата Знак"/>
    <w:basedOn w:val="a0"/>
    <w:link w:val="afff6"/>
    <w:uiPriority w:val="30"/>
    <w:rsid w:val="009D364A"/>
    <w:rPr>
      <w:rFonts w:ascii="Cambria" w:eastAsia="Times New Roman" w:hAnsi="Cambria" w:cs="Times New Roman"/>
      <w:caps/>
      <w:color w:val="622423"/>
      <w:spacing w:val="5"/>
      <w:sz w:val="20"/>
      <w:szCs w:val="20"/>
      <w:lang w:val="x-none" w:eastAsia="x-none"/>
    </w:rPr>
  </w:style>
  <w:style w:type="character" w:styleId="afff8">
    <w:name w:val="Subtle Emphasis"/>
    <w:uiPriority w:val="19"/>
    <w:qFormat/>
    <w:rsid w:val="009D364A"/>
    <w:rPr>
      <w:i/>
      <w:iCs/>
    </w:rPr>
  </w:style>
  <w:style w:type="character" w:styleId="afff9">
    <w:name w:val="Intense Emphasis"/>
    <w:uiPriority w:val="21"/>
    <w:qFormat/>
    <w:rsid w:val="009D364A"/>
    <w:rPr>
      <w:i/>
      <w:iCs/>
      <w:caps/>
      <w:spacing w:val="10"/>
      <w:sz w:val="20"/>
      <w:szCs w:val="20"/>
    </w:rPr>
  </w:style>
  <w:style w:type="character" w:styleId="afffa">
    <w:name w:val="Subtle Reference"/>
    <w:uiPriority w:val="31"/>
    <w:qFormat/>
    <w:rsid w:val="009D364A"/>
    <w:rPr>
      <w:rFonts w:ascii="Calibri" w:eastAsia="Times New Roman" w:hAnsi="Calibri" w:cs="Times New Roman"/>
      <w:i/>
      <w:iCs/>
      <w:color w:val="622423"/>
    </w:rPr>
  </w:style>
  <w:style w:type="character" w:styleId="afffb">
    <w:name w:val="Intense Reference"/>
    <w:uiPriority w:val="32"/>
    <w:qFormat/>
    <w:rsid w:val="009D364A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fc">
    <w:name w:val="Book Title"/>
    <w:uiPriority w:val="33"/>
    <w:qFormat/>
    <w:rsid w:val="009D364A"/>
    <w:rPr>
      <w:caps/>
      <w:color w:val="622423"/>
      <w:spacing w:val="5"/>
      <w:u w:color="622423"/>
    </w:rPr>
  </w:style>
  <w:style w:type="paragraph" w:styleId="afffd">
    <w:name w:val="TOC Heading"/>
    <w:basedOn w:val="1"/>
    <w:next w:val="a"/>
    <w:uiPriority w:val="39"/>
    <w:semiHidden/>
    <w:unhideWhenUsed/>
    <w:qFormat/>
    <w:rsid w:val="009D364A"/>
    <w:pPr>
      <w:outlineLvl w:val="9"/>
    </w:pPr>
  </w:style>
  <w:style w:type="paragraph" w:customStyle="1" w:styleId="1c">
    <w:name w:val="Обычный1"/>
    <w:rsid w:val="009D364A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ffe">
    <w:name w:val="FollowedHyperlink"/>
    <w:uiPriority w:val="99"/>
    <w:unhideWhenUsed/>
    <w:rsid w:val="009D364A"/>
    <w:rPr>
      <w:color w:val="800080"/>
      <w:u w:val="single"/>
    </w:rPr>
  </w:style>
  <w:style w:type="paragraph" w:styleId="34">
    <w:name w:val="toc 3"/>
    <w:basedOn w:val="a"/>
    <w:next w:val="a"/>
    <w:autoRedefine/>
    <w:uiPriority w:val="39"/>
    <w:qFormat/>
    <w:rsid w:val="009D364A"/>
    <w:pPr>
      <w:ind w:left="220"/>
      <w:jc w:val="left"/>
    </w:pPr>
    <w:rPr>
      <w:rFonts w:ascii="Calibri" w:hAnsi="Calibri"/>
      <w:sz w:val="20"/>
      <w:szCs w:val="20"/>
    </w:rPr>
  </w:style>
  <w:style w:type="paragraph" w:styleId="41">
    <w:name w:val="toc 4"/>
    <w:basedOn w:val="a"/>
    <w:next w:val="a"/>
    <w:autoRedefine/>
    <w:rsid w:val="009D364A"/>
    <w:pPr>
      <w:ind w:left="440"/>
      <w:jc w:val="left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rsid w:val="009D364A"/>
    <w:pPr>
      <w:ind w:left="660"/>
      <w:jc w:val="left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rsid w:val="009D364A"/>
    <w:pPr>
      <w:ind w:left="880"/>
      <w:jc w:val="left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autoRedefine/>
    <w:rsid w:val="009D364A"/>
    <w:pPr>
      <w:ind w:left="1100"/>
      <w:jc w:val="left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rsid w:val="009D364A"/>
    <w:pPr>
      <w:ind w:left="1320"/>
      <w:jc w:val="left"/>
    </w:pPr>
    <w:rPr>
      <w:rFonts w:ascii="Calibri" w:hAnsi="Calibri"/>
      <w:sz w:val="20"/>
      <w:szCs w:val="20"/>
    </w:rPr>
  </w:style>
  <w:style w:type="paragraph" w:styleId="91">
    <w:name w:val="toc 9"/>
    <w:basedOn w:val="a"/>
    <w:next w:val="a"/>
    <w:autoRedefine/>
    <w:rsid w:val="009D364A"/>
    <w:pPr>
      <w:ind w:left="1540"/>
      <w:jc w:val="left"/>
    </w:pPr>
    <w:rPr>
      <w:rFonts w:ascii="Calibri" w:hAnsi="Calibri"/>
      <w:sz w:val="20"/>
      <w:szCs w:val="20"/>
    </w:rPr>
  </w:style>
  <w:style w:type="paragraph" w:customStyle="1" w:styleId="affff">
    <w:name w:val="Заголовок без нумерации"/>
    <w:basedOn w:val="1"/>
    <w:link w:val="affff0"/>
    <w:qFormat/>
    <w:rsid w:val="009D364A"/>
    <w:pPr>
      <w:numPr>
        <w:numId w:val="0"/>
      </w:numPr>
    </w:pPr>
    <w:rPr>
      <w:snapToGrid w:val="0"/>
    </w:rPr>
  </w:style>
  <w:style w:type="character" w:customStyle="1" w:styleId="affff0">
    <w:name w:val="Заголовок без нумерации Знак"/>
    <w:link w:val="affff"/>
    <w:rsid w:val="009D364A"/>
    <w:rPr>
      <w:rFonts w:ascii="Cambria" w:eastAsia="Times New Roman" w:hAnsi="Cambria" w:cs="Times New Roman"/>
      <w:b/>
      <w:caps/>
      <w:snapToGrid w:val="0"/>
      <w:spacing w:val="20"/>
      <w:sz w:val="28"/>
      <w:szCs w:val="28"/>
      <w:lang w:val="x-none" w:bidi="en-US"/>
    </w:rPr>
  </w:style>
  <w:style w:type="paragraph" w:customStyle="1" w:styleId="Standard">
    <w:name w:val="Standard"/>
    <w:rsid w:val="00C406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S3">
    <w:name w:val="S_Обычный"/>
    <w:basedOn w:val="Standard"/>
    <w:rsid w:val="00C40631"/>
    <w:pPr>
      <w:ind w:firstLine="709"/>
    </w:pPr>
  </w:style>
  <w:style w:type="paragraph" w:customStyle="1" w:styleId="affff1">
    <w:name w:val="Новый абзац"/>
    <w:basedOn w:val="a"/>
    <w:link w:val="2a"/>
    <w:rsid w:val="008B35BC"/>
    <w:pPr>
      <w:spacing w:line="240" w:lineRule="auto"/>
      <w:ind w:firstLine="567"/>
    </w:pPr>
    <w:rPr>
      <w:rFonts w:ascii="Arial" w:hAnsi="Arial"/>
      <w:sz w:val="24"/>
      <w:szCs w:val="20"/>
      <w:lang w:val="ru-RU" w:eastAsia="ru-RU" w:bidi="ar-SA"/>
    </w:rPr>
  </w:style>
  <w:style w:type="character" w:customStyle="1" w:styleId="2a">
    <w:name w:val="Новый абзац Знак2"/>
    <w:basedOn w:val="a0"/>
    <w:link w:val="affff1"/>
    <w:rsid w:val="008B35BC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ED1F5-0A73-48B4-A710-B7C11EB84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4106</TotalTime>
  <Pages>1</Pages>
  <Words>6106</Words>
  <Characters>34809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214</cp:revision>
  <cp:lastPrinted>2013-09-02T07:58:00Z</cp:lastPrinted>
  <dcterms:created xsi:type="dcterms:W3CDTF">2013-03-11T07:29:00Z</dcterms:created>
  <dcterms:modified xsi:type="dcterms:W3CDTF">2013-09-25T15:12:00Z</dcterms:modified>
</cp:coreProperties>
</file>