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2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29"/>
      </w:tblGrid>
      <w:tr w:rsidR="00430CF2" w:rsidRPr="000D6317" w14:paraId="164F3D79" w14:textId="77777777" w:rsidTr="00EA2B4E">
        <w:tc>
          <w:tcPr>
            <w:tcW w:w="10329" w:type="dxa"/>
          </w:tcPr>
          <w:p w14:paraId="3CA9C767" w14:textId="77777777" w:rsidR="00D676FD" w:rsidRPr="000D6317" w:rsidRDefault="00D676FD" w:rsidP="00430CF2">
            <w:pPr>
              <w:tabs>
                <w:tab w:val="left" w:pos="284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0D6317">
              <w:rPr>
                <w:b/>
                <w:sz w:val="28"/>
                <w:szCs w:val="28"/>
              </w:rPr>
              <w:t xml:space="preserve">Уважаемый </w:t>
            </w:r>
            <w:r w:rsidR="0078148C" w:rsidRPr="000D6317">
              <w:rPr>
                <w:b/>
                <w:sz w:val="28"/>
                <w:szCs w:val="28"/>
              </w:rPr>
              <w:t>потребитель</w:t>
            </w:r>
            <w:r w:rsidRPr="000D6317">
              <w:rPr>
                <w:b/>
                <w:sz w:val="28"/>
                <w:szCs w:val="28"/>
              </w:rPr>
              <w:t>!</w:t>
            </w:r>
          </w:p>
          <w:p w14:paraId="58537F80" w14:textId="51FF278F" w:rsidR="00D676FD" w:rsidRPr="000D6317" w:rsidRDefault="00D676FD" w:rsidP="00430CF2">
            <w:pPr>
              <w:tabs>
                <w:tab w:val="left" w:pos="284"/>
              </w:tabs>
              <w:ind w:firstLine="0"/>
              <w:jc w:val="center"/>
            </w:pPr>
            <w:r w:rsidRPr="000D6317">
              <w:t>Министерство экономи</w:t>
            </w:r>
            <w:r w:rsidR="00F83228" w:rsidRPr="000D6317">
              <w:t>ки Краснодарского</w:t>
            </w:r>
            <w:r w:rsidRPr="000D6317">
              <w:t xml:space="preserve"> края проводит </w:t>
            </w:r>
            <w:r w:rsidR="0089049A" w:rsidRPr="000D6317">
              <w:t>мониторинг</w:t>
            </w:r>
            <w:r w:rsidRPr="000D6317">
              <w:t xml:space="preserve"> с целью оценки конкурентной среды на </w:t>
            </w:r>
            <w:r w:rsidR="00F11DF6" w:rsidRPr="000D6317">
              <w:t>товарных рынках края</w:t>
            </w:r>
            <w:r w:rsidRPr="000D6317">
              <w:t>. Просим Вас ответить на вопросы анкеты. Все полученные данные будут использованы в целях совершенствования конкуренции только в обобщенном виде.</w:t>
            </w:r>
          </w:p>
        </w:tc>
      </w:tr>
    </w:tbl>
    <w:p w14:paraId="78F61AFA" w14:textId="448B3C46" w:rsidR="00427E7C" w:rsidRPr="000D6317" w:rsidRDefault="00427E7C" w:rsidP="00430CF2">
      <w:pPr>
        <w:pStyle w:val="a4"/>
        <w:tabs>
          <w:tab w:val="left" w:pos="284"/>
        </w:tabs>
        <w:ind w:left="0" w:firstLine="0"/>
        <w:contextualSpacing w:val="0"/>
      </w:pPr>
    </w:p>
    <w:p w14:paraId="2917DCF3" w14:textId="2B96E92B" w:rsidR="00B933C6" w:rsidRDefault="00B933C6" w:rsidP="00B933C6">
      <w:pPr>
        <w:pStyle w:val="a4"/>
        <w:tabs>
          <w:tab w:val="left" w:pos="284"/>
          <w:tab w:val="left" w:pos="567"/>
        </w:tabs>
        <w:ind w:left="502" w:firstLine="0"/>
        <w:contextualSpacing w:val="0"/>
        <w:jc w:val="center"/>
        <w:rPr>
          <w:b/>
        </w:rPr>
      </w:pPr>
      <w:r w:rsidRPr="000D6317">
        <w:rPr>
          <w:b/>
          <w:lang w:val="en-US"/>
        </w:rPr>
        <w:t>II</w:t>
      </w:r>
      <w:r w:rsidRPr="000D6317">
        <w:rPr>
          <w:b/>
        </w:rPr>
        <w:t xml:space="preserve"> Востребованность финансовых услуг</w:t>
      </w:r>
    </w:p>
    <w:p w14:paraId="577BE778" w14:textId="476BC00F" w:rsidR="00A773B7" w:rsidRDefault="00A773B7" w:rsidP="00B933C6">
      <w:pPr>
        <w:pStyle w:val="a4"/>
        <w:tabs>
          <w:tab w:val="left" w:pos="284"/>
          <w:tab w:val="left" w:pos="567"/>
        </w:tabs>
        <w:ind w:left="502" w:firstLine="0"/>
        <w:contextualSpacing w:val="0"/>
        <w:jc w:val="center"/>
        <w:rPr>
          <w:b/>
        </w:rPr>
      </w:pPr>
    </w:p>
    <w:p w14:paraId="056A084E" w14:textId="77777777" w:rsidR="00A773B7" w:rsidRPr="002E7C42" w:rsidRDefault="00A773B7" w:rsidP="00A773B7">
      <w:pPr>
        <w:pStyle w:val="a4"/>
        <w:tabs>
          <w:tab w:val="left" w:pos="284"/>
        </w:tabs>
        <w:ind w:left="0" w:firstLine="0"/>
        <w:contextualSpacing w:val="0"/>
      </w:pPr>
    </w:p>
    <w:p w14:paraId="4FCD3987" w14:textId="77777777" w:rsidR="00A773B7" w:rsidRPr="002E7C42" w:rsidRDefault="00A773B7" w:rsidP="00A773B7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contextualSpacing w:val="0"/>
      </w:pPr>
      <w:r w:rsidRPr="002E7C42">
        <w:rPr>
          <w:b/>
        </w:rPr>
        <w:t>Город / район _____________________________________________________________________</w:t>
      </w:r>
    </w:p>
    <w:p w14:paraId="0F24DBCB" w14:textId="77777777" w:rsidR="00A773B7" w:rsidRPr="002E7C42" w:rsidRDefault="00A773B7" w:rsidP="00A773B7">
      <w:pPr>
        <w:pStyle w:val="a4"/>
        <w:tabs>
          <w:tab w:val="left" w:pos="284"/>
        </w:tabs>
        <w:ind w:firstLine="0"/>
        <w:contextualSpacing w:val="0"/>
      </w:pPr>
    </w:p>
    <w:p w14:paraId="4898E8D8" w14:textId="1410B5DE" w:rsidR="001D3D0D" w:rsidRDefault="001D3D0D" w:rsidP="00430CF2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left"/>
        <w:rPr>
          <w:b/>
        </w:rPr>
      </w:pPr>
    </w:p>
    <w:p w14:paraId="2EEF488F" w14:textId="4C5E58EA" w:rsidR="001D3D0D" w:rsidRPr="00A773B7" w:rsidRDefault="009B697A" w:rsidP="00A773B7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jc w:val="left"/>
        <w:rPr>
          <w:b/>
        </w:rPr>
      </w:pPr>
      <w:r w:rsidRPr="00A773B7">
        <w:rPr>
          <w:b/>
        </w:rPr>
        <w:t xml:space="preserve">Какими из перечисленных финансовых продуктов (услуг) Вы пользовались за последние 12 месяцев? </w:t>
      </w:r>
      <w:r w:rsidRPr="00A773B7">
        <w:rPr>
          <w:i/>
        </w:rPr>
        <w:t>(выберите один вариант ответа для каждого финансового продукта)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521"/>
        <w:gridCol w:w="708"/>
        <w:gridCol w:w="1276"/>
        <w:gridCol w:w="1099"/>
      </w:tblGrid>
      <w:tr w:rsidR="00653F7D" w:rsidRPr="000D6317" w14:paraId="691E46F4" w14:textId="77777777" w:rsidTr="00A37A41">
        <w:trPr>
          <w:cantSplit/>
          <w:trHeight w:val="2690"/>
        </w:trPr>
        <w:tc>
          <w:tcPr>
            <w:tcW w:w="709" w:type="dxa"/>
          </w:tcPr>
          <w:p w14:paraId="00AC560C" w14:textId="77777777" w:rsidR="00653F7D" w:rsidRPr="000D6317" w:rsidRDefault="00653F7D" w:rsidP="007D5521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  <w:r w:rsidRPr="000D6317">
              <w:rPr>
                <w:b/>
              </w:rPr>
              <w:t xml:space="preserve">№ </w:t>
            </w:r>
          </w:p>
          <w:p w14:paraId="6E6DC39B" w14:textId="77777777" w:rsidR="00653F7D" w:rsidRPr="000D6317" w:rsidRDefault="00653F7D" w:rsidP="007D5521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  <w:r w:rsidRPr="000D6317">
              <w:rPr>
                <w:b/>
              </w:rPr>
              <w:t>п/п</w:t>
            </w:r>
          </w:p>
        </w:tc>
        <w:tc>
          <w:tcPr>
            <w:tcW w:w="6521" w:type="dxa"/>
          </w:tcPr>
          <w:p w14:paraId="03F5F975" w14:textId="77777777" w:rsidR="00653F7D" w:rsidRPr="000D6317" w:rsidRDefault="00653F7D" w:rsidP="007D5521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708" w:type="dxa"/>
            <w:textDirection w:val="btLr"/>
          </w:tcPr>
          <w:p w14:paraId="0E6FB062" w14:textId="77777777" w:rsidR="00653F7D" w:rsidRPr="000D6317" w:rsidRDefault="00653F7D" w:rsidP="007D5521">
            <w:pPr>
              <w:pStyle w:val="a4"/>
              <w:tabs>
                <w:tab w:val="left" w:pos="284"/>
                <w:tab w:val="left" w:pos="567"/>
              </w:tabs>
              <w:ind w:left="113" w:right="113" w:firstLine="0"/>
              <w:contextualSpacing w:val="0"/>
              <w:jc w:val="left"/>
              <w:rPr>
                <w:b/>
              </w:rPr>
            </w:pPr>
            <w:r w:rsidRPr="000D6317">
              <w:t>Имеется сейчас</w:t>
            </w:r>
          </w:p>
        </w:tc>
        <w:tc>
          <w:tcPr>
            <w:tcW w:w="1276" w:type="dxa"/>
            <w:textDirection w:val="btLr"/>
          </w:tcPr>
          <w:p w14:paraId="6DCE5FE3" w14:textId="77777777" w:rsidR="00653F7D" w:rsidRPr="000D6317" w:rsidRDefault="00653F7D" w:rsidP="007D5521">
            <w:pPr>
              <w:pStyle w:val="a4"/>
              <w:tabs>
                <w:tab w:val="left" w:pos="284"/>
                <w:tab w:val="left" w:pos="567"/>
              </w:tabs>
              <w:ind w:left="113" w:right="113" w:firstLine="0"/>
              <w:contextualSpacing w:val="0"/>
              <w:jc w:val="left"/>
              <w:rPr>
                <w:b/>
              </w:rPr>
            </w:pPr>
            <w:r w:rsidRPr="000D6317">
              <w:t>Не имеется сейчас, но использовался за последние 12 месяцев</w:t>
            </w:r>
          </w:p>
        </w:tc>
        <w:tc>
          <w:tcPr>
            <w:tcW w:w="1099" w:type="dxa"/>
            <w:textDirection w:val="btLr"/>
          </w:tcPr>
          <w:p w14:paraId="214181D3" w14:textId="77777777" w:rsidR="00653F7D" w:rsidRPr="000D6317" w:rsidRDefault="00653F7D" w:rsidP="007D5521">
            <w:pPr>
              <w:pStyle w:val="a4"/>
              <w:tabs>
                <w:tab w:val="left" w:pos="284"/>
                <w:tab w:val="left" w:pos="567"/>
              </w:tabs>
              <w:ind w:left="113" w:right="113" w:firstLine="0"/>
              <w:contextualSpacing w:val="0"/>
              <w:jc w:val="left"/>
              <w:rPr>
                <w:b/>
              </w:rPr>
            </w:pPr>
            <w:r w:rsidRPr="000D6317">
              <w:t>Не использовался за последние 12 месяцев</w:t>
            </w:r>
          </w:p>
        </w:tc>
      </w:tr>
      <w:tr w:rsidR="00653F7D" w:rsidRPr="000D6317" w14:paraId="7E8BD73C" w14:textId="77777777" w:rsidTr="00A37A41">
        <w:tc>
          <w:tcPr>
            <w:tcW w:w="709" w:type="dxa"/>
          </w:tcPr>
          <w:p w14:paraId="4994ED89" w14:textId="0675DE61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  <w:r w:rsidRPr="000D6317">
              <w:t>1</w:t>
            </w:r>
          </w:p>
        </w:tc>
        <w:tc>
          <w:tcPr>
            <w:tcW w:w="6521" w:type="dxa"/>
          </w:tcPr>
          <w:p w14:paraId="71697403" w14:textId="72E0F1D9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  <w:r w:rsidRPr="000D6317">
              <w:t>Онлайн-кредит в банке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</w:t>
            </w:r>
          </w:p>
        </w:tc>
        <w:tc>
          <w:tcPr>
            <w:tcW w:w="708" w:type="dxa"/>
          </w:tcPr>
          <w:p w14:paraId="75948FB9" w14:textId="7777777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276" w:type="dxa"/>
          </w:tcPr>
          <w:p w14:paraId="5F5A9721" w14:textId="7777777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099" w:type="dxa"/>
          </w:tcPr>
          <w:p w14:paraId="3164AE9F" w14:textId="7777777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</w:tr>
      <w:tr w:rsidR="00653F7D" w:rsidRPr="000D6317" w14:paraId="59AC602B" w14:textId="77777777" w:rsidTr="00A37A41">
        <w:tc>
          <w:tcPr>
            <w:tcW w:w="709" w:type="dxa"/>
          </w:tcPr>
          <w:p w14:paraId="55CD11F4" w14:textId="3AAAFE0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  <w:r w:rsidRPr="000D6317">
              <w:t>1.2</w:t>
            </w:r>
          </w:p>
        </w:tc>
        <w:tc>
          <w:tcPr>
            <w:tcW w:w="6521" w:type="dxa"/>
          </w:tcPr>
          <w:p w14:paraId="3736B2E7" w14:textId="4CE03779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  <w:r w:rsidRPr="000D6317">
              <w:t>Иной кредит в банке, не являющийся онлайн-кредитом</w:t>
            </w:r>
          </w:p>
        </w:tc>
        <w:tc>
          <w:tcPr>
            <w:tcW w:w="708" w:type="dxa"/>
          </w:tcPr>
          <w:p w14:paraId="487A2C06" w14:textId="7777777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276" w:type="dxa"/>
          </w:tcPr>
          <w:p w14:paraId="11F7AF6F" w14:textId="7777777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099" w:type="dxa"/>
          </w:tcPr>
          <w:p w14:paraId="6611F337" w14:textId="7777777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</w:tr>
      <w:tr w:rsidR="00653F7D" w:rsidRPr="000D6317" w14:paraId="3D454D68" w14:textId="77777777" w:rsidTr="00A37A41">
        <w:tc>
          <w:tcPr>
            <w:tcW w:w="709" w:type="dxa"/>
          </w:tcPr>
          <w:p w14:paraId="44F22DA2" w14:textId="50BCEA22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  <w:r w:rsidRPr="000D6317">
              <w:t>2</w:t>
            </w:r>
          </w:p>
        </w:tc>
        <w:tc>
          <w:tcPr>
            <w:tcW w:w="6521" w:type="dxa"/>
          </w:tcPr>
          <w:p w14:paraId="19CD7BCB" w14:textId="7A6EF7A2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  <w:r w:rsidRPr="000D6317">
              <w:t>Использование кредитного лимита по кредитной карте</w:t>
            </w:r>
          </w:p>
        </w:tc>
        <w:tc>
          <w:tcPr>
            <w:tcW w:w="708" w:type="dxa"/>
          </w:tcPr>
          <w:p w14:paraId="7B12C959" w14:textId="7777777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276" w:type="dxa"/>
          </w:tcPr>
          <w:p w14:paraId="1AC35ACA" w14:textId="7777777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099" w:type="dxa"/>
          </w:tcPr>
          <w:p w14:paraId="537EA9CF" w14:textId="7777777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</w:tr>
      <w:tr w:rsidR="00653F7D" w:rsidRPr="000D6317" w14:paraId="5932A087" w14:textId="77777777" w:rsidTr="00A37A41">
        <w:tc>
          <w:tcPr>
            <w:tcW w:w="709" w:type="dxa"/>
          </w:tcPr>
          <w:p w14:paraId="26B75524" w14:textId="0E1F078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  <w:r w:rsidRPr="000D6317">
              <w:t>3.1</w:t>
            </w:r>
          </w:p>
        </w:tc>
        <w:tc>
          <w:tcPr>
            <w:tcW w:w="6521" w:type="dxa"/>
          </w:tcPr>
          <w:p w14:paraId="624A0F0E" w14:textId="57707B51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  <w:r w:rsidRPr="000D6317">
              <w:t xml:space="preserve">Онлайн-заем в </w:t>
            </w:r>
            <w:proofErr w:type="spellStart"/>
            <w:r w:rsidRPr="000D6317">
              <w:t>микрофинансовой</w:t>
            </w:r>
            <w:proofErr w:type="spellEnd"/>
            <w:r w:rsidRPr="000D6317">
              <w:t xml:space="preserve"> организации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</w:t>
            </w:r>
          </w:p>
        </w:tc>
        <w:tc>
          <w:tcPr>
            <w:tcW w:w="708" w:type="dxa"/>
          </w:tcPr>
          <w:p w14:paraId="4E308924" w14:textId="7777777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276" w:type="dxa"/>
          </w:tcPr>
          <w:p w14:paraId="370A09FD" w14:textId="7777777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099" w:type="dxa"/>
          </w:tcPr>
          <w:p w14:paraId="172DF592" w14:textId="7777777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</w:tr>
      <w:tr w:rsidR="00653F7D" w:rsidRPr="000D6317" w14:paraId="05BD38EC" w14:textId="77777777" w:rsidTr="00A37A41">
        <w:tc>
          <w:tcPr>
            <w:tcW w:w="709" w:type="dxa"/>
          </w:tcPr>
          <w:p w14:paraId="0645479E" w14:textId="1137B1E3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  <w:r w:rsidRPr="000D6317">
              <w:t>3.2</w:t>
            </w:r>
          </w:p>
        </w:tc>
        <w:tc>
          <w:tcPr>
            <w:tcW w:w="6521" w:type="dxa"/>
          </w:tcPr>
          <w:p w14:paraId="2AD93372" w14:textId="20B014AE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  <w:r w:rsidRPr="000D6317">
              <w:t xml:space="preserve">Иной заем в </w:t>
            </w:r>
            <w:proofErr w:type="spellStart"/>
            <w:r w:rsidRPr="000D6317">
              <w:t>микрофинансовой</w:t>
            </w:r>
            <w:proofErr w:type="spellEnd"/>
            <w:r w:rsidRPr="000D6317">
              <w:t xml:space="preserve"> организации, не являющийся онлайн-займом</w:t>
            </w:r>
          </w:p>
        </w:tc>
        <w:tc>
          <w:tcPr>
            <w:tcW w:w="708" w:type="dxa"/>
          </w:tcPr>
          <w:p w14:paraId="699754FC" w14:textId="7777777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276" w:type="dxa"/>
          </w:tcPr>
          <w:p w14:paraId="6DA426B4" w14:textId="7777777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099" w:type="dxa"/>
          </w:tcPr>
          <w:p w14:paraId="4D6DBB74" w14:textId="7777777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</w:tr>
      <w:tr w:rsidR="00653F7D" w:rsidRPr="000D6317" w14:paraId="33B2C77D" w14:textId="77777777" w:rsidTr="00A37A41">
        <w:tc>
          <w:tcPr>
            <w:tcW w:w="709" w:type="dxa"/>
          </w:tcPr>
          <w:p w14:paraId="473D58CD" w14:textId="1E160811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  <w:r w:rsidRPr="000D6317">
              <w:t>4.1</w:t>
            </w:r>
          </w:p>
        </w:tc>
        <w:tc>
          <w:tcPr>
            <w:tcW w:w="6521" w:type="dxa"/>
          </w:tcPr>
          <w:p w14:paraId="17848A9D" w14:textId="4E403823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  <w:r w:rsidRPr="000D6317">
              <w:t>Онлайн-заем в кредитном потребительском кооперативе</w:t>
            </w:r>
          </w:p>
        </w:tc>
        <w:tc>
          <w:tcPr>
            <w:tcW w:w="708" w:type="dxa"/>
          </w:tcPr>
          <w:p w14:paraId="52C67037" w14:textId="7777777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276" w:type="dxa"/>
          </w:tcPr>
          <w:p w14:paraId="21CBDD40" w14:textId="7777777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099" w:type="dxa"/>
          </w:tcPr>
          <w:p w14:paraId="24F3AFFA" w14:textId="7777777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</w:tr>
      <w:tr w:rsidR="00653F7D" w:rsidRPr="000D6317" w14:paraId="40E3A9E0" w14:textId="77777777" w:rsidTr="00A37A41">
        <w:tc>
          <w:tcPr>
            <w:tcW w:w="709" w:type="dxa"/>
          </w:tcPr>
          <w:p w14:paraId="6C9BCCB1" w14:textId="10B666E4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  <w:r w:rsidRPr="000D6317">
              <w:t>4.2</w:t>
            </w:r>
          </w:p>
        </w:tc>
        <w:tc>
          <w:tcPr>
            <w:tcW w:w="6521" w:type="dxa"/>
          </w:tcPr>
          <w:p w14:paraId="30088AAD" w14:textId="4095F9F1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  <w:r w:rsidRPr="000D6317">
              <w:t>Иной заем в кредитном потребительском кооперативе, не являющийся онлайн-займом</w:t>
            </w:r>
          </w:p>
        </w:tc>
        <w:tc>
          <w:tcPr>
            <w:tcW w:w="708" w:type="dxa"/>
          </w:tcPr>
          <w:p w14:paraId="52BCE9BC" w14:textId="7777777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276" w:type="dxa"/>
          </w:tcPr>
          <w:p w14:paraId="345FB7CD" w14:textId="7777777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099" w:type="dxa"/>
          </w:tcPr>
          <w:p w14:paraId="571AF988" w14:textId="7777777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</w:tr>
      <w:tr w:rsidR="00653F7D" w:rsidRPr="000D6317" w14:paraId="56600B29" w14:textId="77777777" w:rsidTr="00A37A41">
        <w:tc>
          <w:tcPr>
            <w:tcW w:w="709" w:type="dxa"/>
          </w:tcPr>
          <w:p w14:paraId="78F8DD8C" w14:textId="54A26678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  <w:r w:rsidRPr="000D6317">
              <w:t>5.1</w:t>
            </w:r>
          </w:p>
        </w:tc>
        <w:tc>
          <w:tcPr>
            <w:tcW w:w="6521" w:type="dxa"/>
          </w:tcPr>
          <w:p w14:paraId="7E5848A1" w14:textId="7541F43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  <w:r w:rsidRPr="000D6317">
              <w:t>Онлайн-заем в сельскохозяйственном кредитном потребительском кооперативе</w:t>
            </w:r>
          </w:p>
        </w:tc>
        <w:tc>
          <w:tcPr>
            <w:tcW w:w="708" w:type="dxa"/>
          </w:tcPr>
          <w:p w14:paraId="1BE74399" w14:textId="7777777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276" w:type="dxa"/>
          </w:tcPr>
          <w:p w14:paraId="121908D8" w14:textId="7777777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099" w:type="dxa"/>
          </w:tcPr>
          <w:p w14:paraId="65750C26" w14:textId="7777777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</w:tr>
      <w:tr w:rsidR="00653F7D" w:rsidRPr="000D6317" w14:paraId="7F755382" w14:textId="77777777" w:rsidTr="00A37A41">
        <w:tc>
          <w:tcPr>
            <w:tcW w:w="709" w:type="dxa"/>
          </w:tcPr>
          <w:p w14:paraId="749DFF13" w14:textId="7E42CE06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</w:pPr>
            <w:r w:rsidRPr="000D6317">
              <w:t>5.2</w:t>
            </w:r>
          </w:p>
        </w:tc>
        <w:tc>
          <w:tcPr>
            <w:tcW w:w="6521" w:type="dxa"/>
          </w:tcPr>
          <w:p w14:paraId="6C4F6D6B" w14:textId="63E6B9AF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</w:pPr>
            <w:r w:rsidRPr="000D6317">
              <w:t>Иной заем в сельскохозяйственном кредитном потребительском кооперативе, не являющийся онлайн-займом</w:t>
            </w:r>
          </w:p>
        </w:tc>
        <w:tc>
          <w:tcPr>
            <w:tcW w:w="708" w:type="dxa"/>
          </w:tcPr>
          <w:p w14:paraId="3E2582E7" w14:textId="7777777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276" w:type="dxa"/>
          </w:tcPr>
          <w:p w14:paraId="401BBA73" w14:textId="7777777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099" w:type="dxa"/>
          </w:tcPr>
          <w:p w14:paraId="02CCA227" w14:textId="7777777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</w:tr>
      <w:tr w:rsidR="00653F7D" w:rsidRPr="000D6317" w14:paraId="5C074D95" w14:textId="77777777" w:rsidTr="00A37A41">
        <w:tc>
          <w:tcPr>
            <w:tcW w:w="709" w:type="dxa"/>
          </w:tcPr>
          <w:p w14:paraId="408B8092" w14:textId="256E5202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</w:pPr>
            <w:r w:rsidRPr="000D6317">
              <w:t>6</w:t>
            </w:r>
          </w:p>
        </w:tc>
        <w:tc>
          <w:tcPr>
            <w:tcW w:w="6521" w:type="dxa"/>
          </w:tcPr>
          <w:p w14:paraId="42D0467E" w14:textId="144CCBA1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</w:pPr>
            <w:r w:rsidRPr="000D6317">
              <w:t>Заем в ломбарде</w:t>
            </w:r>
          </w:p>
        </w:tc>
        <w:tc>
          <w:tcPr>
            <w:tcW w:w="708" w:type="dxa"/>
          </w:tcPr>
          <w:p w14:paraId="4B2D275D" w14:textId="7777777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276" w:type="dxa"/>
          </w:tcPr>
          <w:p w14:paraId="1E4C0197" w14:textId="7777777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099" w:type="dxa"/>
          </w:tcPr>
          <w:p w14:paraId="64E5B96C" w14:textId="77777777" w:rsidR="00653F7D" w:rsidRPr="000D6317" w:rsidRDefault="00653F7D" w:rsidP="00653F7D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</w:tr>
    </w:tbl>
    <w:p w14:paraId="5F90F4FB" w14:textId="57133073" w:rsidR="00653F7D" w:rsidRPr="000D6317" w:rsidRDefault="00653F7D" w:rsidP="00430CF2">
      <w:pPr>
        <w:pStyle w:val="a4"/>
        <w:tabs>
          <w:tab w:val="left" w:pos="284"/>
          <w:tab w:val="left" w:pos="426"/>
        </w:tabs>
        <w:ind w:left="0" w:firstLine="0"/>
        <w:contextualSpacing w:val="0"/>
      </w:pPr>
    </w:p>
    <w:p w14:paraId="1636A1DE" w14:textId="283C25B7" w:rsidR="00653F7D" w:rsidRPr="00A773B7" w:rsidRDefault="00653F7D" w:rsidP="00430CF2">
      <w:pPr>
        <w:pStyle w:val="a4"/>
        <w:tabs>
          <w:tab w:val="left" w:pos="284"/>
          <w:tab w:val="left" w:pos="426"/>
        </w:tabs>
        <w:ind w:left="0" w:firstLine="0"/>
        <w:contextualSpacing w:val="0"/>
      </w:pPr>
      <w:r w:rsidRPr="00A773B7">
        <w:t xml:space="preserve">Если в вопросе </w:t>
      </w:r>
      <w:r w:rsidR="00912EF6">
        <w:t>2</w:t>
      </w:r>
      <w:r w:rsidRPr="00A773B7">
        <w:t xml:space="preserve"> Вы отметили, что пользовались за последние 12 месяцев хотя бы одним финансовым продуктом, то </w:t>
      </w:r>
      <w:r w:rsidRPr="00A773B7">
        <w:rPr>
          <w:u w:val="single"/>
        </w:rPr>
        <w:t>пропустите</w:t>
      </w:r>
      <w:r w:rsidRPr="00A773B7">
        <w:t xml:space="preserve"> вопрос </w:t>
      </w:r>
      <w:r w:rsidR="00912EF6">
        <w:t>3</w:t>
      </w:r>
      <w:r w:rsidRPr="00A773B7">
        <w:t>.</w:t>
      </w:r>
    </w:p>
    <w:p w14:paraId="0B3A3698" w14:textId="77777777" w:rsidR="007E194B" w:rsidRPr="00A773B7" w:rsidRDefault="007E194B" w:rsidP="00430CF2">
      <w:pPr>
        <w:pStyle w:val="a4"/>
        <w:tabs>
          <w:tab w:val="left" w:pos="284"/>
          <w:tab w:val="left" w:pos="426"/>
        </w:tabs>
        <w:ind w:left="0" w:firstLine="0"/>
        <w:contextualSpacing w:val="0"/>
        <w:jc w:val="center"/>
        <w:rPr>
          <w:b/>
        </w:rPr>
      </w:pPr>
    </w:p>
    <w:p w14:paraId="52261A67" w14:textId="58F38445" w:rsidR="002068DB" w:rsidRPr="00A773B7" w:rsidRDefault="00653F7D" w:rsidP="00A773B7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contextualSpacing w:val="0"/>
        <w:rPr>
          <w:i/>
        </w:rPr>
      </w:pPr>
      <w:r w:rsidRPr="00A773B7">
        <w:t xml:space="preserve">Если Вы не пользовались за последние 12 месяцев ни одним из перечисленных в вопросе </w:t>
      </w:r>
      <w:r w:rsidR="000D6317" w:rsidRPr="00A773B7">
        <w:t>1</w:t>
      </w:r>
      <w:r w:rsidRPr="00A773B7">
        <w:t xml:space="preserve"> продуктов, отметьте высказывания, которые описывают причину отсутствия у Вас этих продуктов? </w:t>
      </w:r>
      <w:r w:rsidRPr="00A773B7">
        <w:rPr>
          <w:i/>
        </w:rPr>
        <w:t>(выберите все подходящие ответы)</w:t>
      </w:r>
    </w:p>
    <w:p w14:paraId="790A8116" w14:textId="77777777" w:rsidR="00653F7D" w:rsidRPr="000D6317" w:rsidRDefault="00653F7D" w:rsidP="00653F7D">
      <w:pPr>
        <w:pStyle w:val="a4"/>
        <w:tabs>
          <w:tab w:val="left" w:pos="284"/>
          <w:tab w:val="left" w:pos="426"/>
        </w:tabs>
        <w:ind w:left="928" w:firstLine="0"/>
        <w:contextualSpacing w:val="0"/>
        <w:jc w:val="left"/>
        <w:rPr>
          <w:b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9747"/>
        <w:gridCol w:w="567"/>
      </w:tblGrid>
      <w:tr w:rsidR="00653F7D" w:rsidRPr="000D6317" w14:paraId="5E2ACDB8" w14:textId="77777777" w:rsidTr="00653F7D">
        <w:trPr>
          <w:trHeight w:val="372"/>
        </w:trPr>
        <w:tc>
          <w:tcPr>
            <w:tcW w:w="9747" w:type="dxa"/>
          </w:tcPr>
          <w:p w14:paraId="1DE08899" w14:textId="178DAB23" w:rsidR="00653F7D" w:rsidRPr="000D6317" w:rsidRDefault="00653F7D" w:rsidP="00653F7D">
            <w:pPr>
              <w:tabs>
                <w:tab w:val="left" w:pos="284"/>
                <w:tab w:val="left" w:pos="426"/>
              </w:tabs>
              <w:ind w:firstLine="0"/>
            </w:pPr>
            <w:r w:rsidRPr="000D6317">
              <w:lastRenderedPageBreak/>
              <w:t>Отделения финансовых организаций находятся слишком далеко от меня</w:t>
            </w:r>
          </w:p>
        </w:tc>
        <w:tc>
          <w:tcPr>
            <w:tcW w:w="567" w:type="dxa"/>
          </w:tcPr>
          <w:p w14:paraId="1ACFB304" w14:textId="6A2EBB9E" w:rsidR="00653F7D" w:rsidRPr="000D6317" w:rsidRDefault="00653F7D" w:rsidP="00653F7D">
            <w:pPr>
              <w:tabs>
                <w:tab w:val="left" w:pos="284"/>
                <w:tab w:val="left" w:pos="426"/>
              </w:tabs>
              <w:ind w:firstLine="0"/>
            </w:pPr>
          </w:p>
        </w:tc>
      </w:tr>
      <w:tr w:rsidR="00653F7D" w:rsidRPr="000D6317" w14:paraId="2A1C0966" w14:textId="77777777" w:rsidTr="00653F7D">
        <w:tc>
          <w:tcPr>
            <w:tcW w:w="9747" w:type="dxa"/>
          </w:tcPr>
          <w:p w14:paraId="7442C2FA" w14:textId="30EB2C8A" w:rsidR="00653F7D" w:rsidRPr="000D6317" w:rsidRDefault="00653F7D" w:rsidP="00653F7D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0D6317">
              <w:t>Процентная ставка слишком высокая</w:t>
            </w:r>
          </w:p>
        </w:tc>
        <w:tc>
          <w:tcPr>
            <w:tcW w:w="567" w:type="dxa"/>
          </w:tcPr>
          <w:p w14:paraId="2B22FD96" w14:textId="49E51426" w:rsidR="00653F7D" w:rsidRPr="000D6317" w:rsidRDefault="00653F7D" w:rsidP="00653F7D">
            <w:pPr>
              <w:tabs>
                <w:tab w:val="left" w:pos="284"/>
                <w:tab w:val="left" w:pos="426"/>
              </w:tabs>
              <w:ind w:firstLine="0"/>
              <w:jc w:val="left"/>
            </w:pPr>
          </w:p>
        </w:tc>
      </w:tr>
      <w:tr w:rsidR="00653F7D" w:rsidRPr="000D6317" w14:paraId="30B67B2C" w14:textId="77777777" w:rsidTr="00653F7D">
        <w:tc>
          <w:tcPr>
            <w:tcW w:w="9747" w:type="dxa"/>
          </w:tcPr>
          <w:p w14:paraId="4A357EFA" w14:textId="49188745" w:rsidR="00653F7D" w:rsidRPr="000D6317" w:rsidRDefault="00653F7D" w:rsidP="00653F7D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0D6317">
              <w:t>Я не доверяю финансовым организациям в достаточной степени, чтобы привлекать у них денежные средства</w:t>
            </w:r>
          </w:p>
        </w:tc>
        <w:tc>
          <w:tcPr>
            <w:tcW w:w="567" w:type="dxa"/>
          </w:tcPr>
          <w:p w14:paraId="10A160B4" w14:textId="403EF478" w:rsidR="00653F7D" w:rsidRPr="000D6317" w:rsidRDefault="00653F7D" w:rsidP="00653F7D">
            <w:pPr>
              <w:tabs>
                <w:tab w:val="left" w:pos="284"/>
                <w:tab w:val="left" w:pos="426"/>
              </w:tabs>
              <w:ind w:firstLine="0"/>
              <w:jc w:val="left"/>
            </w:pPr>
          </w:p>
        </w:tc>
      </w:tr>
      <w:tr w:rsidR="00653F7D" w:rsidRPr="000D6317" w14:paraId="676238FD" w14:textId="77777777" w:rsidTr="00653F7D">
        <w:tc>
          <w:tcPr>
            <w:tcW w:w="9747" w:type="dxa"/>
          </w:tcPr>
          <w:p w14:paraId="39A373F0" w14:textId="4D0A3370" w:rsidR="00653F7D" w:rsidRPr="000D6317" w:rsidRDefault="00653F7D" w:rsidP="00653F7D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jc w:val="left"/>
            </w:pPr>
            <w:r w:rsidRPr="000D6317"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работы, и т.д.)</w:t>
            </w:r>
          </w:p>
        </w:tc>
        <w:tc>
          <w:tcPr>
            <w:tcW w:w="567" w:type="dxa"/>
          </w:tcPr>
          <w:p w14:paraId="63A0179B" w14:textId="01551F6E" w:rsidR="00653F7D" w:rsidRPr="000D6317" w:rsidRDefault="00653F7D" w:rsidP="00653F7D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jc w:val="left"/>
            </w:pPr>
          </w:p>
        </w:tc>
      </w:tr>
      <w:tr w:rsidR="00653F7D" w:rsidRPr="000D6317" w14:paraId="66FA18EE" w14:textId="77777777" w:rsidTr="00653F7D">
        <w:tc>
          <w:tcPr>
            <w:tcW w:w="9747" w:type="dxa"/>
          </w:tcPr>
          <w:p w14:paraId="71B66816" w14:textId="1B643392" w:rsidR="00653F7D" w:rsidRPr="000D6317" w:rsidRDefault="00653F7D" w:rsidP="00653F7D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jc w:val="left"/>
            </w:pPr>
            <w:r w:rsidRPr="000D6317">
              <w:t>Не люблю кредиты/займы/не хочу жить в долг</w:t>
            </w:r>
          </w:p>
        </w:tc>
        <w:tc>
          <w:tcPr>
            <w:tcW w:w="567" w:type="dxa"/>
          </w:tcPr>
          <w:p w14:paraId="2455A562" w14:textId="4EA381C6" w:rsidR="00653F7D" w:rsidRPr="000D6317" w:rsidRDefault="00653F7D" w:rsidP="00653F7D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jc w:val="left"/>
            </w:pPr>
          </w:p>
        </w:tc>
      </w:tr>
      <w:tr w:rsidR="00653F7D" w:rsidRPr="000D6317" w14:paraId="7E31E008" w14:textId="77777777" w:rsidTr="00653F7D">
        <w:tc>
          <w:tcPr>
            <w:tcW w:w="9747" w:type="dxa"/>
          </w:tcPr>
          <w:p w14:paraId="6475E8DC" w14:textId="6E1B2062" w:rsidR="00653F7D" w:rsidRPr="000D6317" w:rsidRDefault="00653F7D" w:rsidP="00653F7D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jc w:val="left"/>
            </w:pPr>
            <w:r w:rsidRPr="000D6317">
              <w:t>Использую другие способы получить заем (неформальные источники (родные и друзья), заем у работодателя)</w:t>
            </w:r>
          </w:p>
        </w:tc>
        <w:tc>
          <w:tcPr>
            <w:tcW w:w="567" w:type="dxa"/>
          </w:tcPr>
          <w:p w14:paraId="06FE12A4" w14:textId="7DC4080D" w:rsidR="00653F7D" w:rsidRPr="000D6317" w:rsidRDefault="00653F7D" w:rsidP="00653F7D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jc w:val="left"/>
            </w:pPr>
          </w:p>
        </w:tc>
      </w:tr>
      <w:tr w:rsidR="00653F7D" w:rsidRPr="000D6317" w14:paraId="4E00737B" w14:textId="77777777" w:rsidTr="00653F7D">
        <w:tc>
          <w:tcPr>
            <w:tcW w:w="9747" w:type="dxa"/>
          </w:tcPr>
          <w:p w14:paraId="4FFD397D" w14:textId="21B64039" w:rsidR="00653F7D" w:rsidRPr="000D6317" w:rsidRDefault="00653F7D" w:rsidP="00653F7D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jc w:val="left"/>
            </w:pPr>
            <w:r w:rsidRPr="000D6317">
              <w:t>Кредит/заем оформлен на других членов моей семьи</w:t>
            </w:r>
          </w:p>
        </w:tc>
        <w:tc>
          <w:tcPr>
            <w:tcW w:w="567" w:type="dxa"/>
          </w:tcPr>
          <w:p w14:paraId="6E23332A" w14:textId="1A732FCB" w:rsidR="00653F7D" w:rsidRPr="000D6317" w:rsidRDefault="00653F7D" w:rsidP="00653F7D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jc w:val="left"/>
            </w:pPr>
          </w:p>
        </w:tc>
      </w:tr>
      <w:tr w:rsidR="00653F7D" w:rsidRPr="000D6317" w14:paraId="538D961A" w14:textId="77777777" w:rsidTr="00653F7D">
        <w:tc>
          <w:tcPr>
            <w:tcW w:w="9747" w:type="dxa"/>
          </w:tcPr>
          <w:p w14:paraId="6FEA3005" w14:textId="67CA7E7B" w:rsidR="00653F7D" w:rsidRPr="000D6317" w:rsidRDefault="00653F7D" w:rsidP="00653F7D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jc w:val="left"/>
            </w:pPr>
            <w:r w:rsidRPr="000D6317">
              <w:t>Нет необходимости в заемных средствах</w:t>
            </w:r>
          </w:p>
        </w:tc>
        <w:tc>
          <w:tcPr>
            <w:tcW w:w="567" w:type="dxa"/>
          </w:tcPr>
          <w:p w14:paraId="16F5CE93" w14:textId="409359D6" w:rsidR="00653F7D" w:rsidRPr="000D6317" w:rsidRDefault="00653F7D" w:rsidP="00653F7D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jc w:val="left"/>
            </w:pPr>
          </w:p>
        </w:tc>
      </w:tr>
      <w:tr w:rsidR="00653F7D" w:rsidRPr="000D6317" w14:paraId="27ECC84B" w14:textId="77777777" w:rsidTr="00653F7D">
        <w:tc>
          <w:tcPr>
            <w:tcW w:w="9747" w:type="dxa"/>
          </w:tcPr>
          <w:p w14:paraId="0BD0D91B" w14:textId="5E63223A" w:rsidR="00653F7D" w:rsidRPr="000D6317" w:rsidRDefault="00653F7D" w:rsidP="00653F7D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jc w:val="left"/>
            </w:pPr>
            <w:r w:rsidRPr="000D6317">
              <w:t>Я не обладаю навыками использования онлайн-сервисов финансовых организаций для получения кредита (займа)</w:t>
            </w:r>
          </w:p>
        </w:tc>
        <w:tc>
          <w:tcPr>
            <w:tcW w:w="567" w:type="dxa"/>
          </w:tcPr>
          <w:p w14:paraId="40605685" w14:textId="06412263" w:rsidR="00653F7D" w:rsidRPr="000D6317" w:rsidRDefault="00653F7D" w:rsidP="00653F7D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jc w:val="left"/>
            </w:pPr>
          </w:p>
        </w:tc>
      </w:tr>
      <w:tr w:rsidR="00653F7D" w:rsidRPr="000D6317" w14:paraId="11859B78" w14:textId="77777777" w:rsidTr="00653F7D">
        <w:tc>
          <w:tcPr>
            <w:tcW w:w="9747" w:type="dxa"/>
          </w:tcPr>
          <w:p w14:paraId="491B78AF" w14:textId="1C24FA57" w:rsidR="00653F7D" w:rsidRPr="000D6317" w:rsidRDefault="00653F7D" w:rsidP="00653F7D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jc w:val="left"/>
            </w:pPr>
            <w:r w:rsidRPr="000D6317">
              <w:t>Я не уверен в технической безопасности онлайн-сервисов финансовых организаций</w:t>
            </w:r>
          </w:p>
        </w:tc>
        <w:tc>
          <w:tcPr>
            <w:tcW w:w="567" w:type="dxa"/>
          </w:tcPr>
          <w:p w14:paraId="46EAACC7" w14:textId="66258991" w:rsidR="00653F7D" w:rsidRPr="000D6317" w:rsidRDefault="00653F7D" w:rsidP="00653F7D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jc w:val="left"/>
            </w:pPr>
          </w:p>
        </w:tc>
      </w:tr>
      <w:tr w:rsidR="00653F7D" w:rsidRPr="000D6317" w14:paraId="4CBFDABD" w14:textId="77777777" w:rsidTr="00653F7D">
        <w:tc>
          <w:tcPr>
            <w:tcW w:w="9747" w:type="dxa"/>
          </w:tcPr>
          <w:p w14:paraId="7D4C5C07" w14:textId="51A4AB54" w:rsidR="00653F7D" w:rsidRPr="000D6317" w:rsidRDefault="00653F7D" w:rsidP="00653F7D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jc w:val="left"/>
            </w:pPr>
            <w:r w:rsidRPr="000D6317">
              <w:t>Иное (пожалуйста, укажите)</w:t>
            </w:r>
          </w:p>
        </w:tc>
        <w:tc>
          <w:tcPr>
            <w:tcW w:w="567" w:type="dxa"/>
          </w:tcPr>
          <w:p w14:paraId="6746AA53" w14:textId="3DF1B8D3" w:rsidR="00653F7D" w:rsidRPr="000D6317" w:rsidRDefault="00653F7D" w:rsidP="00653F7D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jc w:val="left"/>
            </w:pPr>
          </w:p>
        </w:tc>
      </w:tr>
    </w:tbl>
    <w:p w14:paraId="3E312EC8" w14:textId="77777777" w:rsidR="00342EF3" w:rsidRPr="000D6317" w:rsidRDefault="00342EF3" w:rsidP="00430CF2">
      <w:pPr>
        <w:pStyle w:val="a4"/>
        <w:tabs>
          <w:tab w:val="left" w:pos="284"/>
          <w:tab w:val="left" w:pos="426"/>
        </w:tabs>
        <w:ind w:left="0" w:firstLine="0"/>
        <w:contextualSpacing w:val="0"/>
        <w:jc w:val="center"/>
      </w:pPr>
    </w:p>
    <w:p w14:paraId="49FD26DA" w14:textId="1466368B" w:rsidR="002068DB" w:rsidRPr="000D6317" w:rsidRDefault="004C0D3C" w:rsidP="00A773B7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contextualSpacing w:val="0"/>
        <w:rPr>
          <w:i/>
        </w:rPr>
      </w:pPr>
      <w:r w:rsidRPr="000D6317">
        <w:rPr>
          <w:b/>
        </w:rPr>
        <w:t xml:space="preserve">Какими из перечисленных платежных карт Вы пользовались за последние 12 месяцев? </w:t>
      </w:r>
      <w:r w:rsidRPr="000D6317">
        <w:rPr>
          <w:i/>
        </w:rPr>
        <w:t>(выберите один вариант ответа для каждого финансового продукта)</w:t>
      </w:r>
    </w:p>
    <w:p w14:paraId="27F0FCAF" w14:textId="77777777" w:rsidR="002068DB" w:rsidRPr="000D6317" w:rsidRDefault="002068DB" w:rsidP="00430CF2">
      <w:pPr>
        <w:spacing w:line="276" w:lineRule="auto"/>
        <w:ind w:firstLine="0"/>
        <w:jc w:val="center"/>
        <w:rPr>
          <w:rFonts w:eastAsia="Calibri"/>
          <w:lang w:eastAsia="en-US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490"/>
        <w:gridCol w:w="708"/>
        <w:gridCol w:w="1276"/>
        <w:gridCol w:w="1733"/>
      </w:tblGrid>
      <w:tr w:rsidR="004C0D3C" w:rsidRPr="000D6317" w14:paraId="7347862A" w14:textId="77777777" w:rsidTr="004C0D3C">
        <w:trPr>
          <w:cantSplit/>
          <w:trHeight w:val="2690"/>
        </w:trPr>
        <w:tc>
          <w:tcPr>
            <w:tcW w:w="6490" w:type="dxa"/>
          </w:tcPr>
          <w:p w14:paraId="5FCF9212" w14:textId="77777777" w:rsidR="004C0D3C" w:rsidRPr="000D6317" w:rsidRDefault="004C0D3C" w:rsidP="007D5521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</w:pPr>
          </w:p>
        </w:tc>
        <w:tc>
          <w:tcPr>
            <w:tcW w:w="708" w:type="dxa"/>
            <w:textDirection w:val="btLr"/>
          </w:tcPr>
          <w:p w14:paraId="3923A331" w14:textId="77777777" w:rsidR="004C0D3C" w:rsidRPr="000D6317" w:rsidRDefault="004C0D3C" w:rsidP="007D5521">
            <w:pPr>
              <w:pStyle w:val="a4"/>
              <w:tabs>
                <w:tab w:val="left" w:pos="284"/>
                <w:tab w:val="left" w:pos="567"/>
              </w:tabs>
              <w:ind w:left="113" w:right="113" w:firstLine="0"/>
              <w:contextualSpacing w:val="0"/>
              <w:jc w:val="left"/>
              <w:rPr>
                <w:b/>
              </w:rPr>
            </w:pPr>
            <w:r w:rsidRPr="000D6317">
              <w:t>Имеется сейчас</w:t>
            </w:r>
          </w:p>
        </w:tc>
        <w:tc>
          <w:tcPr>
            <w:tcW w:w="1276" w:type="dxa"/>
            <w:textDirection w:val="btLr"/>
          </w:tcPr>
          <w:p w14:paraId="273862CC" w14:textId="77777777" w:rsidR="004C0D3C" w:rsidRPr="000D6317" w:rsidRDefault="004C0D3C" w:rsidP="007D5521">
            <w:pPr>
              <w:pStyle w:val="a4"/>
              <w:tabs>
                <w:tab w:val="left" w:pos="284"/>
                <w:tab w:val="left" w:pos="567"/>
              </w:tabs>
              <w:ind w:left="113" w:right="113" w:firstLine="0"/>
              <w:contextualSpacing w:val="0"/>
              <w:jc w:val="left"/>
              <w:rPr>
                <w:b/>
              </w:rPr>
            </w:pPr>
            <w:r w:rsidRPr="000D6317">
              <w:t>Не имеется сейчас, но использовался за последние 12 месяцев</w:t>
            </w:r>
          </w:p>
        </w:tc>
        <w:tc>
          <w:tcPr>
            <w:tcW w:w="1733" w:type="dxa"/>
            <w:textDirection w:val="btLr"/>
          </w:tcPr>
          <w:p w14:paraId="3932F757" w14:textId="77777777" w:rsidR="004C0D3C" w:rsidRPr="000D6317" w:rsidRDefault="004C0D3C" w:rsidP="007D5521">
            <w:pPr>
              <w:pStyle w:val="a4"/>
              <w:tabs>
                <w:tab w:val="left" w:pos="284"/>
                <w:tab w:val="left" w:pos="567"/>
              </w:tabs>
              <w:ind w:left="113" w:right="113" w:firstLine="0"/>
              <w:contextualSpacing w:val="0"/>
              <w:jc w:val="left"/>
              <w:rPr>
                <w:b/>
              </w:rPr>
            </w:pPr>
            <w:r w:rsidRPr="000D6317">
              <w:t>Не использовался за последние 12 месяцев</w:t>
            </w:r>
          </w:p>
        </w:tc>
      </w:tr>
      <w:tr w:rsidR="004C0D3C" w:rsidRPr="000D6317" w14:paraId="0EC69E13" w14:textId="77777777" w:rsidTr="004C0D3C">
        <w:tc>
          <w:tcPr>
            <w:tcW w:w="6490" w:type="dxa"/>
          </w:tcPr>
          <w:p w14:paraId="18FA19F6" w14:textId="0B8B72D0" w:rsidR="004C0D3C" w:rsidRPr="000D6317" w:rsidRDefault="004C0D3C" w:rsidP="004C0D3C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</w:pPr>
            <w:r w:rsidRPr="000D6317">
              <w:t>Зарплатная карта (банковская карта, предназначенная для выплаты сотруднику заработной платы и других денежных начислений (премий, командировочных, материальной помощи и т.д.) организацией, заключившей с банком договор на обслуживание в рамках зарплатного проекта)</w:t>
            </w:r>
          </w:p>
        </w:tc>
        <w:tc>
          <w:tcPr>
            <w:tcW w:w="708" w:type="dxa"/>
          </w:tcPr>
          <w:p w14:paraId="4DC2A1DF" w14:textId="77777777" w:rsidR="004C0D3C" w:rsidRPr="000D6317" w:rsidRDefault="004C0D3C" w:rsidP="007D5521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276" w:type="dxa"/>
          </w:tcPr>
          <w:p w14:paraId="3EC8C7FF" w14:textId="77777777" w:rsidR="004C0D3C" w:rsidRPr="000D6317" w:rsidRDefault="004C0D3C" w:rsidP="007D5521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733" w:type="dxa"/>
          </w:tcPr>
          <w:p w14:paraId="37AD4F43" w14:textId="77777777" w:rsidR="004C0D3C" w:rsidRPr="000D6317" w:rsidRDefault="004C0D3C" w:rsidP="007D5521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</w:tr>
      <w:tr w:rsidR="004C0D3C" w:rsidRPr="000D6317" w14:paraId="69B48A26" w14:textId="77777777" w:rsidTr="004C0D3C">
        <w:tc>
          <w:tcPr>
            <w:tcW w:w="6490" w:type="dxa"/>
          </w:tcPr>
          <w:p w14:paraId="5FFE43EE" w14:textId="2A37AFB1" w:rsidR="004C0D3C" w:rsidRPr="000D6317" w:rsidRDefault="004C0D3C" w:rsidP="007D5521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</w:pPr>
            <w:r w:rsidRPr="000D6317">
              <w:t>Расчетная (дебетовая) карта для получения пенсий и иных социальных выплат</w:t>
            </w:r>
          </w:p>
        </w:tc>
        <w:tc>
          <w:tcPr>
            <w:tcW w:w="708" w:type="dxa"/>
          </w:tcPr>
          <w:p w14:paraId="3880F23B" w14:textId="77777777" w:rsidR="004C0D3C" w:rsidRPr="000D6317" w:rsidRDefault="004C0D3C" w:rsidP="007D5521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276" w:type="dxa"/>
          </w:tcPr>
          <w:p w14:paraId="45D98312" w14:textId="77777777" w:rsidR="004C0D3C" w:rsidRPr="000D6317" w:rsidRDefault="004C0D3C" w:rsidP="007D5521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733" w:type="dxa"/>
          </w:tcPr>
          <w:p w14:paraId="448627E0" w14:textId="77777777" w:rsidR="004C0D3C" w:rsidRPr="000D6317" w:rsidRDefault="004C0D3C" w:rsidP="007D5521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</w:tr>
      <w:tr w:rsidR="004C0D3C" w:rsidRPr="000D6317" w14:paraId="1D4EF4CB" w14:textId="77777777" w:rsidTr="004C0D3C">
        <w:tc>
          <w:tcPr>
            <w:tcW w:w="6490" w:type="dxa"/>
          </w:tcPr>
          <w:p w14:paraId="734580A8" w14:textId="70AC6045" w:rsidR="004C0D3C" w:rsidRPr="000D6317" w:rsidRDefault="004C0D3C" w:rsidP="007D5521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</w:pPr>
            <w:r w:rsidRPr="000D6317">
              <w:t>Другая расчетная (дебетовая) карта, кроме зарплатной карты и (или) карты для получения пенсий и иных социальных выплат</w:t>
            </w:r>
          </w:p>
        </w:tc>
        <w:tc>
          <w:tcPr>
            <w:tcW w:w="708" w:type="dxa"/>
          </w:tcPr>
          <w:p w14:paraId="4C65B207" w14:textId="77777777" w:rsidR="004C0D3C" w:rsidRPr="000D6317" w:rsidRDefault="004C0D3C" w:rsidP="007D5521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276" w:type="dxa"/>
          </w:tcPr>
          <w:p w14:paraId="746BA044" w14:textId="77777777" w:rsidR="004C0D3C" w:rsidRPr="000D6317" w:rsidRDefault="004C0D3C" w:rsidP="007D5521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733" w:type="dxa"/>
          </w:tcPr>
          <w:p w14:paraId="5FF035DB" w14:textId="77777777" w:rsidR="004C0D3C" w:rsidRPr="000D6317" w:rsidRDefault="004C0D3C" w:rsidP="007D5521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</w:tr>
      <w:tr w:rsidR="004C0D3C" w:rsidRPr="000D6317" w14:paraId="1DF95FB6" w14:textId="77777777" w:rsidTr="004C0D3C">
        <w:tc>
          <w:tcPr>
            <w:tcW w:w="6490" w:type="dxa"/>
          </w:tcPr>
          <w:p w14:paraId="3A3BCAB7" w14:textId="4B0474EA" w:rsidR="004C0D3C" w:rsidRPr="000D6317" w:rsidRDefault="004C0D3C" w:rsidP="007D5521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</w:pPr>
            <w:r w:rsidRPr="000D6317">
              <w:t>Кредитная карта</w:t>
            </w:r>
          </w:p>
        </w:tc>
        <w:tc>
          <w:tcPr>
            <w:tcW w:w="708" w:type="dxa"/>
          </w:tcPr>
          <w:p w14:paraId="22DCA061" w14:textId="77777777" w:rsidR="004C0D3C" w:rsidRPr="000D6317" w:rsidRDefault="004C0D3C" w:rsidP="007D5521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276" w:type="dxa"/>
          </w:tcPr>
          <w:p w14:paraId="0501712C" w14:textId="77777777" w:rsidR="004C0D3C" w:rsidRPr="000D6317" w:rsidRDefault="004C0D3C" w:rsidP="007D5521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733" w:type="dxa"/>
          </w:tcPr>
          <w:p w14:paraId="235F66D9" w14:textId="77777777" w:rsidR="004C0D3C" w:rsidRPr="000D6317" w:rsidRDefault="004C0D3C" w:rsidP="007D5521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</w:tr>
    </w:tbl>
    <w:p w14:paraId="4A965BB1" w14:textId="706BAB76" w:rsidR="004C0D3C" w:rsidRPr="00A773B7" w:rsidRDefault="004C0D3C" w:rsidP="004C0D3C">
      <w:pPr>
        <w:pStyle w:val="ab"/>
        <w:rPr>
          <w:i/>
        </w:rPr>
      </w:pPr>
      <w:r w:rsidRPr="00A773B7">
        <w:rPr>
          <w:i/>
        </w:rPr>
        <w:t xml:space="preserve">Если в вопросе </w:t>
      </w:r>
      <w:r w:rsidR="00912EF6">
        <w:rPr>
          <w:i/>
        </w:rPr>
        <w:t>4</w:t>
      </w:r>
      <w:r w:rsidRPr="00A773B7">
        <w:rPr>
          <w:i/>
        </w:rPr>
        <w:t xml:space="preserve"> Вы отметили, что пользовались за последние 12 месяцев хотя бы одним финансовым продуктом, то </w:t>
      </w:r>
      <w:r w:rsidRPr="00A773B7">
        <w:rPr>
          <w:i/>
          <w:u w:val="single"/>
        </w:rPr>
        <w:t>пропустите</w:t>
      </w:r>
      <w:r w:rsidR="000D6317" w:rsidRPr="00A773B7">
        <w:rPr>
          <w:i/>
        </w:rPr>
        <w:t xml:space="preserve"> вопрос </w:t>
      </w:r>
      <w:r w:rsidR="00912EF6">
        <w:rPr>
          <w:i/>
        </w:rPr>
        <w:t>5</w:t>
      </w:r>
    </w:p>
    <w:p w14:paraId="3FC22FD0" w14:textId="42AE6DCB" w:rsidR="00653F7D" w:rsidRPr="00A773B7" w:rsidRDefault="004C0D3C" w:rsidP="00A773B7">
      <w:pPr>
        <w:pStyle w:val="a4"/>
        <w:numPr>
          <w:ilvl w:val="0"/>
          <w:numId w:val="1"/>
        </w:numPr>
        <w:spacing w:line="276" w:lineRule="auto"/>
        <w:ind w:left="0" w:firstLine="0"/>
        <w:rPr>
          <w:rFonts w:eastAsia="Calibri"/>
          <w:b/>
          <w:lang w:eastAsia="en-US"/>
        </w:rPr>
      </w:pPr>
      <w:r w:rsidRPr="00A773B7">
        <w:rPr>
          <w:rFonts w:eastAsia="Calibri"/>
          <w:b/>
          <w:lang w:eastAsia="en-US"/>
        </w:rPr>
        <w:t xml:space="preserve">Если Вы не пользовались за последние 12 месяцев ни одним из перечисленных в вопросе </w:t>
      </w:r>
      <w:r w:rsidR="000D6317" w:rsidRPr="00A773B7">
        <w:rPr>
          <w:rFonts w:eastAsia="Calibri"/>
          <w:b/>
          <w:lang w:eastAsia="en-US"/>
        </w:rPr>
        <w:t>3</w:t>
      </w:r>
      <w:r w:rsidRPr="00A773B7">
        <w:rPr>
          <w:rFonts w:eastAsia="Calibri"/>
          <w:b/>
          <w:lang w:eastAsia="en-US"/>
        </w:rPr>
        <w:t xml:space="preserve"> продуктов, отметьте высказывания, которые описывают причину отсутствия у Вас платежных карт? </w:t>
      </w:r>
      <w:r w:rsidRPr="00A773B7">
        <w:rPr>
          <w:rFonts w:eastAsia="Calibri"/>
          <w:i/>
          <w:lang w:eastAsia="en-US"/>
        </w:rPr>
        <w:t>(выберите все подходящие ответы)</w:t>
      </w:r>
    </w:p>
    <w:p w14:paraId="7F979DDF" w14:textId="769072CA" w:rsidR="00653F7D" w:rsidRPr="000D6317" w:rsidRDefault="00653F7D" w:rsidP="00430CF2">
      <w:pPr>
        <w:spacing w:line="276" w:lineRule="auto"/>
        <w:ind w:firstLine="0"/>
        <w:jc w:val="left"/>
        <w:rPr>
          <w:rFonts w:eastAsia="Calibri"/>
          <w:lang w:eastAsia="en-US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039"/>
        <w:gridCol w:w="567"/>
      </w:tblGrid>
      <w:tr w:rsidR="004C0D3C" w:rsidRPr="000D6317" w14:paraId="7E8F07F2" w14:textId="77777777" w:rsidTr="004C0D3C">
        <w:tc>
          <w:tcPr>
            <w:tcW w:w="9039" w:type="dxa"/>
          </w:tcPr>
          <w:p w14:paraId="757D99E4" w14:textId="4DAE4D45" w:rsidR="004C0D3C" w:rsidRPr="000D6317" w:rsidRDefault="004C0D3C" w:rsidP="004C0D3C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  <w:r w:rsidRPr="000D6317">
              <w:t>Отделения банков находятся слишком далеко от меня</w:t>
            </w:r>
          </w:p>
        </w:tc>
        <w:tc>
          <w:tcPr>
            <w:tcW w:w="567" w:type="dxa"/>
          </w:tcPr>
          <w:p w14:paraId="6979137B" w14:textId="2D88D5C4" w:rsidR="004C0D3C" w:rsidRPr="000D6317" w:rsidRDefault="004C0D3C" w:rsidP="004C0D3C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4C0D3C" w:rsidRPr="000D6317" w14:paraId="1BDB43ED" w14:textId="77777777" w:rsidTr="004C0D3C">
        <w:tc>
          <w:tcPr>
            <w:tcW w:w="9039" w:type="dxa"/>
          </w:tcPr>
          <w:p w14:paraId="18D4CABB" w14:textId="32D73359" w:rsidR="004C0D3C" w:rsidRPr="000D6317" w:rsidRDefault="004C0D3C" w:rsidP="004C0D3C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  <w:r w:rsidRPr="000D6317">
              <w:t>Банкоматы находятся слишком далеко от меня</w:t>
            </w:r>
          </w:p>
        </w:tc>
        <w:tc>
          <w:tcPr>
            <w:tcW w:w="567" w:type="dxa"/>
          </w:tcPr>
          <w:p w14:paraId="5030CD51" w14:textId="6E85A9ED" w:rsidR="004C0D3C" w:rsidRPr="000D6317" w:rsidRDefault="004C0D3C" w:rsidP="004C0D3C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4C0D3C" w:rsidRPr="000D6317" w14:paraId="70A1212C" w14:textId="77777777" w:rsidTr="004C0D3C">
        <w:tc>
          <w:tcPr>
            <w:tcW w:w="9039" w:type="dxa"/>
          </w:tcPr>
          <w:p w14:paraId="567AAFCF" w14:textId="04D9AAA9" w:rsidR="004C0D3C" w:rsidRPr="000D6317" w:rsidRDefault="004C0D3C" w:rsidP="004C0D3C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  <w:r w:rsidRPr="000D6317">
              <w:t>В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POS-терминал</w:t>
            </w:r>
          </w:p>
        </w:tc>
        <w:tc>
          <w:tcPr>
            <w:tcW w:w="567" w:type="dxa"/>
          </w:tcPr>
          <w:p w14:paraId="45C99C5C" w14:textId="3672357C" w:rsidR="004C0D3C" w:rsidRPr="000D6317" w:rsidRDefault="004C0D3C" w:rsidP="004C0D3C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4C0D3C" w:rsidRPr="000D6317" w14:paraId="4212FDF4" w14:textId="77777777" w:rsidTr="004C0D3C">
        <w:tc>
          <w:tcPr>
            <w:tcW w:w="9039" w:type="dxa"/>
          </w:tcPr>
          <w:p w14:paraId="0B19D338" w14:textId="2D74DA41" w:rsidR="004C0D3C" w:rsidRPr="000D6317" w:rsidRDefault="004C0D3C" w:rsidP="004C0D3C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  <w:r w:rsidRPr="000D6317">
              <w:t>Обслуживание счета/платежной карты стоит слишком дорого</w:t>
            </w:r>
          </w:p>
        </w:tc>
        <w:tc>
          <w:tcPr>
            <w:tcW w:w="567" w:type="dxa"/>
          </w:tcPr>
          <w:p w14:paraId="708281C7" w14:textId="3BB78944" w:rsidR="004C0D3C" w:rsidRPr="000D6317" w:rsidRDefault="004C0D3C" w:rsidP="004C0D3C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4C0D3C" w:rsidRPr="000D6317" w14:paraId="4645F1F4" w14:textId="77777777" w:rsidTr="004C0D3C">
        <w:tc>
          <w:tcPr>
            <w:tcW w:w="9039" w:type="dxa"/>
          </w:tcPr>
          <w:p w14:paraId="468164A7" w14:textId="76E5C6AD" w:rsidR="004C0D3C" w:rsidRPr="000D6317" w:rsidRDefault="004C0D3C" w:rsidP="004C0D3C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  <w:r w:rsidRPr="000D6317">
              <w:lastRenderedPageBreak/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</w:t>
            </w:r>
          </w:p>
        </w:tc>
        <w:tc>
          <w:tcPr>
            <w:tcW w:w="567" w:type="dxa"/>
          </w:tcPr>
          <w:p w14:paraId="6DA560E4" w14:textId="78C8B2D4" w:rsidR="004C0D3C" w:rsidRPr="000D6317" w:rsidRDefault="004C0D3C" w:rsidP="004C0D3C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4C0D3C" w:rsidRPr="000D6317" w14:paraId="52661439" w14:textId="77777777" w:rsidTr="004C0D3C">
        <w:tc>
          <w:tcPr>
            <w:tcW w:w="9039" w:type="dxa"/>
          </w:tcPr>
          <w:p w14:paraId="1696A501" w14:textId="6803DD98" w:rsidR="004C0D3C" w:rsidRPr="000D6317" w:rsidRDefault="004C0D3C" w:rsidP="004C0D3C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  <w:r w:rsidRPr="000D6317">
              <w:t>У меня недостаточно денег для хранения их на счете/платежной карте и использования этих финансовых продуктов</w:t>
            </w:r>
          </w:p>
        </w:tc>
        <w:tc>
          <w:tcPr>
            <w:tcW w:w="567" w:type="dxa"/>
          </w:tcPr>
          <w:p w14:paraId="045FE93F" w14:textId="6CFF3B66" w:rsidR="004C0D3C" w:rsidRPr="000D6317" w:rsidRDefault="004C0D3C" w:rsidP="004C0D3C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4C0D3C" w:rsidRPr="000D6317" w14:paraId="06ED278C" w14:textId="77777777" w:rsidTr="004C0D3C">
        <w:tc>
          <w:tcPr>
            <w:tcW w:w="9039" w:type="dxa"/>
          </w:tcPr>
          <w:p w14:paraId="66C76488" w14:textId="77590F12" w:rsidR="004C0D3C" w:rsidRPr="000D6317" w:rsidRDefault="004C0D3C" w:rsidP="004C0D3C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  <w:r w:rsidRPr="000D6317">
              <w:t>Я не доверяю банкам (кредитным организациям)</w:t>
            </w:r>
          </w:p>
        </w:tc>
        <w:tc>
          <w:tcPr>
            <w:tcW w:w="567" w:type="dxa"/>
          </w:tcPr>
          <w:p w14:paraId="3122A28E" w14:textId="2C44CF09" w:rsidR="004C0D3C" w:rsidRPr="000D6317" w:rsidRDefault="004C0D3C" w:rsidP="004C0D3C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4C0D3C" w:rsidRPr="000D6317" w14:paraId="496BE619" w14:textId="77777777" w:rsidTr="004C0D3C">
        <w:tc>
          <w:tcPr>
            <w:tcW w:w="9039" w:type="dxa"/>
          </w:tcPr>
          <w:p w14:paraId="6DE3B527" w14:textId="2EA4133C" w:rsidR="004C0D3C" w:rsidRPr="000D6317" w:rsidRDefault="004C0D3C" w:rsidP="004C0D3C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  <w:r w:rsidRPr="000D6317">
              <w:t>Платежная карта есть у других членов моей семьи</w:t>
            </w:r>
          </w:p>
        </w:tc>
        <w:tc>
          <w:tcPr>
            <w:tcW w:w="567" w:type="dxa"/>
          </w:tcPr>
          <w:p w14:paraId="5312D61D" w14:textId="0A68B490" w:rsidR="004C0D3C" w:rsidRPr="000D6317" w:rsidRDefault="004C0D3C" w:rsidP="004C0D3C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4C0D3C" w:rsidRPr="000D6317" w14:paraId="02B114A6" w14:textId="77777777" w:rsidTr="004C0D3C">
        <w:tc>
          <w:tcPr>
            <w:tcW w:w="9039" w:type="dxa"/>
          </w:tcPr>
          <w:p w14:paraId="298244E3" w14:textId="64483399" w:rsidR="004C0D3C" w:rsidRPr="000D6317" w:rsidRDefault="004C0D3C" w:rsidP="004C0D3C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  <w:r w:rsidRPr="000D6317">
              <w:t>Другое  (пожалуйста, укажите)</w:t>
            </w:r>
          </w:p>
        </w:tc>
        <w:tc>
          <w:tcPr>
            <w:tcW w:w="567" w:type="dxa"/>
          </w:tcPr>
          <w:p w14:paraId="4B67318F" w14:textId="53A985E3" w:rsidR="004C0D3C" w:rsidRPr="000D6317" w:rsidRDefault="004C0D3C" w:rsidP="004C0D3C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</w:tbl>
    <w:p w14:paraId="1E90961D" w14:textId="2BDB8B36" w:rsidR="00653F7D" w:rsidRPr="000D6317" w:rsidRDefault="00653F7D" w:rsidP="00430CF2">
      <w:pPr>
        <w:spacing w:line="276" w:lineRule="auto"/>
        <w:ind w:firstLine="0"/>
        <w:jc w:val="left"/>
        <w:rPr>
          <w:rFonts w:eastAsia="Calibri"/>
          <w:b/>
          <w:lang w:eastAsia="en-US"/>
        </w:rPr>
      </w:pPr>
    </w:p>
    <w:p w14:paraId="207864B2" w14:textId="022D5C0E" w:rsidR="00653F7D" w:rsidRPr="000D6317" w:rsidRDefault="00653F7D" w:rsidP="00430CF2">
      <w:pPr>
        <w:spacing w:line="276" w:lineRule="auto"/>
        <w:ind w:firstLine="0"/>
        <w:jc w:val="left"/>
        <w:rPr>
          <w:rFonts w:eastAsia="Calibri"/>
          <w:b/>
          <w:lang w:eastAsia="en-US"/>
        </w:rPr>
      </w:pPr>
    </w:p>
    <w:p w14:paraId="21312382" w14:textId="6565BD08" w:rsidR="004C0D3C" w:rsidRPr="000D6317" w:rsidRDefault="002B51D5" w:rsidP="00A773B7">
      <w:pPr>
        <w:pStyle w:val="a4"/>
        <w:numPr>
          <w:ilvl w:val="0"/>
          <w:numId w:val="1"/>
        </w:numPr>
        <w:spacing w:line="276" w:lineRule="auto"/>
        <w:ind w:left="0" w:firstLine="0"/>
        <w:jc w:val="left"/>
        <w:rPr>
          <w:rFonts w:eastAsia="Calibri"/>
          <w:b/>
          <w:lang w:eastAsia="en-US"/>
        </w:rPr>
      </w:pPr>
      <w:r w:rsidRPr="000D6317">
        <w:rPr>
          <w:rFonts w:eastAsia="Calibri"/>
          <w:b/>
          <w:lang w:eastAsia="en-US"/>
        </w:rPr>
        <w:t xml:space="preserve">Какими из перечисленных страховых продуктов (услуг) Вы пользовались за последние 12 месяцев? </w:t>
      </w:r>
      <w:r w:rsidRPr="000D6317">
        <w:rPr>
          <w:rFonts w:eastAsia="Calibri"/>
          <w:i/>
          <w:lang w:eastAsia="en-US"/>
        </w:rPr>
        <w:t>(выберите один вариант ответа для каждого страхового продукта)</w:t>
      </w:r>
    </w:p>
    <w:p w14:paraId="0B11CD93" w14:textId="77777777" w:rsidR="002B51D5" w:rsidRPr="000D6317" w:rsidRDefault="002B51D5" w:rsidP="002B51D5">
      <w:pPr>
        <w:pStyle w:val="a4"/>
        <w:spacing w:line="276" w:lineRule="auto"/>
        <w:ind w:left="0" w:firstLine="0"/>
        <w:jc w:val="left"/>
        <w:rPr>
          <w:rFonts w:eastAsia="Calibri"/>
          <w:b/>
          <w:lang w:eastAsia="en-US"/>
        </w:rPr>
      </w:pPr>
    </w:p>
    <w:p w14:paraId="592CE1E0" w14:textId="29E239C0" w:rsidR="004C0D3C" w:rsidRPr="000D6317" w:rsidRDefault="004C0D3C" w:rsidP="00430CF2">
      <w:pPr>
        <w:spacing w:line="276" w:lineRule="auto"/>
        <w:ind w:firstLine="0"/>
        <w:jc w:val="left"/>
        <w:rPr>
          <w:rFonts w:eastAsia="Calibri"/>
          <w:b/>
          <w:lang w:eastAsia="en-US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490"/>
        <w:gridCol w:w="708"/>
        <w:gridCol w:w="1276"/>
        <w:gridCol w:w="1733"/>
      </w:tblGrid>
      <w:tr w:rsidR="002B51D5" w:rsidRPr="000D6317" w14:paraId="4A7CD7C3" w14:textId="77777777" w:rsidTr="007D5521">
        <w:trPr>
          <w:cantSplit/>
          <w:trHeight w:val="2690"/>
        </w:trPr>
        <w:tc>
          <w:tcPr>
            <w:tcW w:w="6490" w:type="dxa"/>
          </w:tcPr>
          <w:p w14:paraId="3F64B206" w14:textId="77777777" w:rsidR="002B51D5" w:rsidRPr="000D6317" w:rsidRDefault="002B51D5" w:rsidP="007D5521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</w:pPr>
          </w:p>
        </w:tc>
        <w:tc>
          <w:tcPr>
            <w:tcW w:w="708" w:type="dxa"/>
            <w:textDirection w:val="btLr"/>
          </w:tcPr>
          <w:p w14:paraId="150E769C" w14:textId="77777777" w:rsidR="002B51D5" w:rsidRPr="000D6317" w:rsidRDefault="002B51D5" w:rsidP="007D5521">
            <w:pPr>
              <w:pStyle w:val="a4"/>
              <w:tabs>
                <w:tab w:val="left" w:pos="284"/>
                <w:tab w:val="left" w:pos="567"/>
              </w:tabs>
              <w:ind w:left="113" w:right="113" w:firstLine="0"/>
              <w:contextualSpacing w:val="0"/>
              <w:jc w:val="left"/>
              <w:rPr>
                <w:b/>
              </w:rPr>
            </w:pPr>
            <w:r w:rsidRPr="000D6317">
              <w:t>Имеется сейчас</w:t>
            </w:r>
          </w:p>
        </w:tc>
        <w:tc>
          <w:tcPr>
            <w:tcW w:w="1276" w:type="dxa"/>
            <w:textDirection w:val="btLr"/>
          </w:tcPr>
          <w:p w14:paraId="66E8FDC2" w14:textId="77777777" w:rsidR="002B51D5" w:rsidRPr="000D6317" w:rsidRDefault="002B51D5" w:rsidP="007D5521">
            <w:pPr>
              <w:pStyle w:val="a4"/>
              <w:tabs>
                <w:tab w:val="left" w:pos="284"/>
                <w:tab w:val="left" w:pos="567"/>
              </w:tabs>
              <w:ind w:left="113" w:right="113" w:firstLine="0"/>
              <w:contextualSpacing w:val="0"/>
              <w:jc w:val="left"/>
              <w:rPr>
                <w:b/>
              </w:rPr>
            </w:pPr>
            <w:r w:rsidRPr="000D6317">
              <w:t>Не имеется сейчас, но использовался за последние 12 месяцев</w:t>
            </w:r>
          </w:p>
        </w:tc>
        <w:tc>
          <w:tcPr>
            <w:tcW w:w="1733" w:type="dxa"/>
            <w:textDirection w:val="btLr"/>
          </w:tcPr>
          <w:p w14:paraId="135BF96F" w14:textId="77777777" w:rsidR="002B51D5" w:rsidRPr="000D6317" w:rsidRDefault="002B51D5" w:rsidP="007D5521">
            <w:pPr>
              <w:pStyle w:val="a4"/>
              <w:tabs>
                <w:tab w:val="left" w:pos="284"/>
                <w:tab w:val="left" w:pos="567"/>
              </w:tabs>
              <w:ind w:left="113" w:right="113" w:firstLine="0"/>
              <w:contextualSpacing w:val="0"/>
              <w:jc w:val="left"/>
              <w:rPr>
                <w:b/>
              </w:rPr>
            </w:pPr>
            <w:r w:rsidRPr="000D6317">
              <w:t>Не использовался за последние 12 месяцев</w:t>
            </w:r>
          </w:p>
        </w:tc>
      </w:tr>
      <w:tr w:rsidR="002B51D5" w:rsidRPr="000D6317" w14:paraId="4943779B" w14:textId="77777777" w:rsidTr="007D5521">
        <w:tc>
          <w:tcPr>
            <w:tcW w:w="6490" w:type="dxa"/>
          </w:tcPr>
          <w:p w14:paraId="326E35C6" w14:textId="78EEF4FF" w:rsidR="002B51D5" w:rsidRPr="000D6317" w:rsidRDefault="002B51D5" w:rsidP="007D5521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</w:pPr>
            <w:r w:rsidRPr="000D6317">
              <w:t>Добровольное страхование жизни (на случай смерти, дожития до определенного возраста или срока либо наступления иного события; с условием периодических выплат (ренты, аннуитетов) и/или участием страхователя в инвестиционном доходе страховщика; пенсионное страхование)</w:t>
            </w:r>
          </w:p>
        </w:tc>
        <w:tc>
          <w:tcPr>
            <w:tcW w:w="708" w:type="dxa"/>
          </w:tcPr>
          <w:p w14:paraId="4911AFEA" w14:textId="77777777" w:rsidR="002B51D5" w:rsidRPr="000D6317" w:rsidRDefault="002B51D5" w:rsidP="007D5521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276" w:type="dxa"/>
          </w:tcPr>
          <w:p w14:paraId="46968CAF" w14:textId="77777777" w:rsidR="002B51D5" w:rsidRPr="000D6317" w:rsidRDefault="002B51D5" w:rsidP="007D5521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733" w:type="dxa"/>
          </w:tcPr>
          <w:p w14:paraId="189FE5E6" w14:textId="77777777" w:rsidR="002B51D5" w:rsidRPr="000D6317" w:rsidRDefault="002B51D5" w:rsidP="007D5521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</w:tr>
      <w:tr w:rsidR="002B51D5" w:rsidRPr="000D6317" w14:paraId="50BE35FB" w14:textId="77777777" w:rsidTr="007D5521">
        <w:tc>
          <w:tcPr>
            <w:tcW w:w="6490" w:type="dxa"/>
          </w:tcPr>
          <w:p w14:paraId="3C5040FD" w14:textId="3ED3C390" w:rsidR="002B51D5" w:rsidRPr="000D6317" w:rsidRDefault="002B51D5" w:rsidP="007D5521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</w:pPr>
            <w:r w:rsidRPr="000D6317">
              <w:t>Другое добровольное страхование, кроме страхования жизни (добровольное личное страхование от несчастных случаев и болезни, медицинское страхование; добровольное имущественное страхование; добровольное страхование гражданской ответственности (например, дополнительное страхование автогражданской ответственности (ОСАГО), но не обязательное страхование автогражданской ответственности (ОСАГО); добровольное страхование финансовых рисков)</w:t>
            </w:r>
          </w:p>
        </w:tc>
        <w:tc>
          <w:tcPr>
            <w:tcW w:w="708" w:type="dxa"/>
          </w:tcPr>
          <w:p w14:paraId="6DD9EEEB" w14:textId="77777777" w:rsidR="002B51D5" w:rsidRPr="000D6317" w:rsidRDefault="002B51D5" w:rsidP="007D5521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276" w:type="dxa"/>
          </w:tcPr>
          <w:p w14:paraId="5CAF925F" w14:textId="77777777" w:rsidR="002B51D5" w:rsidRPr="000D6317" w:rsidRDefault="002B51D5" w:rsidP="007D5521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733" w:type="dxa"/>
          </w:tcPr>
          <w:p w14:paraId="568F4105" w14:textId="77777777" w:rsidR="002B51D5" w:rsidRPr="000D6317" w:rsidRDefault="002B51D5" w:rsidP="007D5521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</w:tr>
      <w:tr w:rsidR="002B51D5" w:rsidRPr="000D6317" w14:paraId="102F9462" w14:textId="77777777" w:rsidTr="007D5521">
        <w:tc>
          <w:tcPr>
            <w:tcW w:w="6490" w:type="dxa"/>
          </w:tcPr>
          <w:p w14:paraId="2C29BDDE" w14:textId="442089DC" w:rsidR="002B51D5" w:rsidRPr="000D6317" w:rsidRDefault="002B51D5" w:rsidP="007D5521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</w:pPr>
            <w:r w:rsidRPr="000D6317">
              <w:t>Другое обязательное страхование, кроме обязательного медицинского страхования (обязательное личное страхование пассажиров (туристов), жизни и здоровья пациента, участвующего в клинических исследованиях лекарственного препарата для медицинского применения, государственное личное страхование работников налоговых органов, государственное страхование жизни и здоровья военнослужащих и приравненных к ним в обязательном государственном страховании лиц; ОСАГО)</w:t>
            </w:r>
          </w:p>
        </w:tc>
        <w:tc>
          <w:tcPr>
            <w:tcW w:w="708" w:type="dxa"/>
          </w:tcPr>
          <w:p w14:paraId="5865C5C3" w14:textId="77777777" w:rsidR="002B51D5" w:rsidRPr="000D6317" w:rsidRDefault="002B51D5" w:rsidP="007D5521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276" w:type="dxa"/>
          </w:tcPr>
          <w:p w14:paraId="5360BB0E" w14:textId="77777777" w:rsidR="002B51D5" w:rsidRPr="000D6317" w:rsidRDefault="002B51D5" w:rsidP="007D5521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733" w:type="dxa"/>
          </w:tcPr>
          <w:p w14:paraId="40F4F389" w14:textId="77777777" w:rsidR="002B51D5" w:rsidRPr="000D6317" w:rsidRDefault="002B51D5" w:rsidP="007D5521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</w:tr>
    </w:tbl>
    <w:p w14:paraId="098C6E2B" w14:textId="6B6B1819" w:rsidR="002B51D5" w:rsidRPr="000D6317" w:rsidRDefault="002B51D5" w:rsidP="00430CF2">
      <w:pPr>
        <w:spacing w:line="276" w:lineRule="auto"/>
        <w:ind w:firstLine="0"/>
        <w:jc w:val="left"/>
        <w:rPr>
          <w:rFonts w:eastAsia="Calibri"/>
          <w:b/>
          <w:lang w:eastAsia="en-US"/>
        </w:rPr>
      </w:pPr>
    </w:p>
    <w:p w14:paraId="068864EE" w14:textId="513D6812" w:rsidR="002B51D5" w:rsidRDefault="002B51D5" w:rsidP="00600711">
      <w:pPr>
        <w:spacing w:line="276" w:lineRule="auto"/>
        <w:ind w:firstLine="0"/>
        <w:rPr>
          <w:i/>
        </w:rPr>
      </w:pPr>
      <w:r w:rsidRPr="000D6317">
        <w:rPr>
          <w:i/>
          <w:highlight w:val="yellow"/>
        </w:rPr>
        <w:t xml:space="preserve">Если в вопросе </w:t>
      </w:r>
      <w:r w:rsidR="00912EF6">
        <w:rPr>
          <w:i/>
          <w:highlight w:val="yellow"/>
        </w:rPr>
        <w:t>6</w:t>
      </w:r>
      <w:r w:rsidRPr="000D6317">
        <w:rPr>
          <w:i/>
          <w:highlight w:val="yellow"/>
        </w:rPr>
        <w:t xml:space="preserve"> Вы отметили, что пользовались за последние 12 месяцев добровольным страхованием жизни (1) или другим добровольным страхованием, кроме страхования жи</w:t>
      </w:r>
      <w:r w:rsidR="00600711" w:rsidRPr="000D6317">
        <w:rPr>
          <w:i/>
          <w:highlight w:val="yellow"/>
        </w:rPr>
        <w:t xml:space="preserve">зни (2), то пропустите вопрос </w:t>
      </w:r>
      <w:r w:rsidR="00912EF6">
        <w:rPr>
          <w:i/>
          <w:highlight w:val="yellow"/>
        </w:rPr>
        <w:t>7</w:t>
      </w:r>
      <w:bookmarkStart w:id="0" w:name="_GoBack"/>
      <w:bookmarkEnd w:id="0"/>
      <w:r w:rsidRPr="000D6317">
        <w:rPr>
          <w:i/>
          <w:highlight w:val="yellow"/>
        </w:rPr>
        <w:t>.</w:t>
      </w:r>
    </w:p>
    <w:p w14:paraId="0EF89981" w14:textId="77777777" w:rsidR="000D6317" w:rsidRPr="000D6317" w:rsidRDefault="000D6317" w:rsidP="00600711">
      <w:pPr>
        <w:spacing w:line="276" w:lineRule="auto"/>
        <w:ind w:firstLine="0"/>
        <w:rPr>
          <w:rFonts w:eastAsia="Calibri"/>
          <w:b/>
          <w:i/>
          <w:lang w:eastAsia="en-US"/>
        </w:rPr>
      </w:pPr>
    </w:p>
    <w:p w14:paraId="1A2482B9" w14:textId="0B78B807" w:rsidR="002B51D5" w:rsidRPr="000D6317" w:rsidRDefault="00600711" w:rsidP="00A773B7">
      <w:pPr>
        <w:pStyle w:val="a4"/>
        <w:numPr>
          <w:ilvl w:val="0"/>
          <w:numId w:val="1"/>
        </w:numPr>
        <w:spacing w:line="276" w:lineRule="auto"/>
        <w:ind w:left="0" w:firstLine="0"/>
        <w:rPr>
          <w:rFonts w:eastAsia="Calibri"/>
          <w:i/>
          <w:lang w:eastAsia="en-US"/>
        </w:rPr>
      </w:pPr>
      <w:r w:rsidRPr="000D6317">
        <w:rPr>
          <w:rFonts w:eastAsia="Calibri"/>
          <w:b/>
          <w:lang w:eastAsia="en-US"/>
        </w:rPr>
        <w:lastRenderedPageBreak/>
        <w:t xml:space="preserve">Если Вы не пользовались за последние 12 месяцев добровольным страхованием, отметьте высказывания, которые описывают причину отсутствия у Вас этих продуктов? </w:t>
      </w:r>
      <w:r w:rsidRPr="000D6317">
        <w:rPr>
          <w:rFonts w:eastAsia="Calibri"/>
          <w:i/>
          <w:lang w:eastAsia="en-US"/>
        </w:rPr>
        <w:t>(выберите все подходящие ответы)</w:t>
      </w:r>
    </w:p>
    <w:p w14:paraId="7206934B" w14:textId="32334CFE" w:rsidR="002B51D5" w:rsidRPr="000D6317" w:rsidRDefault="002B51D5" w:rsidP="00430CF2">
      <w:pPr>
        <w:spacing w:line="276" w:lineRule="auto"/>
        <w:ind w:firstLine="0"/>
        <w:jc w:val="left"/>
        <w:rPr>
          <w:rFonts w:eastAsia="Calibri"/>
          <w:b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390"/>
      </w:tblGrid>
      <w:tr w:rsidR="00600711" w:rsidRPr="000D6317" w14:paraId="579FC395" w14:textId="77777777" w:rsidTr="00600711">
        <w:tc>
          <w:tcPr>
            <w:tcW w:w="10031" w:type="dxa"/>
          </w:tcPr>
          <w:p w14:paraId="374E393A" w14:textId="5D5E944B" w:rsidR="00600711" w:rsidRPr="000D6317" w:rsidRDefault="00600711" w:rsidP="00600711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  <w:r w:rsidRPr="000D6317">
              <w:t>Отделения страховых организаций (а также страховые брокеры или общества взаимного страхования) находятся слишком далеко от меня</w:t>
            </w:r>
          </w:p>
        </w:tc>
        <w:tc>
          <w:tcPr>
            <w:tcW w:w="390" w:type="dxa"/>
          </w:tcPr>
          <w:p w14:paraId="4EF63D70" w14:textId="2841668F" w:rsidR="00600711" w:rsidRPr="000D6317" w:rsidRDefault="00600711" w:rsidP="00600711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600711" w:rsidRPr="000D6317" w14:paraId="19F977BF" w14:textId="77777777" w:rsidTr="00600711">
        <w:tc>
          <w:tcPr>
            <w:tcW w:w="10031" w:type="dxa"/>
          </w:tcPr>
          <w:p w14:paraId="271F196D" w14:textId="106BE7FA" w:rsidR="00600711" w:rsidRPr="000D6317" w:rsidRDefault="00600711" w:rsidP="00600711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  <w:r w:rsidRPr="000D6317">
              <w:t>Стоимость страхового полиса слишком высокая</w:t>
            </w:r>
          </w:p>
        </w:tc>
        <w:tc>
          <w:tcPr>
            <w:tcW w:w="390" w:type="dxa"/>
          </w:tcPr>
          <w:p w14:paraId="6F1F2C75" w14:textId="70084BE5" w:rsidR="00600711" w:rsidRPr="000D6317" w:rsidRDefault="00600711" w:rsidP="00600711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600711" w:rsidRPr="000D6317" w14:paraId="46E3DBD7" w14:textId="77777777" w:rsidTr="00600711">
        <w:tc>
          <w:tcPr>
            <w:tcW w:w="10031" w:type="dxa"/>
          </w:tcPr>
          <w:p w14:paraId="12739BF4" w14:textId="16AF166C" w:rsidR="00600711" w:rsidRPr="000D6317" w:rsidRDefault="00600711" w:rsidP="00600711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  <w:r w:rsidRPr="000D6317">
              <w:t>Другие невыгодные условия страхового договора</w:t>
            </w:r>
          </w:p>
        </w:tc>
        <w:tc>
          <w:tcPr>
            <w:tcW w:w="390" w:type="dxa"/>
          </w:tcPr>
          <w:p w14:paraId="783290A4" w14:textId="09548921" w:rsidR="00600711" w:rsidRPr="000D6317" w:rsidRDefault="00600711" w:rsidP="00600711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600711" w:rsidRPr="000D6317" w14:paraId="711A22E7" w14:textId="77777777" w:rsidTr="00600711">
        <w:tc>
          <w:tcPr>
            <w:tcW w:w="10031" w:type="dxa"/>
          </w:tcPr>
          <w:p w14:paraId="2E758F1D" w14:textId="55FBF457" w:rsidR="00600711" w:rsidRPr="000D6317" w:rsidRDefault="00600711" w:rsidP="00600711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  <w:r w:rsidRPr="000D6317">
              <w:t>Я не доверяю страховым организациям</w:t>
            </w:r>
          </w:p>
        </w:tc>
        <w:tc>
          <w:tcPr>
            <w:tcW w:w="390" w:type="dxa"/>
          </w:tcPr>
          <w:p w14:paraId="6F00145D" w14:textId="0B1D7110" w:rsidR="00600711" w:rsidRPr="000D6317" w:rsidRDefault="00600711" w:rsidP="00600711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600711" w:rsidRPr="000D6317" w14:paraId="3826C313" w14:textId="77777777" w:rsidTr="00600711">
        <w:tc>
          <w:tcPr>
            <w:tcW w:w="10031" w:type="dxa"/>
          </w:tcPr>
          <w:p w14:paraId="12B9E025" w14:textId="3DD995E8" w:rsidR="00600711" w:rsidRPr="000D6317" w:rsidRDefault="00600711" w:rsidP="00600711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  <w:r w:rsidRPr="000D6317">
              <w:t>Не вижу смысла в страховании</w:t>
            </w:r>
          </w:p>
        </w:tc>
        <w:tc>
          <w:tcPr>
            <w:tcW w:w="390" w:type="dxa"/>
          </w:tcPr>
          <w:p w14:paraId="7FD8B864" w14:textId="03871D87" w:rsidR="00600711" w:rsidRPr="000D6317" w:rsidRDefault="00600711" w:rsidP="00600711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600711" w:rsidRPr="000D6317" w14:paraId="2D2976CB" w14:textId="77777777" w:rsidTr="00600711">
        <w:tc>
          <w:tcPr>
            <w:tcW w:w="10031" w:type="dxa"/>
          </w:tcPr>
          <w:p w14:paraId="4216755C" w14:textId="5F58B920" w:rsidR="00600711" w:rsidRPr="000D6317" w:rsidRDefault="00600711" w:rsidP="00600711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  <w:r w:rsidRPr="000D6317">
              <w:t>Договор добровольного страхования есть у других членов моей семьи</w:t>
            </w:r>
          </w:p>
        </w:tc>
        <w:tc>
          <w:tcPr>
            <w:tcW w:w="390" w:type="dxa"/>
          </w:tcPr>
          <w:p w14:paraId="72A132DF" w14:textId="718465AF" w:rsidR="00600711" w:rsidRPr="000D6317" w:rsidRDefault="00600711" w:rsidP="00600711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600711" w:rsidRPr="000D6317" w14:paraId="7824553D" w14:textId="77777777" w:rsidTr="00600711">
        <w:tc>
          <w:tcPr>
            <w:tcW w:w="10031" w:type="dxa"/>
          </w:tcPr>
          <w:p w14:paraId="2ABF253C" w14:textId="56B79D87" w:rsidR="00600711" w:rsidRPr="000D6317" w:rsidRDefault="00600711" w:rsidP="00600711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  <w:r w:rsidRPr="000D6317">
              <w:t>Другое  (пожалуйста, укажите)</w:t>
            </w:r>
          </w:p>
        </w:tc>
        <w:tc>
          <w:tcPr>
            <w:tcW w:w="390" w:type="dxa"/>
          </w:tcPr>
          <w:p w14:paraId="02044053" w14:textId="7DE72D9F" w:rsidR="00600711" w:rsidRPr="000D6317" w:rsidRDefault="00600711" w:rsidP="00600711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</w:tbl>
    <w:p w14:paraId="3162441B" w14:textId="5D232B11" w:rsidR="002B51D5" w:rsidRPr="000D6317" w:rsidRDefault="002B51D5" w:rsidP="00430CF2">
      <w:pPr>
        <w:spacing w:line="276" w:lineRule="auto"/>
        <w:ind w:firstLine="0"/>
        <w:jc w:val="left"/>
        <w:rPr>
          <w:rFonts w:eastAsia="Calibri"/>
          <w:b/>
          <w:lang w:eastAsia="en-US"/>
        </w:rPr>
      </w:pPr>
    </w:p>
    <w:p w14:paraId="29382204" w14:textId="1709A5BD" w:rsidR="00600711" w:rsidRPr="000D6317" w:rsidRDefault="00600711" w:rsidP="00600711">
      <w:pPr>
        <w:spacing w:line="276" w:lineRule="auto"/>
        <w:ind w:firstLine="0"/>
        <w:jc w:val="center"/>
        <w:rPr>
          <w:rFonts w:eastAsia="Calibri"/>
          <w:b/>
          <w:lang w:eastAsia="en-US"/>
        </w:rPr>
      </w:pPr>
      <w:r w:rsidRPr="000D6317">
        <w:rPr>
          <w:rFonts w:eastAsia="Calibri"/>
          <w:b/>
          <w:lang w:val="en-US" w:eastAsia="en-US"/>
        </w:rPr>
        <w:t>III</w:t>
      </w:r>
      <w:r w:rsidRPr="000D6317">
        <w:rPr>
          <w:rFonts w:eastAsia="Calibri"/>
          <w:b/>
          <w:lang w:eastAsia="en-US"/>
        </w:rPr>
        <w:t xml:space="preserve"> Удовлетворенность финансовыми услугами и работой российских финансовых организаций предоставляющих эти услуги</w:t>
      </w:r>
    </w:p>
    <w:p w14:paraId="6828104F" w14:textId="37EF81E7" w:rsidR="00600711" w:rsidRPr="000D6317" w:rsidRDefault="00600711" w:rsidP="00600711">
      <w:pPr>
        <w:spacing w:line="276" w:lineRule="auto"/>
        <w:ind w:firstLine="0"/>
        <w:jc w:val="center"/>
        <w:rPr>
          <w:rFonts w:eastAsia="Calibri"/>
          <w:b/>
          <w:lang w:eastAsia="en-US"/>
        </w:rPr>
      </w:pPr>
    </w:p>
    <w:p w14:paraId="7A5757FA" w14:textId="768A70B1" w:rsidR="00813367" w:rsidRPr="000D6317" w:rsidRDefault="00813367" w:rsidP="00A773B7">
      <w:pPr>
        <w:pStyle w:val="a4"/>
        <w:numPr>
          <w:ilvl w:val="0"/>
          <w:numId w:val="1"/>
        </w:numPr>
        <w:spacing w:line="276" w:lineRule="auto"/>
        <w:ind w:left="0" w:firstLine="0"/>
        <w:rPr>
          <w:rFonts w:eastAsia="Calibri"/>
          <w:b/>
          <w:lang w:eastAsia="en-US"/>
        </w:rPr>
      </w:pPr>
      <w:r w:rsidRPr="000D6317">
        <w:rPr>
          <w:rFonts w:eastAsia="Calibri"/>
          <w:b/>
          <w:lang w:eastAsia="en-US"/>
        </w:rPr>
        <w:t>Насколько Вы удовлетворены работой/сервисом следующих финансовых организаций при оформлении и/или использовании финансовых услуг или в любых других случаях, когда Вы сталкивались с ними? Если Вы ранее не сталкивались с такими организациями, укажите.</w:t>
      </w:r>
    </w:p>
    <w:p w14:paraId="6A8B1C91" w14:textId="77777777" w:rsidR="00813367" w:rsidRPr="000D6317" w:rsidRDefault="00813367" w:rsidP="00600711">
      <w:pPr>
        <w:spacing w:line="276" w:lineRule="auto"/>
        <w:ind w:firstLine="0"/>
        <w:jc w:val="center"/>
        <w:rPr>
          <w:rFonts w:eastAsia="Calibri"/>
          <w:b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851"/>
        <w:gridCol w:w="992"/>
        <w:gridCol w:w="850"/>
        <w:gridCol w:w="851"/>
        <w:gridCol w:w="957"/>
      </w:tblGrid>
      <w:tr w:rsidR="009B39CD" w:rsidRPr="000D6317" w14:paraId="0069E56D" w14:textId="77777777" w:rsidTr="009B39CD">
        <w:trPr>
          <w:cantSplit/>
          <w:trHeight w:val="2051"/>
        </w:trPr>
        <w:tc>
          <w:tcPr>
            <w:tcW w:w="5920" w:type="dxa"/>
            <w:textDirection w:val="btLr"/>
            <w:vAlign w:val="center"/>
          </w:tcPr>
          <w:p w14:paraId="63B8A0B7" w14:textId="77777777" w:rsidR="009B39CD" w:rsidRPr="000D6317" w:rsidRDefault="009B39CD" w:rsidP="009B39CD">
            <w:pPr>
              <w:spacing w:line="276" w:lineRule="auto"/>
              <w:ind w:left="113" w:right="113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extDirection w:val="btLr"/>
          </w:tcPr>
          <w:p w14:paraId="3CFA802C" w14:textId="0AFF187D" w:rsidR="009B39CD" w:rsidRPr="000D6317" w:rsidRDefault="009B39CD" w:rsidP="009B39CD">
            <w:pPr>
              <w:spacing w:line="276" w:lineRule="auto"/>
              <w:ind w:left="113" w:right="113" w:firstLine="0"/>
              <w:jc w:val="center"/>
              <w:rPr>
                <w:rFonts w:eastAsia="Calibri"/>
                <w:b/>
                <w:lang w:eastAsia="en-US"/>
              </w:rPr>
            </w:pPr>
            <w:r w:rsidRPr="000D6317">
              <w:t>Полностью НЕ доверяю</w:t>
            </w:r>
          </w:p>
        </w:tc>
        <w:tc>
          <w:tcPr>
            <w:tcW w:w="992" w:type="dxa"/>
            <w:textDirection w:val="btLr"/>
          </w:tcPr>
          <w:p w14:paraId="7113DCD7" w14:textId="0026162C" w:rsidR="009B39CD" w:rsidRPr="000D6317" w:rsidRDefault="009B39CD" w:rsidP="009B39CD">
            <w:pPr>
              <w:spacing w:line="276" w:lineRule="auto"/>
              <w:ind w:left="113" w:right="113" w:firstLine="0"/>
              <w:jc w:val="center"/>
              <w:rPr>
                <w:rFonts w:eastAsia="Calibri"/>
                <w:b/>
                <w:lang w:eastAsia="en-US"/>
              </w:rPr>
            </w:pPr>
            <w:r w:rsidRPr="000D6317">
              <w:t>Скорее НЕ доверяю</w:t>
            </w:r>
          </w:p>
        </w:tc>
        <w:tc>
          <w:tcPr>
            <w:tcW w:w="850" w:type="dxa"/>
            <w:textDirection w:val="btLr"/>
          </w:tcPr>
          <w:p w14:paraId="220C218A" w14:textId="76A6EBAC" w:rsidR="009B39CD" w:rsidRPr="000D6317" w:rsidRDefault="009B39CD" w:rsidP="009B39CD">
            <w:pPr>
              <w:spacing w:line="276" w:lineRule="auto"/>
              <w:ind w:left="113" w:right="113" w:firstLine="0"/>
              <w:jc w:val="center"/>
              <w:rPr>
                <w:rFonts w:eastAsia="Calibri"/>
                <w:b/>
                <w:lang w:eastAsia="en-US"/>
              </w:rPr>
            </w:pPr>
            <w:r w:rsidRPr="000D6317">
              <w:t>Скорее доверяю</w:t>
            </w:r>
          </w:p>
        </w:tc>
        <w:tc>
          <w:tcPr>
            <w:tcW w:w="851" w:type="dxa"/>
            <w:textDirection w:val="btLr"/>
          </w:tcPr>
          <w:p w14:paraId="466F614E" w14:textId="727C6AB3" w:rsidR="009B39CD" w:rsidRPr="000D6317" w:rsidRDefault="009B39CD" w:rsidP="009B39CD">
            <w:pPr>
              <w:spacing w:line="276" w:lineRule="auto"/>
              <w:ind w:left="113" w:right="113" w:firstLine="0"/>
              <w:jc w:val="center"/>
              <w:rPr>
                <w:rFonts w:eastAsia="Calibri"/>
                <w:b/>
                <w:lang w:eastAsia="en-US"/>
              </w:rPr>
            </w:pPr>
            <w:r w:rsidRPr="000D6317">
              <w:t>Полностью доверяю</w:t>
            </w:r>
          </w:p>
        </w:tc>
        <w:tc>
          <w:tcPr>
            <w:tcW w:w="957" w:type="dxa"/>
            <w:textDirection w:val="btLr"/>
          </w:tcPr>
          <w:p w14:paraId="39F4D3B0" w14:textId="34D9554E" w:rsidR="009B39CD" w:rsidRPr="000D6317" w:rsidRDefault="009B39CD" w:rsidP="009B39CD">
            <w:pPr>
              <w:spacing w:line="276" w:lineRule="auto"/>
              <w:ind w:left="113" w:right="113" w:firstLine="0"/>
              <w:jc w:val="center"/>
              <w:rPr>
                <w:rFonts w:eastAsia="Calibri"/>
                <w:b/>
                <w:lang w:eastAsia="en-US"/>
              </w:rPr>
            </w:pPr>
            <w:r w:rsidRPr="000D6317">
              <w:t>Не сталкивался</w:t>
            </w:r>
          </w:p>
        </w:tc>
      </w:tr>
      <w:tr w:rsidR="009B39CD" w:rsidRPr="000D6317" w14:paraId="5B181A1C" w14:textId="77777777" w:rsidTr="009B39CD">
        <w:tc>
          <w:tcPr>
            <w:tcW w:w="5920" w:type="dxa"/>
          </w:tcPr>
          <w:p w14:paraId="79933BF2" w14:textId="1ABB045D" w:rsidR="009B39CD" w:rsidRPr="000D6317" w:rsidRDefault="009B39CD" w:rsidP="009B39CD">
            <w:pPr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D6317">
              <w:t>Банки</w:t>
            </w:r>
          </w:p>
        </w:tc>
        <w:tc>
          <w:tcPr>
            <w:tcW w:w="851" w:type="dxa"/>
          </w:tcPr>
          <w:p w14:paraId="206F9958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</w:tcPr>
          <w:p w14:paraId="745A9284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</w:tcPr>
          <w:p w14:paraId="51B3D214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</w:tcPr>
          <w:p w14:paraId="7A8F3A7B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57" w:type="dxa"/>
          </w:tcPr>
          <w:p w14:paraId="63C36C21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9CD" w:rsidRPr="000D6317" w14:paraId="148A7914" w14:textId="77777777" w:rsidTr="009B39CD">
        <w:tc>
          <w:tcPr>
            <w:tcW w:w="5920" w:type="dxa"/>
          </w:tcPr>
          <w:p w14:paraId="46AE8222" w14:textId="7975DDF6" w:rsidR="009B39CD" w:rsidRPr="000D6317" w:rsidRDefault="009B39CD" w:rsidP="009B39CD">
            <w:pPr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proofErr w:type="spellStart"/>
            <w:r w:rsidRPr="000D6317">
              <w:rPr>
                <w:rFonts w:eastAsia="Calibri"/>
                <w:lang w:eastAsia="en-US"/>
              </w:rPr>
              <w:t>Микрофинансовые</w:t>
            </w:r>
            <w:proofErr w:type="spellEnd"/>
            <w:r w:rsidRPr="000D6317">
              <w:rPr>
                <w:rFonts w:eastAsia="Calibri"/>
                <w:lang w:eastAsia="en-US"/>
              </w:rPr>
              <w:t xml:space="preserve"> организации</w:t>
            </w:r>
          </w:p>
        </w:tc>
        <w:tc>
          <w:tcPr>
            <w:tcW w:w="851" w:type="dxa"/>
          </w:tcPr>
          <w:p w14:paraId="2FC323A6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</w:tcPr>
          <w:p w14:paraId="6C3B7437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</w:tcPr>
          <w:p w14:paraId="3FE644D0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</w:tcPr>
          <w:p w14:paraId="7FEAA983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57" w:type="dxa"/>
          </w:tcPr>
          <w:p w14:paraId="68761181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9CD" w:rsidRPr="000D6317" w14:paraId="59970907" w14:textId="77777777" w:rsidTr="009B39CD">
        <w:tc>
          <w:tcPr>
            <w:tcW w:w="5920" w:type="dxa"/>
          </w:tcPr>
          <w:p w14:paraId="1F53A75E" w14:textId="6D4CD448" w:rsidR="009B39CD" w:rsidRPr="000D6317" w:rsidRDefault="009B39CD" w:rsidP="009B39CD">
            <w:pPr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Кредитные потребительские кооперативы</w:t>
            </w:r>
          </w:p>
        </w:tc>
        <w:tc>
          <w:tcPr>
            <w:tcW w:w="851" w:type="dxa"/>
          </w:tcPr>
          <w:p w14:paraId="67489657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</w:tcPr>
          <w:p w14:paraId="66BC7599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</w:tcPr>
          <w:p w14:paraId="66F8614C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</w:tcPr>
          <w:p w14:paraId="61B97DF8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57" w:type="dxa"/>
          </w:tcPr>
          <w:p w14:paraId="2422795F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9CD" w:rsidRPr="000D6317" w14:paraId="4FEEF12C" w14:textId="77777777" w:rsidTr="009B39CD">
        <w:tc>
          <w:tcPr>
            <w:tcW w:w="5920" w:type="dxa"/>
          </w:tcPr>
          <w:p w14:paraId="12423161" w14:textId="5A481AC9" w:rsidR="009B39CD" w:rsidRPr="000D6317" w:rsidRDefault="009B39CD" w:rsidP="009B39CD">
            <w:pPr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Ломбарды</w:t>
            </w:r>
          </w:p>
        </w:tc>
        <w:tc>
          <w:tcPr>
            <w:tcW w:w="851" w:type="dxa"/>
          </w:tcPr>
          <w:p w14:paraId="106D15EE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</w:tcPr>
          <w:p w14:paraId="43EF0E13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</w:tcPr>
          <w:p w14:paraId="44FBB4BC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</w:tcPr>
          <w:p w14:paraId="0751753B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57" w:type="dxa"/>
          </w:tcPr>
          <w:p w14:paraId="5B0AFF3F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9CD" w:rsidRPr="000D6317" w14:paraId="47B72620" w14:textId="77777777" w:rsidTr="009B39CD">
        <w:tc>
          <w:tcPr>
            <w:tcW w:w="5920" w:type="dxa"/>
          </w:tcPr>
          <w:p w14:paraId="1CA7044C" w14:textId="44F377EB" w:rsidR="009B39CD" w:rsidRPr="000D6317" w:rsidRDefault="009B39CD" w:rsidP="009B39CD">
            <w:pPr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851" w:type="dxa"/>
          </w:tcPr>
          <w:p w14:paraId="4E5C8CE2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</w:tcPr>
          <w:p w14:paraId="4F95998F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</w:tcPr>
          <w:p w14:paraId="3930EC86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</w:tcPr>
          <w:p w14:paraId="24EEA7E6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57" w:type="dxa"/>
          </w:tcPr>
          <w:p w14:paraId="72ABE683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9CD" w:rsidRPr="000D6317" w14:paraId="5B299574" w14:textId="77777777" w:rsidTr="009B39CD">
        <w:tc>
          <w:tcPr>
            <w:tcW w:w="5920" w:type="dxa"/>
          </w:tcPr>
          <w:p w14:paraId="2F70539C" w14:textId="0CEA6D44" w:rsidR="009B39CD" w:rsidRPr="000D6317" w:rsidRDefault="009B39CD" w:rsidP="009B39CD">
            <w:pPr>
              <w:tabs>
                <w:tab w:val="left" w:pos="1725"/>
              </w:tabs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Сельскохозяйственные кредитные потребительские кооперативы</w:t>
            </w:r>
          </w:p>
        </w:tc>
        <w:tc>
          <w:tcPr>
            <w:tcW w:w="851" w:type="dxa"/>
          </w:tcPr>
          <w:p w14:paraId="034444E4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</w:tcPr>
          <w:p w14:paraId="6D13A1A9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</w:tcPr>
          <w:p w14:paraId="252DD180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</w:tcPr>
          <w:p w14:paraId="69CAE4B4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57" w:type="dxa"/>
          </w:tcPr>
          <w:p w14:paraId="27B4B8FD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9CD" w:rsidRPr="000D6317" w14:paraId="5DF95DA5" w14:textId="77777777" w:rsidTr="009B39CD">
        <w:tc>
          <w:tcPr>
            <w:tcW w:w="5920" w:type="dxa"/>
          </w:tcPr>
          <w:p w14:paraId="4BF3F87F" w14:textId="410A792F" w:rsidR="009B39CD" w:rsidRPr="000D6317" w:rsidRDefault="009B39CD" w:rsidP="009B39CD">
            <w:pPr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Негосударственные пенсионные фонды</w:t>
            </w:r>
          </w:p>
        </w:tc>
        <w:tc>
          <w:tcPr>
            <w:tcW w:w="851" w:type="dxa"/>
          </w:tcPr>
          <w:p w14:paraId="6990F687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</w:tcPr>
          <w:p w14:paraId="794E8370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</w:tcPr>
          <w:p w14:paraId="54155D31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</w:tcPr>
          <w:p w14:paraId="52A5043B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57" w:type="dxa"/>
          </w:tcPr>
          <w:p w14:paraId="1FA026B3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9CD" w:rsidRPr="000D6317" w14:paraId="308FBEA4" w14:textId="77777777" w:rsidTr="009B39CD">
        <w:tc>
          <w:tcPr>
            <w:tcW w:w="5920" w:type="dxa"/>
          </w:tcPr>
          <w:p w14:paraId="40CC3473" w14:textId="4A227922" w:rsidR="009B39CD" w:rsidRPr="000D6317" w:rsidRDefault="009B39CD" w:rsidP="009B39CD">
            <w:pPr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Брокеры</w:t>
            </w:r>
          </w:p>
        </w:tc>
        <w:tc>
          <w:tcPr>
            <w:tcW w:w="851" w:type="dxa"/>
          </w:tcPr>
          <w:p w14:paraId="7504FA4A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</w:tcPr>
          <w:p w14:paraId="5B02D2E8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</w:tcPr>
          <w:p w14:paraId="1661E906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</w:tcPr>
          <w:p w14:paraId="45353D62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57" w:type="dxa"/>
          </w:tcPr>
          <w:p w14:paraId="2680A6E7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65D22D6F" w14:textId="278DEB50" w:rsidR="009B39CD" w:rsidRPr="000D6317" w:rsidRDefault="009B39CD" w:rsidP="00600711">
      <w:pPr>
        <w:spacing w:line="276" w:lineRule="auto"/>
        <w:ind w:firstLine="0"/>
        <w:jc w:val="center"/>
        <w:rPr>
          <w:rFonts w:eastAsia="Calibri"/>
          <w:b/>
          <w:lang w:eastAsia="en-US"/>
        </w:rPr>
      </w:pPr>
    </w:p>
    <w:p w14:paraId="0A892D5D" w14:textId="000B276F" w:rsidR="009B39CD" w:rsidRPr="000D6317" w:rsidRDefault="009B39CD" w:rsidP="00A773B7">
      <w:pPr>
        <w:pStyle w:val="a4"/>
        <w:numPr>
          <w:ilvl w:val="0"/>
          <w:numId w:val="1"/>
        </w:numPr>
        <w:spacing w:line="276" w:lineRule="auto"/>
        <w:ind w:left="0" w:firstLine="0"/>
        <w:rPr>
          <w:rFonts w:eastAsia="Calibri"/>
          <w:b/>
          <w:lang w:eastAsia="en-US"/>
        </w:rPr>
      </w:pPr>
      <w:r w:rsidRPr="000D6317">
        <w:rPr>
          <w:rFonts w:eastAsia="Calibri"/>
          <w:b/>
          <w:lang w:eastAsia="en-US"/>
        </w:rPr>
        <w:t xml:space="preserve"> Насколько Вы доверяете следующим финансовым организациям? Если Вы ранее не сталкивались с такими организациями, укажите.</w:t>
      </w:r>
    </w:p>
    <w:p w14:paraId="075942B7" w14:textId="46F47F4D" w:rsidR="009B39CD" w:rsidRPr="000D6317" w:rsidRDefault="009B39CD" w:rsidP="00600711">
      <w:pPr>
        <w:spacing w:line="276" w:lineRule="auto"/>
        <w:ind w:firstLine="0"/>
        <w:jc w:val="center"/>
        <w:rPr>
          <w:rFonts w:eastAsia="Calibri"/>
          <w:b/>
          <w:lang w:eastAsia="en-US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345"/>
        <w:gridCol w:w="851"/>
        <w:gridCol w:w="850"/>
        <w:gridCol w:w="709"/>
        <w:gridCol w:w="851"/>
        <w:gridCol w:w="850"/>
      </w:tblGrid>
      <w:tr w:rsidR="009B39CD" w:rsidRPr="000D6317" w14:paraId="07BAF3A4" w14:textId="77777777" w:rsidTr="009B39CD">
        <w:trPr>
          <w:cantSplit/>
          <w:trHeight w:val="2504"/>
        </w:trPr>
        <w:tc>
          <w:tcPr>
            <w:tcW w:w="6345" w:type="dxa"/>
            <w:textDirection w:val="btLr"/>
          </w:tcPr>
          <w:p w14:paraId="47865022" w14:textId="77777777" w:rsidR="009B39CD" w:rsidRPr="000D6317" w:rsidRDefault="009B39CD" w:rsidP="009B39CD">
            <w:pPr>
              <w:spacing w:line="276" w:lineRule="auto"/>
              <w:ind w:left="113" w:right="113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extDirection w:val="btLr"/>
          </w:tcPr>
          <w:p w14:paraId="06BD13F4" w14:textId="5C72A349" w:rsidR="009B39CD" w:rsidRPr="000D6317" w:rsidRDefault="009B39CD" w:rsidP="009B39CD">
            <w:pPr>
              <w:spacing w:line="276" w:lineRule="auto"/>
              <w:ind w:left="113" w:right="113" w:firstLine="0"/>
              <w:jc w:val="center"/>
              <w:rPr>
                <w:rFonts w:eastAsia="Calibri"/>
                <w:b/>
                <w:lang w:eastAsia="en-US"/>
              </w:rPr>
            </w:pPr>
            <w:r w:rsidRPr="000D6317">
              <w:t>Полностью НЕ доверяю</w:t>
            </w:r>
          </w:p>
        </w:tc>
        <w:tc>
          <w:tcPr>
            <w:tcW w:w="850" w:type="dxa"/>
            <w:textDirection w:val="btLr"/>
          </w:tcPr>
          <w:p w14:paraId="1EB324D3" w14:textId="34EF1A89" w:rsidR="009B39CD" w:rsidRPr="000D6317" w:rsidRDefault="009B39CD" w:rsidP="009B39CD">
            <w:pPr>
              <w:spacing w:line="276" w:lineRule="auto"/>
              <w:ind w:left="113" w:right="113" w:firstLine="0"/>
              <w:jc w:val="center"/>
              <w:rPr>
                <w:rFonts w:eastAsia="Calibri"/>
                <w:b/>
                <w:lang w:eastAsia="en-US"/>
              </w:rPr>
            </w:pPr>
            <w:r w:rsidRPr="000D6317">
              <w:t>Скорее НЕ доверяю</w:t>
            </w:r>
          </w:p>
        </w:tc>
        <w:tc>
          <w:tcPr>
            <w:tcW w:w="709" w:type="dxa"/>
            <w:textDirection w:val="btLr"/>
          </w:tcPr>
          <w:p w14:paraId="59987A6F" w14:textId="53D9CCA4" w:rsidR="009B39CD" w:rsidRPr="000D6317" w:rsidRDefault="009B39CD" w:rsidP="009B39CD">
            <w:pPr>
              <w:spacing w:line="276" w:lineRule="auto"/>
              <w:ind w:left="113" w:right="113" w:firstLine="0"/>
              <w:jc w:val="center"/>
              <w:rPr>
                <w:rFonts w:eastAsia="Calibri"/>
                <w:b/>
                <w:lang w:eastAsia="en-US"/>
              </w:rPr>
            </w:pPr>
            <w:r w:rsidRPr="000D6317">
              <w:t>Скорее доверяю</w:t>
            </w:r>
          </w:p>
        </w:tc>
        <w:tc>
          <w:tcPr>
            <w:tcW w:w="851" w:type="dxa"/>
            <w:textDirection w:val="btLr"/>
          </w:tcPr>
          <w:p w14:paraId="499DCE9D" w14:textId="658C855E" w:rsidR="009B39CD" w:rsidRPr="000D6317" w:rsidRDefault="009B39CD" w:rsidP="009B39CD">
            <w:pPr>
              <w:spacing w:line="276" w:lineRule="auto"/>
              <w:ind w:left="113" w:right="113" w:firstLine="0"/>
              <w:jc w:val="center"/>
              <w:rPr>
                <w:rFonts w:eastAsia="Calibri"/>
                <w:b/>
                <w:lang w:eastAsia="en-US"/>
              </w:rPr>
            </w:pPr>
            <w:r w:rsidRPr="000D6317">
              <w:t>Полностью доверяю</w:t>
            </w:r>
          </w:p>
        </w:tc>
        <w:tc>
          <w:tcPr>
            <w:tcW w:w="850" w:type="dxa"/>
            <w:textDirection w:val="btLr"/>
          </w:tcPr>
          <w:p w14:paraId="460C3227" w14:textId="5AE56686" w:rsidR="009B39CD" w:rsidRPr="000D6317" w:rsidRDefault="009B39CD" w:rsidP="009B39CD">
            <w:pPr>
              <w:spacing w:line="276" w:lineRule="auto"/>
              <w:ind w:left="113" w:right="113" w:firstLine="0"/>
              <w:jc w:val="center"/>
              <w:rPr>
                <w:rFonts w:eastAsia="Calibri"/>
                <w:b/>
                <w:lang w:eastAsia="en-US"/>
              </w:rPr>
            </w:pPr>
            <w:r w:rsidRPr="000D6317">
              <w:t>Не сталкивался</w:t>
            </w:r>
          </w:p>
        </w:tc>
      </w:tr>
      <w:tr w:rsidR="009B39CD" w:rsidRPr="000D6317" w14:paraId="3F198566" w14:textId="77777777" w:rsidTr="009B39CD">
        <w:tc>
          <w:tcPr>
            <w:tcW w:w="6345" w:type="dxa"/>
          </w:tcPr>
          <w:p w14:paraId="2A219134" w14:textId="465B72F7" w:rsidR="009B39CD" w:rsidRPr="000D6317" w:rsidRDefault="009B39CD" w:rsidP="009B39CD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  <w:r w:rsidRPr="000D6317">
              <w:t>Банки</w:t>
            </w:r>
          </w:p>
        </w:tc>
        <w:tc>
          <w:tcPr>
            <w:tcW w:w="851" w:type="dxa"/>
          </w:tcPr>
          <w:p w14:paraId="64CC3B53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</w:tcPr>
          <w:p w14:paraId="0A0CCB47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</w:tcPr>
          <w:p w14:paraId="27DF1A64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</w:tcPr>
          <w:p w14:paraId="35043FA0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</w:tcPr>
          <w:p w14:paraId="7F09BA08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9CD" w:rsidRPr="000D6317" w14:paraId="4389F232" w14:textId="77777777" w:rsidTr="009B39CD">
        <w:tc>
          <w:tcPr>
            <w:tcW w:w="6345" w:type="dxa"/>
          </w:tcPr>
          <w:p w14:paraId="511F7E9C" w14:textId="3D5651FC" w:rsidR="009B39CD" w:rsidRPr="000D6317" w:rsidRDefault="009B39CD" w:rsidP="009B39CD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  <w:proofErr w:type="spellStart"/>
            <w:r w:rsidRPr="000D6317">
              <w:rPr>
                <w:rFonts w:eastAsia="Calibri"/>
                <w:lang w:eastAsia="en-US"/>
              </w:rPr>
              <w:t>Микрофинансовые</w:t>
            </w:r>
            <w:proofErr w:type="spellEnd"/>
            <w:r w:rsidRPr="000D6317">
              <w:rPr>
                <w:rFonts w:eastAsia="Calibri"/>
                <w:lang w:eastAsia="en-US"/>
              </w:rPr>
              <w:t xml:space="preserve"> организации</w:t>
            </w:r>
          </w:p>
        </w:tc>
        <w:tc>
          <w:tcPr>
            <w:tcW w:w="851" w:type="dxa"/>
          </w:tcPr>
          <w:p w14:paraId="4048F75F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</w:tcPr>
          <w:p w14:paraId="4A46C30A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</w:tcPr>
          <w:p w14:paraId="17B53412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</w:tcPr>
          <w:p w14:paraId="1D9B5D6C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</w:tcPr>
          <w:p w14:paraId="6C5BCBA1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9CD" w:rsidRPr="000D6317" w14:paraId="1BBF76F9" w14:textId="77777777" w:rsidTr="009B39CD">
        <w:tc>
          <w:tcPr>
            <w:tcW w:w="6345" w:type="dxa"/>
          </w:tcPr>
          <w:p w14:paraId="1E1D3C89" w14:textId="33940BBC" w:rsidR="009B39CD" w:rsidRPr="000D6317" w:rsidRDefault="009B39CD" w:rsidP="009B39CD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Кредитные потребительские кооперативы</w:t>
            </w:r>
          </w:p>
        </w:tc>
        <w:tc>
          <w:tcPr>
            <w:tcW w:w="851" w:type="dxa"/>
          </w:tcPr>
          <w:p w14:paraId="62A81B79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</w:tcPr>
          <w:p w14:paraId="6632EAA3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</w:tcPr>
          <w:p w14:paraId="4A606ED1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</w:tcPr>
          <w:p w14:paraId="70882E93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</w:tcPr>
          <w:p w14:paraId="336FB7C3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9CD" w:rsidRPr="000D6317" w14:paraId="19B0DE69" w14:textId="77777777" w:rsidTr="009B39CD">
        <w:tc>
          <w:tcPr>
            <w:tcW w:w="6345" w:type="dxa"/>
          </w:tcPr>
          <w:p w14:paraId="1B4401B4" w14:textId="5193074F" w:rsidR="009B39CD" w:rsidRPr="000D6317" w:rsidRDefault="009B39CD" w:rsidP="009B39CD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Ломбарды</w:t>
            </w:r>
          </w:p>
        </w:tc>
        <w:tc>
          <w:tcPr>
            <w:tcW w:w="851" w:type="dxa"/>
          </w:tcPr>
          <w:p w14:paraId="1B0228AA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</w:tcPr>
          <w:p w14:paraId="3CDEC62B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</w:tcPr>
          <w:p w14:paraId="4965333E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</w:tcPr>
          <w:p w14:paraId="4A6BA046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</w:tcPr>
          <w:p w14:paraId="1DF0739A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9CD" w:rsidRPr="000D6317" w14:paraId="089EABD7" w14:textId="77777777" w:rsidTr="009B39CD">
        <w:tc>
          <w:tcPr>
            <w:tcW w:w="6345" w:type="dxa"/>
          </w:tcPr>
          <w:p w14:paraId="31511E03" w14:textId="108C3DA4" w:rsidR="009B39CD" w:rsidRPr="000D6317" w:rsidRDefault="009B39CD" w:rsidP="009B39CD">
            <w:pPr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851" w:type="dxa"/>
          </w:tcPr>
          <w:p w14:paraId="0FF937F4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</w:tcPr>
          <w:p w14:paraId="66E43D77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</w:tcPr>
          <w:p w14:paraId="5D16F66A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</w:tcPr>
          <w:p w14:paraId="54F827D5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</w:tcPr>
          <w:p w14:paraId="4F1D02BA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9CD" w:rsidRPr="000D6317" w14:paraId="6B30FA52" w14:textId="77777777" w:rsidTr="009B39CD">
        <w:tc>
          <w:tcPr>
            <w:tcW w:w="6345" w:type="dxa"/>
          </w:tcPr>
          <w:p w14:paraId="7E0E94BB" w14:textId="00AA5C48" w:rsidR="009B39CD" w:rsidRPr="000D6317" w:rsidRDefault="009B39CD" w:rsidP="009B39CD">
            <w:pPr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Сельскохозяйственные кредитные потребительские кооперативы</w:t>
            </w:r>
          </w:p>
        </w:tc>
        <w:tc>
          <w:tcPr>
            <w:tcW w:w="851" w:type="dxa"/>
          </w:tcPr>
          <w:p w14:paraId="106CC27F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</w:tcPr>
          <w:p w14:paraId="376E3FA7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</w:tcPr>
          <w:p w14:paraId="1B8CC861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</w:tcPr>
          <w:p w14:paraId="02EFFB7F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</w:tcPr>
          <w:p w14:paraId="4B8FEAD6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9CD" w:rsidRPr="000D6317" w14:paraId="5F2223E4" w14:textId="77777777" w:rsidTr="009B39CD">
        <w:tc>
          <w:tcPr>
            <w:tcW w:w="6345" w:type="dxa"/>
          </w:tcPr>
          <w:p w14:paraId="0E66C785" w14:textId="22A2E6F0" w:rsidR="009B39CD" w:rsidRPr="000D6317" w:rsidRDefault="009B39CD" w:rsidP="009B39CD">
            <w:pPr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Негосударственные пенсионные фонды</w:t>
            </w:r>
          </w:p>
        </w:tc>
        <w:tc>
          <w:tcPr>
            <w:tcW w:w="851" w:type="dxa"/>
          </w:tcPr>
          <w:p w14:paraId="1800E7ED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</w:tcPr>
          <w:p w14:paraId="75CE21D2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</w:tcPr>
          <w:p w14:paraId="7FF4745D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</w:tcPr>
          <w:p w14:paraId="60211662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</w:tcPr>
          <w:p w14:paraId="70649E84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9CD" w:rsidRPr="000D6317" w14:paraId="50933B00" w14:textId="77777777" w:rsidTr="009B39CD">
        <w:tc>
          <w:tcPr>
            <w:tcW w:w="6345" w:type="dxa"/>
          </w:tcPr>
          <w:p w14:paraId="172B46D1" w14:textId="5E82422E" w:rsidR="009B39CD" w:rsidRPr="000D6317" w:rsidRDefault="009B39CD" w:rsidP="009B39CD">
            <w:pPr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Брокеры</w:t>
            </w:r>
          </w:p>
        </w:tc>
        <w:tc>
          <w:tcPr>
            <w:tcW w:w="851" w:type="dxa"/>
          </w:tcPr>
          <w:p w14:paraId="72487559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</w:tcPr>
          <w:p w14:paraId="60CAC4BA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</w:tcPr>
          <w:p w14:paraId="5DE9F4E7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</w:tcPr>
          <w:p w14:paraId="736519E2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</w:tcPr>
          <w:p w14:paraId="089ED663" w14:textId="77777777" w:rsidR="009B39CD" w:rsidRPr="000D6317" w:rsidRDefault="009B39CD" w:rsidP="009B39CD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64E78990" w14:textId="01D80013" w:rsidR="009B39CD" w:rsidRPr="000D6317" w:rsidRDefault="009B39CD" w:rsidP="00600711">
      <w:pPr>
        <w:spacing w:line="276" w:lineRule="auto"/>
        <w:ind w:firstLine="0"/>
        <w:jc w:val="center"/>
        <w:rPr>
          <w:rFonts w:eastAsia="Calibri"/>
          <w:b/>
          <w:lang w:eastAsia="en-US"/>
        </w:rPr>
      </w:pPr>
    </w:p>
    <w:p w14:paraId="56879837" w14:textId="491A839D" w:rsidR="009E2805" w:rsidRPr="000D6317" w:rsidRDefault="003255F2" w:rsidP="00A773B7">
      <w:pPr>
        <w:pStyle w:val="a4"/>
        <w:numPr>
          <w:ilvl w:val="0"/>
          <w:numId w:val="1"/>
        </w:numPr>
        <w:spacing w:line="276" w:lineRule="auto"/>
        <w:ind w:left="0" w:firstLine="0"/>
        <w:rPr>
          <w:rFonts w:eastAsia="Calibri"/>
          <w:b/>
          <w:lang w:eastAsia="en-US"/>
        </w:rPr>
      </w:pPr>
      <w:r w:rsidRPr="000D6317">
        <w:rPr>
          <w:rFonts w:eastAsia="Calibri"/>
          <w:b/>
          <w:lang w:eastAsia="en-US"/>
        </w:rPr>
        <w:t>Насколько Вы удовлетворены следующими продуктами/услугами финансовых организаций при их оформлении и/или использовании или в любых других случаях, когда Вы сталкивались с ними?</w:t>
      </w:r>
    </w:p>
    <w:p w14:paraId="09B9D3C4" w14:textId="38FDB9D4" w:rsidR="009E2805" w:rsidRPr="000D6317" w:rsidRDefault="009E2805" w:rsidP="00600711">
      <w:pPr>
        <w:spacing w:line="276" w:lineRule="auto"/>
        <w:ind w:firstLine="0"/>
        <w:jc w:val="center"/>
        <w:rPr>
          <w:rFonts w:eastAsia="Calibri"/>
          <w:b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5"/>
        <w:gridCol w:w="4872"/>
        <w:gridCol w:w="558"/>
        <w:gridCol w:w="656"/>
        <w:gridCol w:w="559"/>
        <w:gridCol w:w="559"/>
        <w:gridCol w:w="632"/>
      </w:tblGrid>
      <w:tr w:rsidR="003255F2" w:rsidRPr="000D6317" w14:paraId="3BB554BE" w14:textId="77777777" w:rsidTr="00234EF6">
        <w:trPr>
          <w:cantSplit/>
          <w:trHeight w:val="3827"/>
        </w:trPr>
        <w:tc>
          <w:tcPr>
            <w:tcW w:w="2518" w:type="dxa"/>
          </w:tcPr>
          <w:p w14:paraId="21F7F874" w14:textId="00B53668" w:rsidR="003255F2" w:rsidRPr="000D6317" w:rsidRDefault="003255F2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Финансовые организации</w:t>
            </w:r>
          </w:p>
        </w:tc>
        <w:tc>
          <w:tcPr>
            <w:tcW w:w="4933" w:type="dxa"/>
          </w:tcPr>
          <w:p w14:paraId="410348D1" w14:textId="158D4DFF" w:rsidR="003255F2" w:rsidRPr="000D6317" w:rsidRDefault="003255F2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Финансовые продуты (услуги)</w:t>
            </w:r>
          </w:p>
        </w:tc>
        <w:tc>
          <w:tcPr>
            <w:tcW w:w="559" w:type="dxa"/>
            <w:textDirection w:val="btLr"/>
          </w:tcPr>
          <w:p w14:paraId="360D4920" w14:textId="75446C40" w:rsidR="003255F2" w:rsidRPr="000D6317" w:rsidRDefault="003255F2" w:rsidP="003255F2">
            <w:pPr>
              <w:spacing w:line="276" w:lineRule="auto"/>
              <w:ind w:left="113" w:right="113" w:firstLine="0"/>
              <w:jc w:val="center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Полностью НЕ удовлетворен(-а)</w:t>
            </w:r>
          </w:p>
        </w:tc>
        <w:tc>
          <w:tcPr>
            <w:tcW w:w="659" w:type="dxa"/>
            <w:textDirection w:val="btLr"/>
          </w:tcPr>
          <w:p w14:paraId="36BB2A3D" w14:textId="3F2E3F95" w:rsidR="003255F2" w:rsidRPr="000D6317" w:rsidRDefault="003255F2" w:rsidP="003255F2">
            <w:pPr>
              <w:spacing w:line="276" w:lineRule="auto"/>
              <w:ind w:left="113" w:right="113" w:firstLine="0"/>
              <w:jc w:val="center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Скорее НЕ удовлетворен(-а)</w:t>
            </w:r>
          </w:p>
          <w:p w14:paraId="7C83B005" w14:textId="77777777" w:rsidR="003255F2" w:rsidRPr="000D6317" w:rsidRDefault="003255F2" w:rsidP="003255F2">
            <w:pPr>
              <w:ind w:right="113"/>
              <w:rPr>
                <w:rFonts w:eastAsia="Calibri"/>
                <w:lang w:eastAsia="en-US"/>
              </w:rPr>
            </w:pPr>
          </w:p>
        </w:tc>
        <w:tc>
          <w:tcPr>
            <w:tcW w:w="559" w:type="dxa"/>
            <w:textDirection w:val="btLr"/>
          </w:tcPr>
          <w:p w14:paraId="4550494A" w14:textId="217BD8FE" w:rsidR="003255F2" w:rsidRPr="000D6317" w:rsidRDefault="003255F2" w:rsidP="003255F2">
            <w:pPr>
              <w:spacing w:line="276" w:lineRule="auto"/>
              <w:ind w:left="113" w:right="113" w:firstLine="0"/>
              <w:jc w:val="center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Скорее удовлетворен(-а)</w:t>
            </w:r>
          </w:p>
        </w:tc>
        <w:tc>
          <w:tcPr>
            <w:tcW w:w="559" w:type="dxa"/>
            <w:textDirection w:val="btLr"/>
          </w:tcPr>
          <w:p w14:paraId="341881A3" w14:textId="3FFC5284" w:rsidR="003255F2" w:rsidRPr="000D6317" w:rsidRDefault="003255F2" w:rsidP="003255F2">
            <w:pPr>
              <w:spacing w:line="276" w:lineRule="auto"/>
              <w:ind w:left="113" w:right="113" w:firstLine="0"/>
              <w:jc w:val="center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Полностью удовлетворен(-а)</w:t>
            </w:r>
          </w:p>
        </w:tc>
        <w:tc>
          <w:tcPr>
            <w:tcW w:w="634" w:type="dxa"/>
            <w:textDirection w:val="btLr"/>
          </w:tcPr>
          <w:p w14:paraId="2B321751" w14:textId="4E4D169E" w:rsidR="003255F2" w:rsidRPr="000D6317" w:rsidRDefault="003255F2" w:rsidP="003255F2">
            <w:pPr>
              <w:spacing w:line="276" w:lineRule="auto"/>
              <w:ind w:left="113" w:right="113" w:firstLine="0"/>
              <w:jc w:val="center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Не сталкивался(-</w:t>
            </w:r>
            <w:proofErr w:type="spellStart"/>
            <w:r w:rsidRPr="000D6317">
              <w:rPr>
                <w:rFonts w:eastAsia="Calibri"/>
                <w:lang w:eastAsia="en-US"/>
              </w:rPr>
              <w:t>лась</w:t>
            </w:r>
            <w:proofErr w:type="spellEnd"/>
            <w:r w:rsidRPr="000D6317">
              <w:rPr>
                <w:rFonts w:eastAsia="Calibri"/>
                <w:lang w:eastAsia="en-US"/>
              </w:rPr>
              <w:t>)</w:t>
            </w:r>
          </w:p>
        </w:tc>
      </w:tr>
      <w:tr w:rsidR="007D5521" w:rsidRPr="000D6317" w14:paraId="2E977320" w14:textId="77777777" w:rsidTr="00234EF6">
        <w:tc>
          <w:tcPr>
            <w:tcW w:w="2518" w:type="dxa"/>
            <w:vMerge w:val="restart"/>
          </w:tcPr>
          <w:p w14:paraId="3892867D" w14:textId="15AA88F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14:paraId="4A552C2B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14:paraId="3680E074" w14:textId="6DE2A6F2" w:rsidR="007D5521" w:rsidRPr="000D6317" w:rsidRDefault="007D5521" w:rsidP="007D552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Банки</w:t>
            </w:r>
          </w:p>
        </w:tc>
        <w:tc>
          <w:tcPr>
            <w:tcW w:w="4933" w:type="dxa"/>
          </w:tcPr>
          <w:p w14:paraId="092F9D68" w14:textId="16D99C1B" w:rsidR="007D5521" w:rsidRPr="000D6317" w:rsidRDefault="007D5521" w:rsidP="007D5521">
            <w:pPr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1.1. Кредиты</w:t>
            </w:r>
          </w:p>
        </w:tc>
        <w:tc>
          <w:tcPr>
            <w:tcW w:w="559" w:type="dxa"/>
          </w:tcPr>
          <w:p w14:paraId="02B65B67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9" w:type="dxa"/>
          </w:tcPr>
          <w:p w14:paraId="28DD2FDF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9" w:type="dxa"/>
          </w:tcPr>
          <w:p w14:paraId="4882535B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9" w:type="dxa"/>
          </w:tcPr>
          <w:p w14:paraId="4AC4B6A1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4" w:type="dxa"/>
          </w:tcPr>
          <w:p w14:paraId="779F1FE4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7D5521" w:rsidRPr="000D6317" w14:paraId="72D1051D" w14:textId="77777777" w:rsidTr="00234EF6">
        <w:tc>
          <w:tcPr>
            <w:tcW w:w="2518" w:type="dxa"/>
            <w:vMerge/>
          </w:tcPr>
          <w:p w14:paraId="032871DD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33" w:type="dxa"/>
          </w:tcPr>
          <w:p w14:paraId="41A4D997" w14:textId="2C88C2EB" w:rsidR="007D5521" w:rsidRPr="000D6317" w:rsidRDefault="007D5521" w:rsidP="007D5521">
            <w:pPr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1.2. Вклады</w:t>
            </w:r>
          </w:p>
        </w:tc>
        <w:tc>
          <w:tcPr>
            <w:tcW w:w="559" w:type="dxa"/>
          </w:tcPr>
          <w:p w14:paraId="6C3C596F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9" w:type="dxa"/>
          </w:tcPr>
          <w:p w14:paraId="623FF786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9" w:type="dxa"/>
          </w:tcPr>
          <w:p w14:paraId="4B07C7CA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9" w:type="dxa"/>
          </w:tcPr>
          <w:p w14:paraId="048870BF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4" w:type="dxa"/>
          </w:tcPr>
          <w:p w14:paraId="0159F322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7D5521" w:rsidRPr="000D6317" w14:paraId="5E468EB1" w14:textId="77777777" w:rsidTr="00234EF6">
        <w:tc>
          <w:tcPr>
            <w:tcW w:w="2518" w:type="dxa"/>
            <w:vMerge/>
          </w:tcPr>
          <w:p w14:paraId="57BE185B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33" w:type="dxa"/>
          </w:tcPr>
          <w:p w14:paraId="32B932F3" w14:textId="14C1B932" w:rsidR="007D5521" w:rsidRPr="000D6317" w:rsidRDefault="007D5521" w:rsidP="007D5521">
            <w:pPr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1.3. Расчетные (дебетовые) карты, включая зарплатные</w:t>
            </w:r>
          </w:p>
        </w:tc>
        <w:tc>
          <w:tcPr>
            <w:tcW w:w="559" w:type="dxa"/>
          </w:tcPr>
          <w:p w14:paraId="05E47098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9" w:type="dxa"/>
          </w:tcPr>
          <w:p w14:paraId="27C0224E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9" w:type="dxa"/>
          </w:tcPr>
          <w:p w14:paraId="10F0CED3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9" w:type="dxa"/>
          </w:tcPr>
          <w:p w14:paraId="013B28E2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4" w:type="dxa"/>
          </w:tcPr>
          <w:p w14:paraId="559C0A5E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7D5521" w:rsidRPr="000D6317" w14:paraId="53FBA669" w14:textId="77777777" w:rsidTr="00234EF6">
        <w:tc>
          <w:tcPr>
            <w:tcW w:w="2518" w:type="dxa"/>
            <w:vMerge/>
          </w:tcPr>
          <w:p w14:paraId="53DCF9BC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33" w:type="dxa"/>
          </w:tcPr>
          <w:p w14:paraId="5F658E8A" w14:textId="7F6054FE" w:rsidR="007D5521" w:rsidRPr="000D6317" w:rsidRDefault="007D5521" w:rsidP="007D5521">
            <w:pPr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1.4. Кредитные карты</w:t>
            </w:r>
          </w:p>
        </w:tc>
        <w:tc>
          <w:tcPr>
            <w:tcW w:w="559" w:type="dxa"/>
          </w:tcPr>
          <w:p w14:paraId="561A3DE4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9" w:type="dxa"/>
          </w:tcPr>
          <w:p w14:paraId="47C53409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9" w:type="dxa"/>
          </w:tcPr>
          <w:p w14:paraId="736A1FCC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9" w:type="dxa"/>
          </w:tcPr>
          <w:p w14:paraId="4952CFD7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4" w:type="dxa"/>
          </w:tcPr>
          <w:p w14:paraId="08FC5954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7D5521" w:rsidRPr="000D6317" w14:paraId="01AAF03B" w14:textId="77777777" w:rsidTr="00234EF6">
        <w:tc>
          <w:tcPr>
            <w:tcW w:w="2518" w:type="dxa"/>
            <w:vMerge/>
          </w:tcPr>
          <w:p w14:paraId="782BDB24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33" w:type="dxa"/>
          </w:tcPr>
          <w:p w14:paraId="4582DB7B" w14:textId="2F444578" w:rsidR="007D5521" w:rsidRPr="000D6317" w:rsidRDefault="007D5521" w:rsidP="007D5521">
            <w:pPr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1.5. Переводы и платежи</w:t>
            </w:r>
          </w:p>
        </w:tc>
        <w:tc>
          <w:tcPr>
            <w:tcW w:w="559" w:type="dxa"/>
          </w:tcPr>
          <w:p w14:paraId="482ACAA3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9" w:type="dxa"/>
          </w:tcPr>
          <w:p w14:paraId="2CAC9799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9" w:type="dxa"/>
          </w:tcPr>
          <w:p w14:paraId="74408DE3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9" w:type="dxa"/>
          </w:tcPr>
          <w:p w14:paraId="6B903E57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4" w:type="dxa"/>
          </w:tcPr>
          <w:p w14:paraId="17B479A2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7D5521" w:rsidRPr="000D6317" w14:paraId="0BAB2A1B" w14:textId="77777777" w:rsidTr="00234EF6">
        <w:tc>
          <w:tcPr>
            <w:tcW w:w="2518" w:type="dxa"/>
            <w:vMerge w:val="restart"/>
          </w:tcPr>
          <w:p w14:paraId="15CEB9A3" w14:textId="67A035A8" w:rsidR="007D5521" w:rsidRPr="000D6317" w:rsidRDefault="00DC621B" w:rsidP="00234EF6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0D6317">
              <w:rPr>
                <w:rFonts w:eastAsia="Calibri"/>
                <w:lang w:eastAsia="en-US"/>
              </w:rPr>
              <w:t>Микрофинансовые</w:t>
            </w:r>
            <w:proofErr w:type="spellEnd"/>
            <w:r w:rsidRPr="000D6317">
              <w:rPr>
                <w:rFonts w:eastAsia="Calibri"/>
                <w:lang w:eastAsia="en-US"/>
              </w:rPr>
              <w:t xml:space="preserve"> организации</w:t>
            </w:r>
          </w:p>
        </w:tc>
        <w:tc>
          <w:tcPr>
            <w:tcW w:w="4933" w:type="dxa"/>
          </w:tcPr>
          <w:p w14:paraId="36B47085" w14:textId="6446EE2B" w:rsidR="007D5521" w:rsidRPr="000D6317" w:rsidRDefault="00DC621B" w:rsidP="00234EF6">
            <w:pPr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 xml:space="preserve">2.1. Займы в </w:t>
            </w:r>
            <w:proofErr w:type="spellStart"/>
            <w:r w:rsidRPr="000D6317">
              <w:rPr>
                <w:rFonts w:eastAsia="Calibri"/>
                <w:lang w:eastAsia="en-US"/>
              </w:rPr>
              <w:t>микрофинансовых</w:t>
            </w:r>
            <w:proofErr w:type="spellEnd"/>
            <w:r w:rsidRPr="000D6317">
              <w:rPr>
                <w:rFonts w:eastAsia="Calibri"/>
                <w:lang w:eastAsia="en-US"/>
              </w:rPr>
              <w:t xml:space="preserve"> организациях</w:t>
            </w:r>
          </w:p>
        </w:tc>
        <w:tc>
          <w:tcPr>
            <w:tcW w:w="559" w:type="dxa"/>
          </w:tcPr>
          <w:p w14:paraId="434D61AD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59" w:type="dxa"/>
          </w:tcPr>
          <w:p w14:paraId="0AA90F01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9" w:type="dxa"/>
          </w:tcPr>
          <w:p w14:paraId="12B15516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9" w:type="dxa"/>
          </w:tcPr>
          <w:p w14:paraId="3819D78D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34" w:type="dxa"/>
          </w:tcPr>
          <w:p w14:paraId="526F1CA8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D5521" w:rsidRPr="000D6317" w14:paraId="08C9DABE" w14:textId="77777777" w:rsidTr="00234EF6">
        <w:tc>
          <w:tcPr>
            <w:tcW w:w="2518" w:type="dxa"/>
            <w:vMerge/>
          </w:tcPr>
          <w:p w14:paraId="7D54965C" w14:textId="77777777" w:rsidR="007D5521" w:rsidRPr="000D6317" w:rsidRDefault="007D5521" w:rsidP="00234EF6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33" w:type="dxa"/>
          </w:tcPr>
          <w:p w14:paraId="31194E72" w14:textId="717238E2" w:rsidR="007D5521" w:rsidRPr="000D6317" w:rsidRDefault="00234EF6" w:rsidP="00234EF6">
            <w:pPr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 xml:space="preserve">2.2. Размещение средств в форме договора займа в </w:t>
            </w:r>
            <w:proofErr w:type="spellStart"/>
            <w:r w:rsidRPr="000D6317">
              <w:rPr>
                <w:rFonts w:eastAsia="Calibri"/>
                <w:lang w:eastAsia="en-US"/>
              </w:rPr>
              <w:t>микрофинансовых</w:t>
            </w:r>
            <w:proofErr w:type="spellEnd"/>
            <w:r w:rsidRPr="000D6317">
              <w:rPr>
                <w:rFonts w:eastAsia="Calibri"/>
                <w:lang w:eastAsia="en-US"/>
              </w:rPr>
              <w:t xml:space="preserve"> организациях</w:t>
            </w:r>
          </w:p>
        </w:tc>
        <w:tc>
          <w:tcPr>
            <w:tcW w:w="559" w:type="dxa"/>
          </w:tcPr>
          <w:p w14:paraId="32E32B2E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59" w:type="dxa"/>
          </w:tcPr>
          <w:p w14:paraId="4FFC4D4A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9" w:type="dxa"/>
          </w:tcPr>
          <w:p w14:paraId="1D2DF7F6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9" w:type="dxa"/>
          </w:tcPr>
          <w:p w14:paraId="078E5750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34" w:type="dxa"/>
          </w:tcPr>
          <w:p w14:paraId="7AB83B5A" w14:textId="77777777" w:rsidR="007D5521" w:rsidRPr="000D6317" w:rsidRDefault="007D5521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34EF6" w:rsidRPr="000D6317" w14:paraId="2427FF1B" w14:textId="77777777" w:rsidTr="00234EF6">
        <w:tc>
          <w:tcPr>
            <w:tcW w:w="2518" w:type="dxa"/>
            <w:vMerge w:val="restart"/>
          </w:tcPr>
          <w:p w14:paraId="2ABDA23A" w14:textId="189B06C4" w:rsidR="00234EF6" w:rsidRPr="000D6317" w:rsidRDefault="00234EF6" w:rsidP="00234EF6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Кредитные потребительские кооперативы</w:t>
            </w:r>
          </w:p>
        </w:tc>
        <w:tc>
          <w:tcPr>
            <w:tcW w:w="4933" w:type="dxa"/>
          </w:tcPr>
          <w:p w14:paraId="48054BBC" w14:textId="6BE7DB44" w:rsidR="00234EF6" w:rsidRPr="000D6317" w:rsidRDefault="00234EF6" w:rsidP="00234EF6">
            <w:pPr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3.1. Займы в кредитных потребительских кооперативах</w:t>
            </w:r>
          </w:p>
        </w:tc>
        <w:tc>
          <w:tcPr>
            <w:tcW w:w="559" w:type="dxa"/>
          </w:tcPr>
          <w:p w14:paraId="0E373BC6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59" w:type="dxa"/>
          </w:tcPr>
          <w:p w14:paraId="77FCD18D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9" w:type="dxa"/>
          </w:tcPr>
          <w:p w14:paraId="38FFF806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9" w:type="dxa"/>
          </w:tcPr>
          <w:p w14:paraId="4EDAC3F0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34" w:type="dxa"/>
          </w:tcPr>
          <w:p w14:paraId="399BAC26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34EF6" w:rsidRPr="000D6317" w14:paraId="36D0BE47" w14:textId="77777777" w:rsidTr="00234EF6">
        <w:tc>
          <w:tcPr>
            <w:tcW w:w="2518" w:type="dxa"/>
            <w:vMerge/>
          </w:tcPr>
          <w:p w14:paraId="3E8EE014" w14:textId="77777777" w:rsidR="00234EF6" w:rsidRPr="000D6317" w:rsidRDefault="00234EF6" w:rsidP="00234EF6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33" w:type="dxa"/>
          </w:tcPr>
          <w:p w14:paraId="0A37343D" w14:textId="49A3EFC4" w:rsidR="00234EF6" w:rsidRPr="000D6317" w:rsidRDefault="00234EF6" w:rsidP="00234EF6">
            <w:pPr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 xml:space="preserve">3.2. Размещение средств в форме договора </w:t>
            </w:r>
            <w:r w:rsidRPr="000D6317">
              <w:rPr>
                <w:rFonts w:eastAsia="Calibri"/>
                <w:lang w:eastAsia="en-US"/>
              </w:rPr>
              <w:lastRenderedPageBreak/>
              <w:t>займа в кредитных потребительских кооперативах</w:t>
            </w:r>
          </w:p>
        </w:tc>
        <w:tc>
          <w:tcPr>
            <w:tcW w:w="559" w:type="dxa"/>
          </w:tcPr>
          <w:p w14:paraId="02DBBAE4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59" w:type="dxa"/>
          </w:tcPr>
          <w:p w14:paraId="429D6F2E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9" w:type="dxa"/>
          </w:tcPr>
          <w:p w14:paraId="2CBF13F4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9" w:type="dxa"/>
          </w:tcPr>
          <w:p w14:paraId="396D32C3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34" w:type="dxa"/>
          </w:tcPr>
          <w:p w14:paraId="2D412261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255F2" w:rsidRPr="000D6317" w14:paraId="45B3F1F6" w14:textId="77777777" w:rsidTr="00234EF6">
        <w:tc>
          <w:tcPr>
            <w:tcW w:w="2518" w:type="dxa"/>
          </w:tcPr>
          <w:p w14:paraId="407B15D1" w14:textId="0BBF2819" w:rsidR="003255F2" w:rsidRPr="000D6317" w:rsidRDefault="00234EF6" w:rsidP="00234EF6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Ломбарды</w:t>
            </w:r>
          </w:p>
        </w:tc>
        <w:tc>
          <w:tcPr>
            <w:tcW w:w="4933" w:type="dxa"/>
          </w:tcPr>
          <w:p w14:paraId="4D00BBC1" w14:textId="0E361DFD" w:rsidR="003255F2" w:rsidRPr="000D6317" w:rsidRDefault="00234EF6" w:rsidP="00234EF6">
            <w:pPr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4. Займы в ломбардах</w:t>
            </w:r>
          </w:p>
        </w:tc>
        <w:tc>
          <w:tcPr>
            <w:tcW w:w="559" w:type="dxa"/>
          </w:tcPr>
          <w:p w14:paraId="302FCA3C" w14:textId="77777777" w:rsidR="003255F2" w:rsidRPr="000D6317" w:rsidRDefault="003255F2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59" w:type="dxa"/>
          </w:tcPr>
          <w:p w14:paraId="346E2196" w14:textId="77777777" w:rsidR="003255F2" w:rsidRPr="000D6317" w:rsidRDefault="003255F2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9" w:type="dxa"/>
          </w:tcPr>
          <w:p w14:paraId="000B3D68" w14:textId="77777777" w:rsidR="003255F2" w:rsidRPr="000D6317" w:rsidRDefault="003255F2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9" w:type="dxa"/>
          </w:tcPr>
          <w:p w14:paraId="4A3F5DF3" w14:textId="77777777" w:rsidR="003255F2" w:rsidRPr="000D6317" w:rsidRDefault="003255F2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34" w:type="dxa"/>
          </w:tcPr>
          <w:p w14:paraId="7C0422B2" w14:textId="77777777" w:rsidR="003255F2" w:rsidRPr="000D6317" w:rsidRDefault="003255F2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34EF6" w:rsidRPr="000D6317" w14:paraId="23F9DB3A" w14:textId="77777777" w:rsidTr="00234EF6">
        <w:tc>
          <w:tcPr>
            <w:tcW w:w="2518" w:type="dxa"/>
            <w:vMerge w:val="restart"/>
          </w:tcPr>
          <w:p w14:paraId="3DAEBB87" w14:textId="77777777" w:rsidR="00234EF6" w:rsidRPr="000D6317" w:rsidRDefault="00234EF6" w:rsidP="00234EF6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14:paraId="7C0DFA36" w14:textId="4E286B4E" w:rsidR="00234EF6" w:rsidRPr="000D6317" w:rsidRDefault="00234EF6" w:rsidP="00234EF6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Субъекты страхового дела</w:t>
            </w:r>
          </w:p>
        </w:tc>
        <w:tc>
          <w:tcPr>
            <w:tcW w:w="4933" w:type="dxa"/>
          </w:tcPr>
          <w:p w14:paraId="3F44F6B5" w14:textId="1EA343F7" w:rsidR="00234EF6" w:rsidRPr="000D6317" w:rsidRDefault="00234EF6" w:rsidP="00234EF6">
            <w:pPr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5.1. Добровольное страхование жизни</w:t>
            </w:r>
          </w:p>
        </w:tc>
        <w:tc>
          <w:tcPr>
            <w:tcW w:w="559" w:type="dxa"/>
          </w:tcPr>
          <w:p w14:paraId="53B958CA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59" w:type="dxa"/>
          </w:tcPr>
          <w:p w14:paraId="089031D3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9" w:type="dxa"/>
          </w:tcPr>
          <w:p w14:paraId="1ED42978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9" w:type="dxa"/>
          </w:tcPr>
          <w:p w14:paraId="4C47B4D0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34" w:type="dxa"/>
          </w:tcPr>
          <w:p w14:paraId="75F06FB1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34EF6" w:rsidRPr="000D6317" w14:paraId="610265BF" w14:textId="77777777" w:rsidTr="00234EF6">
        <w:tc>
          <w:tcPr>
            <w:tcW w:w="2518" w:type="dxa"/>
            <w:vMerge/>
          </w:tcPr>
          <w:p w14:paraId="435C18B6" w14:textId="77777777" w:rsidR="00234EF6" w:rsidRPr="000D6317" w:rsidRDefault="00234EF6" w:rsidP="00234EF6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33" w:type="dxa"/>
          </w:tcPr>
          <w:p w14:paraId="3F2CD363" w14:textId="4EC1E9F3" w:rsidR="00234EF6" w:rsidRPr="000D6317" w:rsidRDefault="00234EF6" w:rsidP="00234EF6">
            <w:pPr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5.2. Другое добровольное страхование</w:t>
            </w:r>
          </w:p>
        </w:tc>
        <w:tc>
          <w:tcPr>
            <w:tcW w:w="559" w:type="dxa"/>
          </w:tcPr>
          <w:p w14:paraId="35B64B91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59" w:type="dxa"/>
          </w:tcPr>
          <w:p w14:paraId="2D7DC1E8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9" w:type="dxa"/>
          </w:tcPr>
          <w:p w14:paraId="4C84BF04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9" w:type="dxa"/>
          </w:tcPr>
          <w:p w14:paraId="1BA0DF36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34" w:type="dxa"/>
          </w:tcPr>
          <w:p w14:paraId="059FDD88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34EF6" w:rsidRPr="000D6317" w14:paraId="760B97B2" w14:textId="77777777" w:rsidTr="00234EF6">
        <w:tc>
          <w:tcPr>
            <w:tcW w:w="2518" w:type="dxa"/>
            <w:vMerge/>
          </w:tcPr>
          <w:p w14:paraId="34064B32" w14:textId="77777777" w:rsidR="00234EF6" w:rsidRPr="000D6317" w:rsidRDefault="00234EF6" w:rsidP="00234EF6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33" w:type="dxa"/>
          </w:tcPr>
          <w:p w14:paraId="707F8BD6" w14:textId="7C23318F" w:rsidR="00234EF6" w:rsidRPr="000D6317" w:rsidRDefault="00234EF6" w:rsidP="00234EF6">
            <w:pPr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5.3. Обязательное медицинское страхование</w:t>
            </w:r>
          </w:p>
        </w:tc>
        <w:tc>
          <w:tcPr>
            <w:tcW w:w="559" w:type="dxa"/>
          </w:tcPr>
          <w:p w14:paraId="6824864D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59" w:type="dxa"/>
          </w:tcPr>
          <w:p w14:paraId="5C413806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9" w:type="dxa"/>
          </w:tcPr>
          <w:p w14:paraId="4D0F2847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9" w:type="dxa"/>
          </w:tcPr>
          <w:p w14:paraId="59890D6C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34" w:type="dxa"/>
          </w:tcPr>
          <w:p w14:paraId="79D4DC12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34EF6" w:rsidRPr="000D6317" w14:paraId="7F5FF5FF" w14:textId="77777777" w:rsidTr="00234EF6">
        <w:tc>
          <w:tcPr>
            <w:tcW w:w="2518" w:type="dxa"/>
            <w:vMerge/>
          </w:tcPr>
          <w:p w14:paraId="35C77CEE" w14:textId="77777777" w:rsidR="00234EF6" w:rsidRPr="000D6317" w:rsidRDefault="00234EF6" w:rsidP="00234EF6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33" w:type="dxa"/>
          </w:tcPr>
          <w:p w14:paraId="41107447" w14:textId="759435BE" w:rsidR="00234EF6" w:rsidRPr="000D6317" w:rsidRDefault="00234EF6" w:rsidP="00234EF6">
            <w:pPr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5.4. Другое обязательное страхование</w:t>
            </w:r>
          </w:p>
        </w:tc>
        <w:tc>
          <w:tcPr>
            <w:tcW w:w="559" w:type="dxa"/>
          </w:tcPr>
          <w:p w14:paraId="2F499C04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59" w:type="dxa"/>
          </w:tcPr>
          <w:p w14:paraId="35F2FF39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9" w:type="dxa"/>
          </w:tcPr>
          <w:p w14:paraId="46360945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9" w:type="dxa"/>
          </w:tcPr>
          <w:p w14:paraId="220E748F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34" w:type="dxa"/>
          </w:tcPr>
          <w:p w14:paraId="1F9A5949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34EF6" w:rsidRPr="000D6317" w14:paraId="20166D79" w14:textId="77777777" w:rsidTr="00234EF6">
        <w:tc>
          <w:tcPr>
            <w:tcW w:w="2518" w:type="dxa"/>
            <w:vMerge w:val="restart"/>
          </w:tcPr>
          <w:p w14:paraId="1F6D257C" w14:textId="664CB948" w:rsidR="00234EF6" w:rsidRPr="000D6317" w:rsidRDefault="00234EF6" w:rsidP="00234EF6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Сельскохозяйственные кредитные потребительские кооперативы</w:t>
            </w:r>
          </w:p>
        </w:tc>
        <w:tc>
          <w:tcPr>
            <w:tcW w:w="4933" w:type="dxa"/>
          </w:tcPr>
          <w:p w14:paraId="3943C49D" w14:textId="717BCB2F" w:rsidR="00234EF6" w:rsidRPr="000D6317" w:rsidRDefault="00234EF6" w:rsidP="00234EF6">
            <w:pPr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6.1 Займы в сельскохозяйственных кредитных потребительских кооперативах</w:t>
            </w:r>
          </w:p>
        </w:tc>
        <w:tc>
          <w:tcPr>
            <w:tcW w:w="559" w:type="dxa"/>
          </w:tcPr>
          <w:p w14:paraId="77DA8835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59" w:type="dxa"/>
          </w:tcPr>
          <w:p w14:paraId="15A85CE8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9" w:type="dxa"/>
          </w:tcPr>
          <w:p w14:paraId="7700E94C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9" w:type="dxa"/>
          </w:tcPr>
          <w:p w14:paraId="79031193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34" w:type="dxa"/>
          </w:tcPr>
          <w:p w14:paraId="05C6361B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34EF6" w:rsidRPr="000D6317" w14:paraId="4E93EBAA" w14:textId="77777777" w:rsidTr="00234EF6">
        <w:tc>
          <w:tcPr>
            <w:tcW w:w="2518" w:type="dxa"/>
            <w:vMerge/>
          </w:tcPr>
          <w:p w14:paraId="17726F43" w14:textId="77777777" w:rsidR="00234EF6" w:rsidRPr="000D6317" w:rsidRDefault="00234EF6" w:rsidP="00234EF6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33" w:type="dxa"/>
          </w:tcPr>
          <w:p w14:paraId="1C230893" w14:textId="76D72AEE" w:rsidR="00234EF6" w:rsidRPr="000D6317" w:rsidRDefault="00234EF6" w:rsidP="00234EF6">
            <w:pPr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6.2. Размещение средств в форме договора займа в сельскохозяйственных кредитных потребительских кооперативах</w:t>
            </w:r>
          </w:p>
        </w:tc>
        <w:tc>
          <w:tcPr>
            <w:tcW w:w="559" w:type="dxa"/>
          </w:tcPr>
          <w:p w14:paraId="070CC1D4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59" w:type="dxa"/>
          </w:tcPr>
          <w:p w14:paraId="0F748E00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9" w:type="dxa"/>
          </w:tcPr>
          <w:p w14:paraId="05786162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9" w:type="dxa"/>
          </w:tcPr>
          <w:p w14:paraId="763C95BC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34" w:type="dxa"/>
          </w:tcPr>
          <w:p w14:paraId="0D4942CA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34EF6" w:rsidRPr="000D6317" w14:paraId="7DC38C27" w14:textId="77777777" w:rsidTr="00234EF6">
        <w:tc>
          <w:tcPr>
            <w:tcW w:w="2518" w:type="dxa"/>
            <w:vMerge w:val="restart"/>
          </w:tcPr>
          <w:p w14:paraId="6FC68CCD" w14:textId="13F6ABE6" w:rsidR="00234EF6" w:rsidRPr="000D6317" w:rsidRDefault="00234EF6" w:rsidP="00234EF6">
            <w:pPr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Негосударственные пенсионные фонды</w:t>
            </w:r>
          </w:p>
        </w:tc>
        <w:tc>
          <w:tcPr>
            <w:tcW w:w="4933" w:type="dxa"/>
          </w:tcPr>
          <w:p w14:paraId="2F1476B4" w14:textId="5FB60CA1" w:rsidR="00234EF6" w:rsidRPr="000D6317" w:rsidRDefault="00234EF6" w:rsidP="00234EF6">
            <w:pPr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7.1. Обязательное пенсионное страхование *</w:t>
            </w:r>
          </w:p>
        </w:tc>
        <w:tc>
          <w:tcPr>
            <w:tcW w:w="559" w:type="dxa"/>
          </w:tcPr>
          <w:p w14:paraId="3F1AB653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59" w:type="dxa"/>
          </w:tcPr>
          <w:p w14:paraId="7ED16D4F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9" w:type="dxa"/>
          </w:tcPr>
          <w:p w14:paraId="435B63C3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9" w:type="dxa"/>
          </w:tcPr>
          <w:p w14:paraId="240F179E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34" w:type="dxa"/>
          </w:tcPr>
          <w:p w14:paraId="7209D1D3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34EF6" w:rsidRPr="000D6317" w14:paraId="55E6F3A7" w14:textId="77777777" w:rsidTr="00063DB7">
        <w:tc>
          <w:tcPr>
            <w:tcW w:w="2518" w:type="dxa"/>
            <w:vMerge/>
            <w:tcBorders>
              <w:bottom w:val="single" w:sz="4" w:space="0" w:color="auto"/>
            </w:tcBorders>
          </w:tcPr>
          <w:p w14:paraId="3921AEA8" w14:textId="77777777" w:rsidR="00234EF6" w:rsidRPr="000D6317" w:rsidRDefault="00234EF6" w:rsidP="00234EF6">
            <w:pPr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4933" w:type="dxa"/>
          </w:tcPr>
          <w:p w14:paraId="5C36227E" w14:textId="320F9CD8" w:rsidR="00234EF6" w:rsidRPr="000D6317" w:rsidRDefault="00234EF6" w:rsidP="00234EF6">
            <w:pPr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7.2. Негосударственное пенсионное обеспечение **</w:t>
            </w:r>
          </w:p>
        </w:tc>
        <w:tc>
          <w:tcPr>
            <w:tcW w:w="559" w:type="dxa"/>
          </w:tcPr>
          <w:p w14:paraId="23D63635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59" w:type="dxa"/>
          </w:tcPr>
          <w:p w14:paraId="6BEA6173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9" w:type="dxa"/>
          </w:tcPr>
          <w:p w14:paraId="19A95C96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9" w:type="dxa"/>
          </w:tcPr>
          <w:p w14:paraId="115197E0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34" w:type="dxa"/>
          </w:tcPr>
          <w:p w14:paraId="023C1464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34EF6" w:rsidRPr="000D6317" w14:paraId="6A6CE4C0" w14:textId="77777777" w:rsidTr="00063DB7">
        <w:tc>
          <w:tcPr>
            <w:tcW w:w="2518" w:type="dxa"/>
            <w:tcBorders>
              <w:top w:val="single" w:sz="4" w:space="0" w:color="auto"/>
            </w:tcBorders>
          </w:tcPr>
          <w:p w14:paraId="7FFB32F7" w14:textId="07693322" w:rsidR="00234EF6" w:rsidRPr="000D6317" w:rsidRDefault="00063DB7" w:rsidP="00063DB7">
            <w:pPr>
              <w:spacing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Брокеры</w:t>
            </w:r>
          </w:p>
        </w:tc>
        <w:tc>
          <w:tcPr>
            <w:tcW w:w="4933" w:type="dxa"/>
          </w:tcPr>
          <w:p w14:paraId="62DF2E28" w14:textId="37DB00D6" w:rsidR="00234EF6" w:rsidRPr="000D6317" w:rsidRDefault="00234EF6" w:rsidP="00234EF6">
            <w:pPr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D6317">
              <w:rPr>
                <w:rFonts w:eastAsia="Calibri"/>
                <w:lang w:eastAsia="en-US"/>
              </w:rPr>
              <w:t>8.1. Индивидуальные инвестиционные счета</w:t>
            </w:r>
          </w:p>
        </w:tc>
        <w:tc>
          <w:tcPr>
            <w:tcW w:w="559" w:type="dxa"/>
          </w:tcPr>
          <w:p w14:paraId="26FA9B43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59" w:type="dxa"/>
          </w:tcPr>
          <w:p w14:paraId="77230DF0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9" w:type="dxa"/>
          </w:tcPr>
          <w:p w14:paraId="16DA9DA9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9" w:type="dxa"/>
          </w:tcPr>
          <w:p w14:paraId="5BDF1E68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34" w:type="dxa"/>
          </w:tcPr>
          <w:p w14:paraId="199E5699" w14:textId="77777777" w:rsidR="00234EF6" w:rsidRPr="000D6317" w:rsidRDefault="00234EF6" w:rsidP="00600711">
            <w:pPr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78CED99F" w14:textId="77777777" w:rsidR="009E2805" w:rsidRPr="000D6317" w:rsidRDefault="009E2805" w:rsidP="00600711">
      <w:pPr>
        <w:spacing w:line="276" w:lineRule="auto"/>
        <w:ind w:firstLine="0"/>
        <w:jc w:val="center"/>
        <w:rPr>
          <w:rFonts w:eastAsia="Calibri"/>
          <w:b/>
          <w:lang w:eastAsia="en-US"/>
        </w:rPr>
      </w:pPr>
    </w:p>
    <w:p w14:paraId="4EEED906" w14:textId="77777777" w:rsidR="00234EF6" w:rsidRPr="000D6317" w:rsidRDefault="00234EF6" w:rsidP="00234EF6">
      <w:pPr>
        <w:pStyle w:val="ab"/>
        <w:rPr>
          <w:i/>
        </w:rPr>
      </w:pPr>
      <w:r w:rsidRPr="000D6317">
        <w:rPr>
          <w:i/>
        </w:rPr>
        <w:t>&lt;*&gt; Договор об обязательном пенсионном страховании - соглашение между фондом и застрахованным лицом в пользу застрахованного лица или его правопреемников, в соответствии с которым фонд обязан при наступлении пенсионных оснований осуществлять назначение и выплату застрахованному лицу накопительной пенсии и (или) срочной пенсионной выплаты или единовременной выплаты либо осуществлять выплаты правопреемникам застрахованного лица.</w:t>
      </w:r>
    </w:p>
    <w:p w14:paraId="3C088F8D" w14:textId="77777777" w:rsidR="00234EF6" w:rsidRPr="000D6317" w:rsidRDefault="00234EF6" w:rsidP="00234EF6">
      <w:pPr>
        <w:pStyle w:val="ab"/>
        <w:rPr>
          <w:i/>
        </w:rPr>
      </w:pPr>
      <w:r w:rsidRPr="000D6317">
        <w:rPr>
          <w:i/>
        </w:rPr>
        <w:t>&lt;**&gt; Договор негосударственного пенсионного обеспечения - соглашение между фондом и вкладчиком фонда, в соответствии с которым вкладчик обязуется уплачивать пенсионные взносы в фонд, а фонд обязуется выплачивать участнику (участникам) фонда негосударственную пенсию (участник может выступать вкладчиком в свою пользу).</w:t>
      </w:r>
    </w:p>
    <w:p w14:paraId="76B80FBB" w14:textId="77777777" w:rsidR="009B39CD" w:rsidRPr="000D6317" w:rsidRDefault="009B39CD" w:rsidP="00600711">
      <w:pPr>
        <w:spacing w:line="276" w:lineRule="auto"/>
        <w:ind w:firstLine="0"/>
        <w:jc w:val="center"/>
        <w:rPr>
          <w:rFonts w:eastAsia="Calibri"/>
          <w:b/>
          <w:lang w:eastAsia="en-US"/>
        </w:rPr>
      </w:pPr>
    </w:p>
    <w:p w14:paraId="14F284B4" w14:textId="77777777" w:rsidR="00600711" w:rsidRPr="000D6317" w:rsidRDefault="00600711" w:rsidP="00430CF2">
      <w:pPr>
        <w:spacing w:line="276" w:lineRule="auto"/>
        <w:ind w:firstLine="0"/>
        <w:jc w:val="left"/>
        <w:rPr>
          <w:rFonts w:eastAsia="Calibri"/>
          <w:b/>
          <w:lang w:eastAsia="en-US"/>
        </w:rPr>
      </w:pPr>
    </w:p>
    <w:p w14:paraId="0B95122C" w14:textId="77777777" w:rsidR="009839AD" w:rsidRPr="000D6317" w:rsidRDefault="009839AD" w:rsidP="00430CF2">
      <w:pPr>
        <w:pStyle w:val="a4"/>
        <w:tabs>
          <w:tab w:val="left" w:pos="284"/>
          <w:tab w:val="left" w:pos="426"/>
        </w:tabs>
        <w:ind w:left="0" w:firstLine="0"/>
        <w:contextualSpacing w:val="0"/>
        <w:jc w:val="center"/>
        <w:rPr>
          <w:b/>
        </w:rPr>
      </w:pPr>
    </w:p>
    <w:p w14:paraId="70E6D4DC" w14:textId="77777777" w:rsidR="009D1F78" w:rsidRPr="00430CF2" w:rsidRDefault="009D1F78" w:rsidP="00430CF2">
      <w:pPr>
        <w:pStyle w:val="a4"/>
        <w:tabs>
          <w:tab w:val="left" w:pos="284"/>
          <w:tab w:val="left" w:pos="426"/>
        </w:tabs>
        <w:ind w:left="0" w:firstLine="0"/>
        <w:contextualSpacing w:val="0"/>
        <w:jc w:val="center"/>
        <w:rPr>
          <w:b/>
        </w:rPr>
      </w:pPr>
      <w:r w:rsidRPr="000D6317">
        <w:rPr>
          <w:b/>
        </w:rPr>
        <w:t>БЛАГОДАРИМ ВАС ЗА УЧАСТИЕ В ОПРОСЕ!</w:t>
      </w:r>
    </w:p>
    <w:sectPr w:rsidR="009D1F78" w:rsidRPr="00430CF2" w:rsidSect="00165F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50C"/>
    <w:multiLevelType w:val="hybridMultilevel"/>
    <w:tmpl w:val="36EC463C"/>
    <w:lvl w:ilvl="0" w:tplc="556ECD2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A00FE"/>
    <w:multiLevelType w:val="hybridMultilevel"/>
    <w:tmpl w:val="B9B849DA"/>
    <w:lvl w:ilvl="0" w:tplc="556ECD2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C62653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B1CA5"/>
    <w:multiLevelType w:val="hybridMultilevel"/>
    <w:tmpl w:val="091E026E"/>
    <w:lvl w:ilvl="0" w:tplc="621C307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21092"/>
    <w:multiLevelType w:val="hybridMultilevel"/>
    <w:tmpl w:val="A99A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F23AF"/>
    <w:multiLevelType w:val="hybridMultilevel"/>
    <w:tmpl w:val="9154E1A0"/>
    <w:lvl w:ilvl="0" w:tplc="78862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519DA"/>
    <w:multiLevelType w:val="hybridMultilevel"/>
    <w:tmpl w:val="4AA288FA"/>
    <w:lvl w:ilvl="0" w:tplc="EA80DE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D323389"/>
    <w:multiLevelType w:val="hybridMultilevel"/>
    <w:tmpl w:val="5B86ADE6"/>
    <w:lvl w:ilvl="0" w:tplc="D3620B06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137E8"/>
    <w:multiLevelType w:val="hybridMultilevel"/>
    <w:tmpl w:val="1452D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3492E"/>
    <w:multiLevelType w:val="hybridMultilevel"/>
    <w:tmpl w:val="672ED3F2"/>
    <w:lvl w:ilvl="0" w:tplc="556ECD2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91DC7"/>
    <w:multiLevelType w:val="hybridMultilevel"/>
    <w:tmpl w:val="1E748C2A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0" w15:restartNumberingAfterBreak="0">
    <w:nsid w:val="3930197D"/>
    <w:multiLevelType w:val="hybridMultilevel"/>
    <w:tmpl w:val="2682D188"/>
    <w:lvl w:ilvl="0" w:tplc="556ECD2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C62653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860CB"/>
    <w:multiLevelType w:val="hybridMultilevel"/>
    <w:tmpl w:val="36D0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93A29"/>
    <w:multiLevelType w:val="hybridMultilevel"/>
    <w:tmpl w:val="22ECFD1C"/>
    <w:lvl w:ilvl="0" w:tplc="FC920A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A7AA7"/>
    <w:multiLevelType w:val="hybridMultilevel"/>
    <w:tmpl w:val="381C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D5E26"/>
    <w:multiLevelType w:val="hybridMultilevel"/>
    <w:tmpl w:val="247C3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82439"/>
    <w:multiLevelType w:val="hybridMultilevel"/>
    <w:tmpl w:val="D590A588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94430"/>
    <w:multiLevelType w:val="hybridMultilevel"/>
    <w:tmpl w:val="8EB400DE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A2BBE"/>
    <w:multiLevelType w:val="hybridMultilevel"/>
    <w:tmpl w:val="8E32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5765F"/>
    <w:multiLevelType w:val="hybridMultilevel"/>
    <w:tmpl w:val="D734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15"/>
  </w:num>
  <w:num w:numId="5">
    <w:abstractNumId w:val="18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17"/>
  </w:num>
  <w:num w:numId="11">
    <w:abstractNumId w:val="11"/>
  </w:num>
  <w:num w:numId="12">
    <w:abstractNumId w:val="10"/>
  </w:num>
  <w:num w:numId="13">
    <w:abstractNumId w:val="14"/>
  </w:num>
  <w:num w:numId="14">
    <w:abstractNumId w:val="8"/>
  </w:num>
  <w:num w:numId="15">
    <w:abstractNumId w:val="0"/>
  </w:num>
  <w:num w:numId="16">
    <w:abstractNumId w:val="13"/>
  </w:num>
  <w:num w:numId="17">
    <w:abstractNumId w:val="7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FD"/>
    <w:rsid w:val="0000092A"/>
    <w:rsid w:val="00000C4E"/>
    <w:rsid w:val="00021679"/>
    <w:rsid w:val="00045545"/>
    <w:rsid w:val="00063DB7"/>
    <w:rsid w:val="00072ABD"/>
    <w:rsid w:val="00076408"/>
    <w:rsid w:val="000902F7"/>
    <w:rsid w:val="000B4A81"/>
    <w:rsid w:val="000D6317"/>
    <w:rsid w:val="000E6E74"/>
    <w:rsid w:val="00125EFD"/>
    <w:rsid w:val="00151831"/>
    <w:rsid w:val="00165F07"/>
    <w:rsid w:val="001931B9"/>
    <w:rsid w:val="001A034E"/>
    <w:rsid w:val="001B63DB"/>
    <w:rsid w:val="001C09EB"/>
    <w:rsid w:val="001D0AC9"/>
    <w:rsid w:val="001D3D0D"/>
    <w:rsid w:val="001E3581"/>
    <w:rsid w:val="002068DB"/>
    <w:rsid w:val="00212F46"/>
    <w:rsid w:val="00226A22"/>
    <w:rsid w:val="00233758"/>
    <w:rsid w:val="00234EF6"/>
    <w:rsid w:val="00261506"/>
    <w:rsid w:val="00267374"/>
    <w:rsid w:val="0027444A"/>
    <w:rsid w:val="002965F3"/>
    <w:rsid w:val="002B51D5"/>
    <w:rsid w:val="002B61A4"/>
    <w:rsid w:val="002C4AF7"/>
    <w:rsid w:val="002C6938"/>
    <w:rsid w:val="003255F2"/>
    <w:rsid w:val="00342EF3"/>
    <w:rsid w:val="00365FB6"/>
    <w:rsid w:val="003971F7"/>
    <w:rsid w:val="003C6FE1"/>
    <w:rsid w:val="003E7D2E"/>
    <w:rsid w:val="003F7D06"/>
    <w:rsid w:val="00406D40"/>
    <w:rsid w:val="00427E7C"/>
    <w:rsid w:val="00430CF2"/>
    <w:rsid w:val="00434081"/>
    <w:rsid w:val="00456826"/>
    <w:rsid w:val="00466790"/>
    <w:rsid w:val="004803AD"/>
    <w:rsid w:val="004860B9"/>
    <w:rsid w:val="004C0D3C"/>
    <w:rsid w:val="004E0809"/>
    <w:rsid w:val="004E4411"/>
    <w:rsid w:val="004F31B5"/>
    <w:rsid w:val="005008CC"/>
    <w:rsid w:val="00516B78"/>
    <w:rsid w:val="00577B45"/>
    <w:rsid w:val="00600711"/>
    <w:rsid w:val="00625158"/>
    <w:rsid w:val="0063232B"/>
    <w:rsid w:val="00635824"/>
    <w:rsid w:val="00653F7D"/>
    <w:rsid w:val="00682B41"/>
    <w:rsid w:val="0068522E"/>
    <w:rsid w:val="006A4B0A"/>
    <w:rsid w:val="006B308B"/>
    <w:rsid w:val="00715E2C"/>
    <w:rsid w:val="00741EDA"/>
    <w:rsid w:val="0078148C"/>
    <w:rsid w:val="007C253F"/>
    <w:rsid w:val="007D5521"/>
    <w:rsid w:val="007E194B"/>
    <w:rsid w:val="007F1C22"/>
    <w:rsid w:val="00803D62"/>
    <w:rsid w:val="00813367"/>
    <w:rsid w:val="0081531C"/>
    <w:rsid w:val="00830922"/>
    <w:rsid w:val="00836821"/>
    <w:rsid w:val="00840450"/>
    <w:rsid w:val="00872F50"/>
    <w:rsid w:val="00881F9E"/>
    <w:rsid w:val="0089049A"/>
    <w:rsid w:val="00892819"/>
    <w:rsid w:val="008B12B9"/>
    <w:rsid w:val="008C21EF"/>
    <w:rsid w:val="008C5642"/>
    <w:rsid w:val="00912EF6"/>
    <w:rsid w:val="009839AD"/>
    <w:rsid w:val="009B39CD"/>
    <w:rsid w:val="009B697A"/>
    <w:rsid w:val="009D12F6"/>
    <w:rsid w:val="009D1F78"/>
    <w:rsid w:val="009E2805"/>
    <w:rsid w:val="00A106B4"/>
    <w:rsid w:val="00A14E81"/>
    <w:rsid w:val="00A20817"/>
    <w:rsid w:val="00A37A41"/>
    <w:rsid w:val="00A4763F"/>
    <w:rsid w:val="00A527A5"/>
    <w:rsid w:val="00A773B7"/>
    <w:rsid w:val="00AD3037"/>
    <w:rsid w:val="00AD7F12"/>
    <w:rsid w:val="00AE0D43"/>
    <w:rsid w:val="00AF53C7"/>
    <w:rsid w:val="00B27BDE"/>
    <w:rsid w:val="00B5487B"/>
    <w:rsid w:val="00B933C6"/>
    <w:rsid w:val="00BF2D86"/>
    <w:rsid w:val="00C132D8"/>
    <w:rsid w:val="00C64E9E"/>
    <w:rsid w:val="00CA3958"/>
    <w:rsid w:val="00CA4B9E"/>
    <w:rsid w:val="00CC300C"/>
    <w:rsid w:val="00CC461B"/>
    <w:rsid w:val="00CD51FF"/>
    <w:rsid w:val="00CE288C"/>
    <w:rsid w:val="00D035A3"/>
    <w:rsid w:val="00D178B7"/>
    <w:rsid w:val="00D51AF9"/>
    <w:rsid w:val="00D676FD"/>
    <w:rsid w:val="00D816AE"/>
    <w:rsid w:val="00DB7F54"/>
    <w:rsid w:val="00DC621B"/>
    <w:rsid w:val="00DD453A"/>
    <w:rsid w:val="00DD63D0"/>
    <w:rsid w:val="00DE6135"/>
    <w:rsid w:val="00DF2862"/>
    <w:rsid w:val="00E00348"/>
    <w:rsid w:val="00E14218"/>
    <w:rsid w:val="00E32629"/>
    <w:rsid w:val="00E94D44"/>
    <w:rsid w:val="00E97167"/>
    <w:rsid w:val="00EA2B4E"/>
    <w:rsid w:val="00EA5A9A"/>
    <w:rsid w:val="00EC11FA"/>
    <w:rsid w:val="00F11DF6"/>
    <w:rsid w:val="00F65E02"/>
    <w:rsid w:val="00F83228"/>
    <w:rsid w:val="00F865DD"/>
    <w:rsid w:val="00F952DE"/>
    <w:rsid w:val="00F963CE"/>
    <w:rsid w:val="00F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3AAE"/>
  <w15:docId w15:val="{D829032A-F35F-4DAE-9ACB-5B3B9830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4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6F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76F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46679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2B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B4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635824"/>
    <w:rPr>
      <w:i/>
      <w:iCs/>
    </w:rPr>
  </w:style>
  <w:style w:type="table" w:customStyle="1" w:styleId="2">
    <w:name w:val="Сетка таблицы2"/>
    <w:basedOn w:val="a1"/>
    <w:next w:val="a3"/>
    <w:uiPriority w:val="39"/>
    <w:rsid w:val="00FB7E2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39"/>
    <w:rsid w:val="009839A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2B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F8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A395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395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3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B6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E7D2E"/>
    <w:pPr>
      <w:spacing w:before="100" w:beforeAutospacing="1" w:after="100" w:afterAutospacing="1"/>
      <w:ind w:firstLine="0"/>
      <w:jc w:val="left"/>
    </w:pPr>
  </w:style>
  <w:style w:type="paragraph" w:styleId="ac">
    <w:name w:val="annotation subject"/>
    <w:basedOn w:val="a9"/>
    <w:next w:val="a9"/>
    <w:link w:val="ad"/>
    <w:uiPriority w:val="99"/>
    <w:semiHidden/>
    <w:unhideWhenUsed/>
    <w:rsid w:val="00234EF6"/>
    <w:rPr>
      <w:b/>
      <w:bCs/>
    </w:rPr>
  </w:style>
  <w:style w:type="character" w:customStyle="1" w:styleId="ad">
    <w:name w:val="Тема примечания Знак"/>
    <w:basedOn w:val="aa"/>
    <w:link w:val="ac"/>
    <w:uiPriority w:val="99"/>
    <w:semiHidden/>
    <w:rsid w:val="00234E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23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115E4-8A21-4BBA-9B4A-2FE0D0E1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6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Солодушин</dc:creator>
  <cp:lastModifiedBy>Александр А. Панченко</cp:lastModifiedBy>
  <cp:revision>23</cp:revision>
  <cp:lastPrinted>2019-10-22T10:02:00Z</cp:lastPrinted>
  <dcterms:created xsi:type="dcterms:W3CDTF">2019-10-22T13:35:00Z</dcterms:created>
  <dcterms:modified xsi:type="dcterms:W3CDTF">2020-08-27T08:40:00Z</dcterms:modified>
</cp:coreProperties>
</file>